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D2" w:rsidRDefault="006447D2" w:rsidP="00604FC0">
      <w:pPr>
        <w:spacing w:before="120" w:after="120" w:line="360" w:lineRule="auto"/>
        <w:jc w:val="both"/>
        <w:rPr>
          <w:rFonts w:ascii="Times New Roman" w:hAnsi="Times New Roman" w:cs="Times New Roman"/>
          <w:b/>
        </w:rPr>
      </w:pPr>
      <w:r w:rsidRPr="006447D2">
        <w:rPr>
          <w:rFonts w:ascii="Times New Roman" w:hAnsi="Times New Roman" w:cs="Times New Roman"/>
          <w:b/>
        </w:rPr>
        <w:t>SELÇUKLU MÜESESSELERİ VE TEŞKİLAT TARİHİ</w:t>
      </w:r>
    </w:p>
    <w:p w:rsidR="006447D2" w:rsidRPr="006447D2" w:rsidRDefault="006447D2" w:rsidP="00604FC0">
      <w:pPr>
        <w:spacing w:before="120" w:after="120" w:line="360" w:lineRule="auto"/>
        <w:jc w:val="both"/>
        <w:rPr>
          <w:rFonts w:ascii="Times New Roman" w:hAnsi="Times New Roman" w:cs="Times New Roman"/>
          <w:b/>
        </w:rPr>
      </w:pPr>
      <w:r>
        <w:rPr>
          <w:rFonts w:ascii="Times New Roman" w:hAnsi="Times New Roman" w:cs="Times New Roman"/>
          <w:b/>
        </w:rPr>
        <w:t>1. YÖNETİM</w:t>
      </w:r>
    </w:p>
    <w:p w:rsidR="00D93EA4" w:rsidRPr="006447D2" w:rsidRDefault="00D93EA4" w:rsidP="00604FC0">
      <w:pPr>
        <w:pStyle w:val="ListeParagraf"/>
        <w:numPr>
          <w:ilvl w:val="0"/>
          <w:numId w:val="69"/>
        </w:numPr>
        <w:spacing w:before="120" w:after="120" w:line="360" w:lineRule="auto"/>
        <w:jc w:val="both"/>
        <w:rPr>
          <w:rFonts w:ascii="Times New Roman" w:hAnsi="Times New Roman" w:cs="Times New Roman"/>
          <w:b/>
        </w:rPr>
      </w:pPr>
      <w:r w:rsidRPr="006447D2">
        <w:rPr>
          <w:rFonts w:ascii="Times New Roman" w:hAnsi="Times New Roman" w:cs="Times New Roman"/>
          <w:b/>
        </w:rPr>
        <w:t>DEVLET TEŞKİLÂTI</w:t>
      </w:r>
    </w:p>
    <w:p w:rsidR="00D93EA4" w:rsidRPr="006447D2" w:rsidRDefault="00D93EA4" w:rsidP="00604FC0">
      <w:pPr>
        <w:pStyle w:val="ListeParagraf"/>
        <w:numPr>
          <w:ilvl w:val="0"/>
          <w:numId w:val="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Tarih boyunca pek çok devlet kurmuş bulunan Türklerde hâkimiyet telâkkisinin, eski devletlerinkinden ayrı bir nitelik göstermediği muhakkaktır. Eski Türk telâkkisine göre </w:t>
      </w:r>
      <w:r w:rsidRPr="006447D2">
        <w:rPr>
          <w:rFonts w:ascii="Times New Roman" w:hAnsi="Times New Roman" w:cs="Times New Roman"/>
          <w:b/>
        </w:rPr>
        <w:t>“</w:t>
      </w:r>
      <w:r w:rsidRPr="006447D2">
        <w:rPr>
          <w:rFonts w:ascii="Times New Roman" w:hAnsi="Times New Roman" w:cs="Times New Roman"/>
          <w:b/>
          <w:i/>
        </w:rPr>
        <w:t>VERASET SİSTEMİ</w:t>
      </w:r>
      <w:r w:rsidRPr="006447D2">
        <w:rPr>
          <w:rFonts w:ascii="Times New Roman" w:hAnsi="Times New Roman" w:cs="Times New Roman"/>
          <w:b/>
        </w:rPr>
        <w:t>”</w:t>
      </w:r>
      <w:r w:rsidRPr="006447D2">
        <w:rPr>
          <w:rFonts w:ascii="Times New Roman" w:hAnsi="Times New Roman" w:cs="Times New Roman"/>
        </w:rPr>
        <w:t xml:space="preserve"> uygulanmıştır. Buna göre  </w:t>
      </w:r>
      <w:r w:rsidRPr="006447D2">
        <w:rPr>
          <w:rFonts w:ascii="Times New Roman" w:hAnsi="Times New Roman" w:cs="Times New Roman"/>
          <w:b/>
          <w:i/>
        </w:rPr>
        <w:t>“devlet ve ülke, onu yöneten hükümdar soyunun ortak malıdır.”</w:t>
      </w:r>
    </w:p>
    <w:p w:rsidR="00D93EA4" w:rsidRPr="006447D2" w:rsidRDefault="00D93EA4" w:rsidP="00604FC0">
      <w:pPr>
        <w:pStyle w:val="ListeParagraf"/>
        <w:numPr>
          <w:ilvl w:val="0"/>
          <w:numId w:val="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Büyük Selçuklularda da daha ilk hükümdarlar zamanında devlet teşkilâtı çok düzenli ve mükemmel bir şekle konulmuştu. Bunda Türk beylerinde kuvvetle yaşayan eski hâkimiyet telâkkisiyle devlet teşkilatı geleneklerinin büyük rolü olduğunda şüphe yoktur. Selçuklularda da;</w:t>
      </w:r>
    </w:p>
    <w:p w:rsidR="00D93EA4" w:rsidRPr="006447D2" w:rsidRDefault="00D93EA4" w:rsidP="00604FC0">
      <w:pPr>
        <w:pStyle w:val="ListeParagraf"/>
        <w:numPr>
          <w:ilvl w:val="0"/>
          <w:numId w:val="3"/>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Sultan devletin yegâne temsilcisi idi. </w:t>
      </w:r>
    </w:p>
    <w:p w:rsidR="00D93EA4" w:rsidRPr="006447D2" w:rsidRDefault="00D93EA4" w:rsidP="00604FC0">
      <w:pPr>
        <w:pStyle w:val="ListeParagraf"/>
        <w:numPr>
          <w:ilvl w:val="0"/>
          <w:numId w:val="3"/>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Sultan hâkimiyet ve yönetim yetkilerinin, ülkenin ve üzerindeki insan topluluğunun tek sahibidir. </w:t>
      </w:r>
    </w:p>
    <w:p w:rsidR="00D93EA4" w:rsidRPr="006447D2" w:rsidRDefault="00D93EA4" w:rsidP="00604FC0">
      <w:pPr>
        <w:pStyle w:val="ListeParagraf"/>
        <w:numPr>
          <w:ilvl w:val="0"/>
          <w:numId w:val="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Selçukluların ünlü veziri Nizamülmülk Siyaset-nâme adlı eserinde </w:t>
      </w:r>
      <w:r w:rsidRPr="006447D2">
        <w:rPr>
          <w:rFonts w:ascii="Times New Roman" w:hAnsi="Times New Roman" w:cs="Times New Roman"/>
          <w:b/>
          <w:i/>
        </w:rPr>
        <w:t xml:space="preserve">“KUT ANLAYIŞINA” </w:t>
      </w:r>
      <w:r w:rsidRPr="006447D2">
        <w:rPr>
          <w:rFonts w:ascii="Times New Roman" w:hAnsi="Times New Roman" w:cs="Times New Roman"/>
        </w:rPr>
        <w:t xml:space="preserve">atıfta bulunarak bu konuda şöyle demektedir: </w:t>
      </w:r>
      <w:r w:rsidRPr="006447D2">
        <w:rPr>
          <w:rFonts w:ascii="Times New Roman" w:hAnsi="Times New Roman" w:cs="Times New Roman"/>
          <w:b/>
          <w:i/>
        </w:rPr>
        <w:t>‘‘Tanrı, her yüzyılda ve halk arasında padişahlık vasıfları ve övülmeğe değer hasletleriyle bezediği birini seçer, dünya işlerini ve halkının barış ve sükûn içinde yaşamalarını ona tevcih eder”</w:t>
      </w:r>
      <w:r w:rsidRPr="006447D2">
        <w:rPr>
          <w:rFonts w:ascii="Times New Roman" w:hAnsi="Times New Roman" w:cs="Times New Roman"/>
        </w:rPr>
        <w:t xml:space="preserve">. Yine Nizamülmülk’e göre </w:t>
      </w:r>
      <w:r w:rsidRPr="006447D2">
        <w:rPr>
          <w:rFonts w:ascii="Times New Roman" w:hAnsi="Times New Roman" w:cs="Times New Roman"/>
          <w:b/>
          <w:i/>
        </w:rPr>
        <w:t>“Hükümdar, kudretini doğrudan doğruya Tanrı’ dan alır ve Tanrı adına saltanat sürer.”</w:t>
      </w:r>
      <w:r w:rsidRPr="006447D2">
        <w:rPr>
          <w:rFonts w:ascii="Times New Roman" w:hAnsi="Times New Roman" w:cs="Times New Roman"/>
        </w:rPr>
        <w:t xml:space="preserve"> Yeryüzünde kurulmuş olan bütün devletlerde bu özellik görülmekte, hükümdarlar kudretlerini ve yönetme hakkını Tanrı’dan aldıklarını iddia etmektedirler. Ayrıca Tanrı, birini hükümdar olarak seçerken onun hangi ırktan olduğuna bakmamakta, sadece hükümdarlık yeteneklerine sahip olup olmadığını göz önünde </w:t>
      </w:r>
      <w:r w:rsidRPr="006447D2">
        <w:rPr>
          <w:rFonts w:ascii="Times New Roman" w:hAnsi="Times New Roman" w:cs="Times New Roman"/>
        </w:rPr>
        <w:lastRenderedPageBreak/>
        <w:t xml:space="preserve">bulundurmaktadır. Nitekim Türk hükümdarları da Tanrı bağışı, yani </w:t>
      </w:r>
      <w:r w:rsidRPr="006447D2">
        <w:rPr>
          <w:rFonts w:ascii="Times New Roman" w:hAnsi="Times New Roman" w:cs="Times New Roman"/>
          <w:b/>
          <w:i/>
        </w:rPr>
        <w:t>KUT</w:t>
      </w:r>
      <w:r w:rsidRPr="006447D2">
        <w:rPr>
          <w:rFonts w:ascii="Times New Roman" w:hAnsi="Times New Roman" w:cs="Times New Roman"/>
        </w:rPr>
        <w:t xml:space="preserve"> yoluyla yeryüzündeki insanları yönetmekle görevli idi. </w:t>
      </w:r>
    </w:p>
    <w:p w:rsidR="00D93EA4" w:rsidRPr="006447D2" w:rsidRDefault="00D93EA4" w:rsidP="00604FC0">
      <w:pPr>
        <w:pStyle w:val="ListeParagraf"/>
        <w:numPr>
          <w:ilvl w:val="0"/>
          <w:numId w:val="4"/>
        </w:numPr>
        <w:spacing w:before="120" w:after="120" w:line="360" w:lineRule="auto"/>
        <w:ind w:left="426" w:hanging="284"/>
        <w:jc w:val="both"/>
        <w:rPr>
          <w:rFonts w:ascii="Times New Roman" w:hAnsi="Times New Roman" w:cs="Times New Roman"/>
        </w:rPr>
      </w:pPr>
      <w:r w:rsidRPr="006447D2">
        <w:rPr>
          <w:rFonts w:ascii="Times New Roman" w:hAnsi="Times New Roman" w:cs="Times New Roman"/>
        </w:rPr>
        <w:t xml:space="preserve">Bağdat’a ilk girdiği sırada, Tuğrul Bey’i karşılamaya çıkan halifelik veziri </w:t>
      </w:r>
      <w:proofErr w:type="spellStart"/>
      <w:r w:rsidRPr="006447D2">
        <w:rPr>
          <w:rFonts w:ascii="Times New Roman" w:hAnsi="Times New Roman" w:cs="Times New Roman"/>
        </w:rPr>
        <w:t>Reisürrüesâ</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îbnül</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müslime</w:t>
      </w:r>
      <w:proofErr w:type="spellEnd"/>
      <w:r w:rsidRPr="006447D2">
        <w:rPr>
          <w:rFonts w:ascii="Times New Roman" w:hAnsi="Times New Roman" w:cs="Times New Roman"/>
        </w:rPr>
        <w:t xml:space="preserve">, sultana </w:t>
      </w:r>
      <w:r w:rsidRPr="006447D2">
        <w:rPr>
          <w:rFonts w:ascii="Times New Roman" w:hAnsi="Times New Roman" w:cs="Times New Roman"/>
          <w:b/>
          <w:i/>
        </w:rPr>
        <w:t>“Tanrı sana bütün dünyayı verdi”</w:t>
      </w:r>
      <w:r w:rsidRPr="006447D2">
        <w:rPr>
          <w:rFonts w:ascii="Times New Roman" w:hAnsi="Times New Roman" w:cs="Times New Roman"/>
        </w:rPr>
        <w:t xml:space="preserve"> diye hitap etmişti. </w:t>
      </w:r>
    </w:p>
    <w:p w:rsidR="00D93EA4" w:rsidRPr="006447D2" w:rsidRDefault="00D93EA4" w:rsidP="00604FC0">
      <w:pPr>
        <w:pStyle w:val="ListeParagraf"/>
        <w:numPr>
          <w:ilvl w:val="0"/>
          <w:numId w:val="4"/>
        </w:numPr>
        <w:spacing w:before="120" w:after="120" w:line="360" w:lineRule="auto"/>
        <w:ind w:left="426" w:hanging="284"/>
        <w:jc w:val="both"/>
        <w:rPr>
          <w:rFonts w:ascii="Times New Roman" w:hAnsi="Times New Roman" w:cs="Times New Roman"/>
        </w:rPr>
      </w:pPr>
      <w:r w:rsidRPr="006447D2">
        <w:rPr>
          <w:rFonts w:ascii="Times New Roman" w:hAnsi="Times New Roman" w:cs="Times New Roman"/>
        </w:rPr>
        <w:t xml:space="preserve">Bizzat sultan Alp Arslan’a göre, </w:t>
      </w:r>
      <w:r w:rsidRPr="006447D2">
        <w:rPr>
          <w:rFonts w:ascii="Times New Roman" w:hAnsi="Times New Roman" w:cs="Times New Roman"/>
          <w:b/>
          <w:i/>
        </w:rPr>
        <w:t xml:space="preserve">“Tanrı kendisine teveccüh göstererek, onu </w:t>
      </w:r>
      <w:proofErr w:type="gramStart"/>
      <w:r w:rsidRPr="006447D2">
        <w:rPr>
          <w:rFonts w:ascii="Times New Roman" w:hAnsi="Times New Roman" w:cs="Times New Roman"/>
          <w:b/>
          <w:i/>
        </w:rPr>
        <w:t>Adem</w:t>
      </w:r>
      <w:proofErr w:type="gramEnd"/>
      <w:r w:rsidRPr="006447D2">
        <w:rPr>
          <w:rFonts w:ascii="Times New Roman" w:hAnsi="Times New Roman" w:cs="Times New Roman"/>
          <w:b/>
          <w:i/>
        </w:rPr>
        <w:t xml:space="preserve"> oğulları arasından, dünya işlerini düzene koyması için seçmişti.”</w:t>
      </w:r>
      <w:r w:rsidRPr="006447D2">
        <w:rPr>
          <w:rFonts w:ascii="Times New Roman" w:hAnsi="Times New Roman" w:cs="Times New Roman"/>
        </w:rPr>
        <w:t xml:space="preserve"> </w:t>
      </w:r>
    </w:p>
    <w:p w:rsidR="00D93EA4" w:rsidRPr="006447D2" w:rsidRDefault="00D93EA4" w:rsidP="00604FC0">
      <w:pPr>
        <w:pStyle w:val="ListeParagraf"/>
        <w:numPr>
          <w:ilvl w:val="0"/>
          <w:numId w:val="4"/>
        </w:numPr>
        <w:spacing w:before="120" w:after="120" w:line="360" w:lineRule="auto"/>
        <w:ind w:left="426" w:hanging="284"/>
        <w:jc w:val="both"/>
        <w:rPr>
          <w:rFonts w:ascii="Times New Roman" w:hAnsi="Times New Roman" w:cs="Times New Roman"/>
        </w:rPr>
      </w:pPr>
      <w:r w:rsidRPr="006447D2">
        <w:rPr>
          <w:rFonts w:ascii="Times New Roman" w:hAnsi="Times New Roman" w:cs="Times New Roman"/>
        </w:rPr>
        <w:t xml:space="preserve">Sultan Sencer de Abbasî halifesine gönderdiği 1133 tarihli mektubunda </w:t>
      </w:r>
      <w:r w:rsidRPr="006447D2">
        <w:rPr>
          <w:rFonts w:ascii="Times New Roman" w:hAnsi="Times New Roman" w:cs="Times New Roman"/>
          <w:b/>
          <w:i/>
        </w:rPr>
        <w:t xml:space="preserve">“Ulu Tanrı’nın </w:t>
      </w:r>
      <w:proofErr w:type="spellStart"/>
      <w:r w:rsidRPr="006447D2">
        <w:rPr>
          <w:rFonts w:ascii="Times New Roman" w:hAnsi="Times New Roman" w:cs="Times New Roman"/>
          <w:b/>
          <w:i/>
        </w:rPr>
        <w:t>lütfü</w:t>
      </w:r>
      <w:proofErr w:type="spellEnd"/>
      <w:r w:rsidRPr="006447D2">
        <w:rPr>
          <w:rFonts w:ascii="Times New Roman" w:hAnsi="Times New Roman" w:cs="Times New Roman"/>
          <w:b/>
          <w:i/>
        </w:rPr>
        <w:t xml:space="preserve"> ile cihan padişahlığına yükseldiğini”</w:t>
      </w:r>
      <w:r w:rsidRPr="006447D2">
        <w:rPr>
          <w:rFonts w:ascii="Times New Roman" w:hAnsi="Times New Roman" w:cs="Times New Roman"/>
        </w:rPr>
        <w:t xml:space="preserve"> yazmıştı. </w:t>
      </w:r>
    </w:p>
    <w:p w:rsidR="00D93EA4" w:rsidRPr="006447D2" w:rsidRDefault="00D93EA4" w:rsidP="00604FC0">
      <w:pPr>
        <w:pStyle w:val="ListeParagraf"/>
        <w:numPr>
          <w:ilvl w:val="0"/>
          <w:numId w:val="4"/>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Yine Nizamülmülk’e göre </w:t>
      </w:r>
    </w:p>
    <w:p w:rsidR="00D93EA4" w:rsidRPr="006447D2" w:rsidRDefault="00D93EA4" w:rsidP="00604FC0">
      <w:pPr>
        <w:pStyle w:val="ListeParagraf"/>
        <w:numPr>
          <w:ilvl w:val="0"/>
          <w:numId w:val="6"/>
        </w:numPr>
        <w:spacing w:before="120" w:after="120" w:line="360" w:lineRule="auto"/>
        <w:ind w:left="426" w:hanging="142"/>
        <w:jc w:val="both"/>
        <w:rPr>
          <w:rFonts w:ascii="Times New Roman" w:hAnsi="Times New Roman" w:cs="Times New Roman"/>
        </w:rPr>
      </w:pPr>
      <w:r w:rsidRPr="006447D2">
        <w:rPr>
          <w:rFonts w:ascii="Times New Roman" w:hAnsi="Times New Roman" w:cs="Times New Roman"/>
        </w:rPr>
        <w:t>Hükümdarın sahip olması gereken vasıflar</w:t>
      </w:r>
      <w:r w:rsidRPr="006447D2">
        <w:rPr>
          <w:rFonts w:ascii="Times New Roman" w:hAnsi="Times New Roman" w:cs="Times New Roman"/>
          <w:i/>
        </w:rPr>
        <w:t>,</w:t>
      </w:r>
      <w:r w:rsidRPr="006447D2">
        <w:rPr>
          <w:rFonts w:ascii="Times New Roman" w:hAnsi="Times New Roman" w:cs="Times New Roman"/>
          <w:b/>
          <w:i/>
        </w:rPr>
        <w:t xml:space="preserve"> “adalet ve bilgidir.”</w:t>
      </w:r>
      <w:r w:rsidRPr="006447D2">
        <w:rPr>
          <w:rFonts w:ascii="Times New Roman" w:hAnsi="Times New Roman" w:cs="Times New Roman"/>
        </w:rPr>
        <w:t xml:space="preserve"> </w:t>
      </w:r>
    </w:p>
    <w:p w:rsidR="00D93EA4" w:rsidRPr="006447D2" w:rsidRDefault="00D93EA4" w:rsidP="00604FC0">
      <w:pPr>
        <w:pStyle w:val="ListeParagraf"/>
        <w:numPr>
          <w:ilvl w:val="0"/>
          <w:numId w:val="6"/>
        </w:numPr>
        <w:spacing w:before="120" w:after="120" w:line="360" w:lineRule="auto"/>
        <w:ind w:left="426" w:hanging="142"/>
        <w:jc w:val="both"/>
        <w:rPr>
          <w:rFonts w:ascii="Times New Roman" w:hAnsi="Times New Roman" w:cs="Times New Roman"/>
        </w:rPr>
      </w:pPr>
      <w:r w:rsidRPr="006447D2">
        <w:rPr>
          <w:rFonts w:ascii="Times New Roman" w:hAnsi="Times New Roman" w:cs="Times New Roman"/>
        </w:rPr>
        <w:t xml:space="preserve">Devletin devamlılığını, </w:t>
      </w:r>
      <w:r w:rsidRPr="006447D2">
        <w:rPr>
          <w:rFonts w:ascii="Times New Roman" w:hAnsi="Times New Roman" w:cs="Times New Roman"/>
          <w:b/>
          <w:i/>
        </w:rPr>
        <w:t xml:space="preserve">“ihsan ve adalet unsurları” </w:t>
      </w:r>
      <w:r w:rsidRPr="006447D2">
        <w:rPr>
          <w:rFonts w:ascii="Times New Roman" w:hAnsi="Times New Roman" w:cs="Times New Roman"/>
        </w:rPr>
        <w:t xml:space="preserve">temin etmektedir. </w:t>
      </w:r>
    </w:p>
    <w:p w:rsidR="00D93EA4" w:rsidRPr="006447D2" w:rsidRDefault="00D93EA4" w:rsidP="00604FC0">
      <w:pPr>
        <w:pStyle w:val="ListeParagraf"/>
        <w:numPr>
          <w:ilvl w:val="0"/>
          <w:numId w:val="6"/>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Türk devletlerinde hükümdar ile halk arasında bir çeşit üstü kapalı mukavele mevcut idi. Halkın </w:t>
      </w:r>
      <w:r w:rsidRPr="006447D2">
        <w:rPr>
          <w:rFonts w:ascii="Times New Roman" w:hAnsi="Times New Roman" w:cs="Times New Roman"/>
          <w:b/>
          <w:i/>
        </w:rPr>
        <w:t>“itaat ve sadakatle bağlılığına”</w:t>
      </w:r>
      <w:r w:rsidRPr="006447D2">
        <w:rPr>
          <w:rFonts w:ascii="Times New Roman" w:hAnsi="Times New Roman" w:cs="Times New Roman"/>
        </w:rPr>
        <w:t xml:space="preserve"> karşılık, hükümdarın da, idaresi altındakileri </w:t>
      </w:r>
    </w:p>
    <w:p w:rsidR="00D93EA4" w:rsidRPr="006447D2" w:rsidRDefault="00D93EA4" w:rsidP="00604FC0">
      <w:pPr>
        <w:pStyle w:val="ListeParagraf"/>
        <w:numPr>
          <w:ilvl w:val="0"/>
          <w:numId w:val="7"/>
        </w:numPr>
        <w:spacing w:before="120" w:after="120" w:line="360" w:lineRule="auto"/>
        <w:ind w:left="426" w:hanging="284"/>
        <w:jc w:val="both"/>
        <w:rPr>
          <w:rFonts w:ascii="Times New Roman" w:hAnsi="Times New Roman" w:cs="Times New Roman"/>
          <w:i/>
        </w:rPr>
      </w:pPr>
      <w:proofErr w:type="gramStart"/>
      <w:r w:rsidRPr="006447D2">
        <w:rPr>
          <w:rFonts w:ascii="Times New Roman" w:hAnsi="Times New Roman" w:cs="Times New Roman"/>
          <w:i/>
        </w:rPr>
        <w:t>doyurması</w:t>
      </w:r>
      <w:proofErr w:type="gramEnd"/>
      <w:r w:rsidRPr="006447D2">
        <w:rPr>
          <w:rFonts w:ascii="Times New Roman" w:hAnsi="Times New Roman" w:cs="Times New Roman"/>
          <w:i/>
        </w:rPr>
        <w:t xml:space="preserve">, </w:t>
      </w:r>
    </w:p>
    <w:p w:rsidR="00D93EA4" w:rsidRPr="006447D2" w:rsidRDefault="00D93EA4" w:rsidP="00604FC0">
      <w:pPr>
        <w:pStyle w:val="ListeParagraf"/>
        <w:numPr>
          <w:ilvl w:val="0"/>
          <w:numId w:val="7"/>
        </w:numPr>
        <w:spacing w:before="120" w:after="120" w:line="360" w:lineRule="auto"/>
        <w:ind w:left="426" w:hanging="284"/>
        <w:jc w:val="both"/>
        <w:rPr>
          <w:rFonts w:ascii="Times New Roman" w:hAnsi="Times New Roman" w:cs="Times New Roman"/>
          <w:i/>
        </w:rPr>
      </w:pPr>
      <w:proofErr w:type="gramStart"/>
      <w:r w:rsidRPr="006447D2">
        <w:rPr>
          <w:rFonts w:ascii="Times New Roman" w:hAnsi="Times New Roman" w:cs="Times New Roman"/>
          <w:i/>
        </w:rPr>
        <w:t>giydirmesi</w:t>
      </w:r>
      <w:proofErr w:type="gramEnd"/>
      <w:r w:rsidRPr="006447D2">
        <w:rPr>
          <w:rFonts w:ascii="Times New Roman" w:hAnsi="Times New Roman" w:cs="Times New Roman"/>
          <w:i/>
        </w:rPr>
        <w:t xml:space="preserve"> </w:t>
      </w:r>
    </w:p>
    <w:p w:rsidR="00D93EA4" w:rsidRPr="006447D2" w:rsidRDefault="00D93EA4" w:rsidP="00604FC0">
      <w:pPr>
        <w:pStyle w:val="ListeParagraf"/>
        <w:numPr>
          <w:ilvl w:val="0"/>
          <w:numId w:val="7"/>
        </w:numPr>
        <w:spacing w:before="120" w:after="120" w:line="360" w:lineRule="auto"/>
        <w:ind w:left="426" w:hanging="284"/>
        <w:jc w:val="both"/>
        <w:rPr>
          <w:rFonts w:ascii="Times New Roman" w:hAnsi="Times New Roman" w:cs="Times New Roman"/>
        </w:rPr>
      </w:pPr>
      <w:proofErr w:type="gramStart"/>
      <w:r w:rsidRPr="006447D2">
        <w:rPr>
          <w:rFonts w:ascii="Times New Roman" w:hAnsi="Times New Roman" w:cs="Times New Roman"/>
          <w:i/>
        </w:rPr>
        <w:t>zengin</w:t>
      </w:r>
      <w:proofErr w:type="gramEnd"/>
      <w:r w:rsidRPr="006447D2">
        <w:rPr>
          <w:rFonts w:ascii="Times New Roman" w:hAnsi="Times New Roman" w:cs="Times New Roman"/>
          <w:i/>
        </w:rPr>
        <w:t xml:space="preserve"> etmesi </w:t>
      </w:r>
    </w:p>
    <w:p w:rsidR="00D93EA4" w:rsidRPr="006447D2" w:rsidRDefault="00D93EA4" w:rsidP="00604FC0">
      <w:pPr>
        <w:pStyle w:val="ListeParagraf"/>
        <w:numPr>
          <w:ilvl w:val="0"/>
          <w:numId w:val="7"/>
        </w:numPr>
        <w:spacing w:before="120" w:after="120" w:line="360" w:lineRule="auto"/>
        <w:ind w:left="426" w:hanging="284"/>
        <w:jc w:val="both"/>
        <w:rPr>
          <w:rFonts w:ascii="Times New Roman" w:hAnsi="Times New Roman" w:cs="Times New Roman"/>
        </w:rPr>
      </w:pPr>
      <w:r w:rsidRPr="006447D2">
        <w:rPr>
          <w:rFonts w:ascii="Times New Roman" w:hAnsi="Times New Roman" w:cs="Times New Roman"/>
          <w:i/>
        </w:rPr>
        <w:t xml:space="preserve">Halkı huzur ve güvene kavuşturmak </w:t>
      </w:r>
      <w:r w:rsidRPr="006447D2">
        <w:rPr>
          <w:rFonts w:ascii="Times New Roman" w:hAnsi="Times New Roman" w:cs="Times New Roman"/>
        </w:rPr>
        <w:t xml:space="preserve">töre </w:t>
      </w:r>
      <w:proofErr w:type="spellStart"/>
      <w:r w:rsidRPr="006447D2">
        <w:rPr>
          <w:rFonts w:ascii="Times New Roman" w:hAnsi="Times New Roman" w:cs="Times New Roman"/>
        </w:rPr>
        <w:t>icablarından</w:t>
      </w:r>
      <w:proofErr w:type="spellEnd"/>
      <w:r w:rsidRPr="006447D2">
        <w:rPr>
          <w:rFonts w:ascii="Times New Roman" w:hAnsi="Times New Roman" w:cs="Times New Roman"/>
        </w:rPr>
        <w:t xml:space="preserve"> idi. </w:t>
      </w:r>
    </w:p>
    <w:p w:rsidR="00D93EA4" w:rsidRPr="006447D2" w:rsidRDefault="00D93EA4" w:rsidP="00604FC0">
      <w:pPr>
        <w:pStyle w:val="ListeParagraf"/>
        <w:numPr>
          <w:ilvl w:val="0"/>
          <w:numId w:val="6"/>
        </w:numPr>
        <w:spacing w:before="120" w:after="120" w:line="360" w:lineRule="auto"/>
        <w:ind w:left="142" w:hanging="142"/>
        <w:jc w:val="both"/>
        <w:rPr>
          <w:rFonts w:ascii="Times New Roman" w:hAnsi="Times New Roman" w:cs="Times New Roman"/>
          <w:b/>
          <w:i/>
        </w:rPr>
      </w:pPr>
      <w:r w:rsidRPr="006447D2">
        <w:rPr>
          <w:rFonts w:ascii="Times New Roman" w:hAnsi="Times New Roman" w:cs="Times New Roman"/>
        </w:rPr>
        <w:t xml:space="preserve"> Bu suretiyle </w:t>
      </w:r>
      <w:r w:rsidRPr="006447D2">
        <w:rPr>
          <w:rFonts w:ascii="Times New Roman" w:hAnsi="Times New Roman" w:cs="Times New Roman"/>
          <w:b/>
          <w:i/>
        </w:rPr>
        <w:t>“hükümdar tâbilerinin hizmetindedir”</w:t>
      </w:r>
      <w:r w:rsidRPr="006447D2">
        <w:rPr>
          <w:rFonts w:ascii="Times New Roman" w:hAnsi="Times New Roman" w:cs="Times New Roman"/>
        </w:rPr>
        <w:t xml:space="preserve"> şeklindeki Türk devlet anlayışını Selçuklular da yerine getirmiştir. Nitekim bu anlayışı İslâm dünyasında fiilen ortaya koyan Selçuklu sultanlarının çoğu </w:t>
      </w:r>
      <w:r w:rsidRPr="006447D2">
        <w:rPr>
          <w:rFonts w:ascii="Times New Roman" w:hAnsi="Times New Roman" w:cs="Times New Roman"/>
          <w:b/>
          <w:i/>
        </w:rPr>
        <w:t>“el-Sultan el-âdil”</w:t>
      </w:r>
      <w:r w:rsidRPr="006447D2">
        <w:rPr>
          <w:rFonts w:ascii="Times New Roman" w:hAnsi="Times New Roman" w:cs="Times New Roman"/>
        </w:rPr>
        <w:t xml:space="preserve"> diye anılmışlar, müşfik, yumuşak huylu ve merhametli kimseler olarak tarihe geçmişlerdir. Selçuklu sultanları hâkimiyetleri altında bulunan ülkeler </w:t>
      </w:r>
      <w:r w:rsidRPr="006447D2">
        <w:rPr>
          <w:rFonts w:ascii="Times New Roman" w:hAnsi="Times New Roman" w:cs="Times New Roman"/>
        </w:rPr>
        <w:lastRenderedPageBreak/>
        <w:t xml:space="preserve">içindeki mahallî idarecilerden itaati kabul edenleri yerlerinde bırakarak kendilerine bağlamışlar ve onların iç işlerine karışmamışlardır. Çünkü amaç, </w:t>
      </w:r>
      <w:r w:rsidRPr="006447D2">
        <w:rPr>
          <w:rFonts w:ascii="Times New Roman" w:hAnsi="Times New Roman" w:cs="Times New Roman"/>
          <w:b/>
          <w:i/>
        </w:rPr>
        <w:t>“halkı baskı altında tutmak değil, sadece adalet ve kanunu yürürlükte tutmaktır.”</w:t>
      </w:r>
    </w:p>
    <w:p w:rsidR="00D93EA4" w:rsidRPr="006447D2" w:rsidRDefault="00D93EA4" w:rsidP="00604FC0">
      <w:pPr>
        <w:pStyle w:val="ListeParagraf"/>
        <w:numPr>
          <w:ilvl w:val="0"/>
          <w:numId w:val="6"/>
        </w:numPr>
        <w:spacing w:before="120" w:after="120" w:line="360" w:lineRule="auto"/>
        <w:ind w:left="142" w:hanging="142"/>
        <w:jc w:val="both"/>
        <w:rPr>
          <w:rFonts w:ascii="Times New Roman" w:hAnsi="Times New Roman" w:cs="Times New Roman"/>
          <w:b/>
          <w:i/>
        </w:rPr>
      </w:pPr>
      <w:r w:rsidRPr="006447D2">
        <w:rPr>
          <w:rFonts w:ascii="Times New Roman" w:hAnsi="Times New Roman" w:cs="Times New Roman"/>
        </w:rPr>
        <w:t xml:space="preserve">Hükümdarın belirli esaslar </w:t>
      </w:r>
      <w:proofErr w:type="gramStart"/>
      <w:r w:rsidRPr="006447D2">
        <w:rPr>
          <w:rFonts w:ascii="Times New Roman" w:hAnsi="Times New Roman" w:cs="Times New Roman"/>
        </w:rPr>
        <w:t>dahilinde</w:t>
      </w:r>
      <w:proofErr w:type="gramEnd"/>
      <w:r w:rsidRPr="006447D2">
        <w:rPr>
          <w:rFonts w:ascii="Times New Roman" w:hAnsi="Times New Roman" w:cs="Times New Roman"/>
        </w:rPr>
        <w:t xml:space="preserve"> yayınladığı fermanlar, </w:t>
      </w:r>
      <w:proofErr w:type="spellStart"/>
      <w:r w:rsidRPr="006447D2">
        <w:rPr>
          <w:rFonts w:ascii="Times New Roman" w:hAnsi="Times New Roman" w:cs="Times New Roman"/>
        </w:rPr>
        <w:t>hattâ</w:t>
      </w:r>
      <w:proofErr w:type="spellEnd"/>
      <w:r w:rsidRPr="006447D2">
        <w:rPr>
          <w:rFonts w:ascii="Times New Roman" w:hAnsi="Times New Roman" w:cs="Times New Roman"/>
        </w:rPr>
        <w:t xml:space="preserve"> ağzından çıkan sözler, kanun kuvveti niteliğini taşır. Gerek her kademeden devlet teşkilâtı mensupları, gerekse her sınıftan halk, bunlara itaatle yükümlüdürler. Sultan, aldığı önlemleri ve verdiği kararları şartlar gerektirdiği zaman süratle değiştirmesini bilirdi. Devletin mutlak surette yönetimi, birinci derecede hükümdara aitti. </w:t>
      </w:r>
      <w:r w:rsidRPr="006447D2">
        <w:rPr>
          <w:rFonts w:ascii="Times New Roman" w:hAnsi="Times New Roman" w:cs="Times New Roman"/>
          <w:b/>
          <w:i/>
        </w:rPr>
        <w:t>TÖRE</w:t>
      </w:r>
      <w:r w:rsidRPr="006447D2">
        <w:rPr>
          <w:rFonts w:ascii="Times New Roman" w:hAnsi="Times New Roman" w:cs="Times New Roman"/>
        </w:rPr>
        <w:t xml:space="preserve"> ve yasaya aykırı olmamak şartıyla hükümdar her hususta mutlak hâkimdi, hiçbir zaman kutsal ve sorumsuz değildi. Hükümdarda bulunan bu hâkimiyet ve idâri hususlar, tabiatıyla devlet büyüyüp genişledikçe bizzat kullanılamayacağı için belirli müesseselere sadece vekâleten yetkiler veriliyordu. Nitekim hükümdar, muayyen meselelerde danışma (müşavere) meclisleri kurar, burada bulunanlar, kendilerine verilen meseleleri münakaşa ederlerdi; ancak kesin karar vermek yetkisi veya burada alman kararları uygulayıp uygulamamak, </w:t>
      </w:r>
      <w:proofErr w:type="spellStart"/>
      <w:r w:rsidRPr="006447D2">
        <w:rPr>
          <w:rFonts w:ascii="Times New Roman" w:hAnsi="Times New Roman" w:cs="Times New Roman"/>
        </w:rPr>
        <w:t>tabiatiyla</w:t>
      </w:r>
      <w:proofErr w:type="spellEnd"/>
      <w:r w:rsidRPr="006447D2">
        <w:rPr>
          <w:rFonts w:ascii="Times New Roman" w:hAnsi="Times New Roman" w:cs="Times New Roman"/>
        </w:rPr>
        <w:t xml:space="preserve"> hükümdara aitti.</w:t>
      </w:r>
    </w:p>
    <w:p w:rsidR="00D93EA4" w:rsidRPr="006447D2" w:rsidRDefault="00F5020C" w:rsidP="00604FC0">
      <w:pPr>
        <w:spacing w:before="120" w:after="120" w:line="360" w:lineRule="auto"/>
        <w:jc w:val="both"/>
        <w:rPr>
          <w:rFonts w:ascii="Times New Roman" w:hAnsi="Times New Roman" w:cs="Times New Roman"/>
          <w:b/>
        </w:rPr>
      </w:pPr>
      <w:r>
        <w:rPr>
          <w:rFonts w:ascii="Times New Roman" w:hAnsi="Times New Roman" w:cs="Times New Roman"/>
          <w:b/>
        </w:rPr>
        <w:t>B</w:t>
      </w:r>
      <w:r w:rsidR="00B7061F">
        <w:rPr>
          <w:rFonts w:ascii="Times New Roman" w:hAnsi="Times New Roman" w:cs="Times New Roman"/>
          <w:b/>
        </w:rPr>
        <w:t xml:space="preserve">. </w:t>
      </w:r>
      <w:r w:rsidR="00D93EA4" w:rsidRPr="006447D2">
        <w:rPr>
          <w:rFonts w:ascii="Times New Roman" w:hAnsi="Times New Roman" w:cs="Times New Roman"/>
          <w:b/>
        </w:rPr>
        <w:t xml:space="preserve">VELİAHTLIK </w:t>
      </w:r>
    </w:p>
    <w:p w:rsidR="00D93EA4" w:rsidRPr="006447D2" w:rsidRDefault="00D93EA4" w:rsidP="00604FC0">
      <w:pPr>
        <w:pStyle w:val="ListeParagraf"/>
        <w:numPr>
          <w:ilvl w:val="0"/>
          <w:numId w:val="8"/>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Veliahtlık müessesesi, Bozkır döneminden beri babadan oğula, oğul küçük ise kardeşe geçmek suretiyle vardı. Ancak en eski devirlerden beri Türk devletlerinde tahtı, hanedanın belirli bir üyesine </w:t>
      </w:r>
      <w:proofErr w:type="spellStart"/>
      <w:r w:rsidRPr="006447D2">
        <w:rPr>
          <w:rFonts w:ascii="Times New Roman" w:hAnsi="Times New Roman" w:cs="Times New Roman"/>
        </w:rPr>
        <w:t>intikâl</w:t>
      </w:r>
      <w:proofErr w:type="spellEnd"/>
      <w:r w:rsidRPr="006447D2">
        <w:rPr>
          <w:rFonts w:ascii="Times New Roman" w:hAnsi="Times New Roman" w:cs="Times New Roman"/>
        </w:rPr>
        <w:t xml:space="preserve"> ettiren kesin bir gelenek yerleşmemişti. Zaman zaman bazı eğilimler, sözgelişi, veliaht tayini, büyük veya küçük oğulların tercih edilmesi gibi, mevcut olmuştur. Bu durum Selçuklularda da varlığını korumuştur. Ancak hanedan mensupları, aileden intikal eden </w:t>
      </w:r>
      <w:proofErr w:type="spellStart"/>
      <w:r w:rsidRPr="006447D2">
        <w:rPr>
          <w:rFonts w:ascii="Times New Roman" w:hAnsi="Times New Roman" w:cs="Times New Roman"/>
        </w:rPr>
        <w:t>kut’un</w:t>
      </w:r>
      <w:proofErr w:type="spellEnd"/>
      <w:r w:rsidRPr="006447D2">
        <w:rPr>
          <w:rFonts w:ascii="Times New Roman" w:hAnsi="Times New Roman" w:cs="Times New Roman"/>
        </w:rPr>
        <w:t xml:space="preserve"> kendilerinde de mevcut </w:t>
      </w:r>
      <w:r w:rsidRPr="006447D2">
        <w:rPr>
          <w:rFonts w:ascii="Times New Roman" w:hAnsi="Times New Roman" w:cs="Times New Roman"/>
        </w:rPr>
        <w:lastRenderedPageBreak/>
        <w:t xml:space="preserve">ve ülkenin hanedanın ortak malı olduğu düşüncesiyle zaman zaman iktidarı almak gayretine ve belirlenen </w:t>
      </w:r>
      <w:proofErr w:type="spellStart"/>
      <w:r w:rsidRPr="006447D2">
        <w:rPr>
          <w:rFonts w:ascii="Times New Roman" w:hAnsi="Times New Roman" w:cs="Times New Roman"/>
        </w:rPr>
        <w:t>veliahde</w:t>
      </w:r>
      <w:proofErr w:type="spellEnd"/>
      <w:r w:rsidRPr="006447D2">
        <w:rPr>
          <w:rFonts w:ascii="Times New Roman" w:hAnsi="Times New Roman" w:cs="Times New Roman"/>
        </w:rPr>
        <w:t xml:space="preserve"> karşı mücadeleye girişirlerdi. Tabii bu mücadeleler, devlet içinde huzursuzluklara yol açıyor ve devletin çöküşüne sebep oluyordu. Neticede kuvvet ve kudretiyle tahta hâkim olan hanedan üyesinin etrafında toplanılıyordu.</w:t>
      </w:r>
    </w:p>
    <w:p w:rsidR="00D93EA4" w:rsidRPr="006447D2" w:rsidRDefault="00D93EA4" w:rsidP="00604FC0">
      <w:pPr>
        <w:pStyle w:val="ListeParagraf"/>
        <w:numPr>
          <w:ilvl w:val="0"/>
          <w:numId w:val="8"/>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Büyük Selçuklularda;</w:t>
      </w:r>
    </w:p>
    <w:p w:rsidR="00D93EA4" w:rsidRPr="006447D2" w:rsidRDefault="00D93EA4" w:rsidP="00604FC0">
      <w:pPr>
        <w:pStyle w:val="ListeParagraf"/>
        <w:numPr>
          <w:ilvl w:val="0"/>
          <w:numId w:val="9"/>
        </w:numPr>
        <w:tabs>
          <w:tab w:val="left" w:pos="426"/>
        </w:tabs>
        <w:spacing w:before="120" w:after="120" w:line="360" w:lineRule="auto"/>
        <w:ind w:left="426" w:hanging="284"/>
        <w:jc w:val="both"/>
        <w:rPr>
          <w:rFonts w:ascii="Times New Roman" w:hAnsi="Times New Roman" w:cs="Times New Roman"/>
        </w:rPr>
      </w:pPr>
      <w:r w:rsidRPr="006447D2">
        <w:rPr>
          <w:rFonts w:ascii="Times New Roman" w:hAnsi="Times New Roman" w:cs="Times New Roman"/>
        </w:rPr>
        <w:t xml:space="preserve">Tuğrul Bey, daha sağlığında yerine kimin geçeceği sorununu çözümlemek istemiş ve kardeşi Çağrı Bey’in oğullarından, yaşça küçük olmasına rağmen, </w:t>
      </w:r>
      <w:r w:rsidRPr="006447D2">
        <w:rPr>
          <w:rFonts w:ascii="Times New Roman" w:hAnsi="Times New Roman" w:cs="Times New Roman"/>
          <w:b/>
        </w:rPr>
        <w:t>Ebu’l Kasım Süleyman’ı</w:t>
      </w:r>
      <w:r w:rsidRPr="006447D2">
        <w:rPr>
          <w:rFonts w:ascii="Times New Roman" w:hAnsi="Times New Roman" w:cs="Times New Roman"/>
        </w:rPr>
        <w:t xml:space="preserve"> kendisine veliaht göstermişti. Fakat neticede yine Çağrı Bey’in oğullarından </w:t>
      </w:r>
      <w:r w:rsidRPr="006447D2">
        <w:rPr>
          <w:rFonts w:ascii="Times New Roman" w:hAnsi="Times New Roman" w:cs="Times New Roman"/>
          <w:b/>
        </w:rPr>
        <w:t>Alp Arslan</w:t>
      </w:r>
      <w:r w:rsidRPr="006447D2">
        <w:rPr>
          <w:rFonts w:ascii="Times New Roman" w:hAnsi="Times New Roman" w:cs="Times New Roman"/>
        </w:rPr>
        <w:t xml:space="preserve">, Selçuklu tahtına geçmişti. </w:t>
      </w:r>
    </w:p>
    <w:p w:rsidR="00D93EA4" w:rsidRPr="006447D2" w:rsidRDefault="00D93EA4" w:rsidP="00604FC0">
      <w:pPr>
        <w:pStyle w:val="ListeParagraf"/>
        <w:numPr>
          <w:ilvl w:val="0"/>
          <w:numId w:val="9"/>
        </w:numPr>
        <w:tabs>
          <w:tab w:val="left" w:pos="426"/>
        </w:tabs>
        <w:spacing w:before="120" w:after="120" w:line="360" w:lineRule="auto"/>
        <w:ind w:left="426" w:hanging="284"/>
        <w:jc w:val="both"/>
        <w:rPr>
          <w:rFonts w:ascii="Times New Roman" w:hAnsi="Times New Roman" w:cs="Times New Roman"/>
        </w:rPr>
      </w:pPr>
      <w:r w:rsidRPr="006447D2">
        <w:rPr>
          <w:rFonts w:ascii="Times New Roman" w:hAnsi="Times New Roman" w:cs="Times New Roman"/>
        </w:rPr>
        <w:t xml:space="preserve">Sultan Alp Arslan’da, büyük oğlu olmamasına rağmen, </w:t>
      </w:r>
      <w:r w:rsidRPr="006447D2">
        <w:rPr>
          <w:rFonts w:ascii="Times New Roman" w:hAnsi="Times New Roman" w:cs="Times New Roman"/>
          <w:b/>
        </w:rPr>
        <w:t>Me1ikşah</w:t>
      </w:r>
      <w:r w:rsidRPr="006447D2">
        <w:rPr>
          <w:rFonts w:ascii="Times New Roman" w:hAnsi="Times New Roman" w:cs="Times New Roman"/>
        </w:rPr>
        <w:t xml:space="preserve">’ı törenle veliaht ilân ve adına hutbe okunmasını emretti (1066). Alp Arslan, fırsat düştükçe de oğlu Melikşah’ın veliahtlığını tekrarlamak ve ilân etmekten geri kalmamıştı. </w:t>
      </w:r>
    </w:p>
    <w:p w:rsidR="00D93EA4" w:rsidRPr="006447D2" w:rsidRDefault="00D93EA4" w:rsidP="00604FC0">
      <w:pPr>
        <w:pStyle w:val="ListeParagraf"/>
        <w:numPr>
          <w:ilvl w:val="0"/>
          <w:numId w:val="9"/>
        </w:numPr>
        <w:tabs>
          <w:tab w:val="left" w:pos="426"/>
        </w:tabs>
        <w:spacing w:before="120" w:after="120" w:line="360" w:lineRule="auto"/>
        <w:ind w:left="426" w:hanging="284"/>
        <w:jc w:val="both"/>
        <w:rPr>
          <w:rFonts w:ascii="Times New Roman" w:hAnsi="Times New Roman" w:cs="Times New Roman"/>
        </w:rPr>
      </w:pPr>
      <w:r w:rsidRPr="006447D2">
        <w:rPr>
          <w:rFonts w:ascii="Times New Roman" w:hAnsi="Times New Roman" w:cs="Times New Roman"/>
        </w:rPr>
        <w:t xml:space="preserve">Sultan Melikşah, önce Terken Hatun’dan doğan </w:t>
      </w:r>
      <w:r w:rsidRPr="006447D2">
        <w:rPr>
          <w:rFonts w:ascii="Times New Roman" w:hAnsi="Times New Roman" w:cs="Times New Roman"/>
          <w:b/>
        </w:rPr>
        <w:t>Ahmet</w:t>
      </w:r>
      <w:r w:rsidRPr="006447D2">
        <w:rPr>
          <w:rFonts w:ascii="Times New Roman" w:hAnsi="Times New Roman" w:cs="Times New Roman"/>
        </w:rPr>
        <w:t xml:space="preserve"> adındaki oğlunu veliaht ilân etmişti (1087). Fakat Ahmet, bir yıl sonra Merv’de öldü. Bundan sonraki olaylar, veliahtlık için tam bir çekişmenin hüküm sürdüğünü göstermektedir. Vezir Nizamülmülk, sultanın yaşça büyük oğlu </w:t>
      </w:r>
      <w:proofErr w:type="spellStart"/>
      <w:r w:rsidRPr="006447D2">
        <w:rPr>
          <w:rFonts w:ascii="Times New Roman" w:hAnsi="Times New Roman" w:cs="Times New Roman"/>
          <w:b/>
        </w:rPr>
        <w:t>Berkyaruk’u</w:t>
      </w:r>
      <w:proofErr w:type="spellEnd"/>
      <w:r w:rsidRPr="006447D2">
        <w:rPr>
          <w:rFonts w:ascii="Times New Roman" w:hAnsi="Times New Roman" w:cs="Times New Roman"/>
        </w:rPr>
        <w:t xml:space="preserve"> veliaht göstermesine </w:t>
      </w:r>
      <w:proofErr w:type="spellStart"/>
      <w:r w:rsidRPr="006447D2">
        <w:rPr>
          <w:rFonts w:ascii="Times New Roman" w:hAnsi="Times New Roman" w:cs="Times New Roman"/>
        </w:rPr>
        <w:t>Melikşah’ı</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iknaya</w:t>
      </w:r>
      <w:proofErr w:type="spellEnd"/>
      <w:r w:rsidRPr="006447D2">
        <w:rPr>
          <w:rFonts w:ascii="Times New Roman" w:hAnsi="Times New Roman" w:cs="Times New Roman"/>
        </w:rPr>
        <w:t xml:space="preserve"> çalışıyordu. Öte yandan Terken Hatun ise kendi oğlu Mahmut’u veliaht tayin ettirebilmek için büyük çaba göstermişti. Bu çekişme önce vezirin, sonra da sultan Melikşah’ın ölümüne sebep oldu. Tabiatıyla bu örnekleri çoğaltmak mümkündür. </w:t>
      </w:r>
    </w:p>
    <w:p w:rsidR="00D93EA4" w:rsidRPr="006447D2" w:rsidRDefault="00D93EA4" w:rsidP="00604FC0">
      <w:pPr>
        <w:pStyle w:val="ListeParagraf"/>
        <w:numPr>
          <w:ilvl w:val="0"/>
          <w:numId w:val="9"/>
        </w:numPr>
        <w:tabs>
          <w:tab w:val="left" w:pos="426"/>
        </w:tabs>
        <w:spacing w:before="120" w:after="120" w:line="360" w:lineRule="auto"/>
        <w:ind w:left="426" w:hanging="284"/>
        <w:jc w:val="both"/>
        <w:rPr>
          <w:rFonts w:ascii="Times New Roman" w:hAnsi="Times New Roman" w:cs="Times New Roman"/>
        </w:rPr>
      </w:pPr>
      <w:r w:rsidRPr="006447D2">
        <w:rPr>
          <w:rFonts w:ascii="Times New Roman" w:hAnsi="Times New Roman" w:cs="Times New Roman"/>
        </w:rPr>
        <w:t xml:space="preserve">Türkiye Selçuklularında da veliahtlık müessesesi devam etmiştir. Netice olarak sultan, büyük veya küçük ayırt etmeksizin oğullarından birini veliaht seçmekteydi. Ancak sultanın ölümünden sonra, </w:t>
      </w:r>
      <w:r w:rsidRPr="006447D2">
        <w:rPr>
          <w:rFonts w:ascii="Times New Roman" w:hAnsi="Times New Roman" w:cs="Times New Roman"/>
        </w:rPr>
        <w:lastRenderedPageBreak/>
        <w:t>bir veliaht tayini, öteki kardeşleri taht üzerinde hak iddiasından alıkoymazdı.</w:t>
      </w:r>
    </w:p>
    <w:p w:rsidR="00D93EA4" w:rsidRPr="00F5020C" w:rsidRDefault="00D93EA4" w:rsidP="00F5020C">
      <w:pPr>
        <w:pStyle w:val="ListeParagraf"/>
        <w:numPr>
          <w:ilvl w:val="0"/>
          <w:numId w:val="100"/>
        </w:numPr>
        <w:spacing w:before="120" w:after="120" w:line="360" w:lineRule="auto"/>
        <w:ind w:left="567" w:hanging="425"/>
        <w:jc w:val="both"/>
        <w:rPr>
          <w:rFonts w:ascii="Times New Roman" w:hAnsi="Times New Roman" w:cs="Times New Roman"/>
          <w:b/>
        </w:rPr>
      </w:pPr>
      <w:r w:rsidRPr="00F5020C">
        <w:rPr>
          <w:rFonts w:ascii="Times New Roman" w:hAnsi="Times New Roman" w:cs="Times New Roman"/>
          <w:b/>
        </w:rPr>
        <w:t>HÂKİMİYET ALÂMETLERİ VE ÜNVANLAR</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 xml:space="preserve">Hükümdarı hükümdar yapan unsurlar çeşitlidirler. Bunları manevî ve maddî unsurlar olmak üzere başlıca iki gurup altında toplayabiliriz. Manevî unsurlardan en önemlisi </w:t>
      </w:r>
      <w:proofErr w:type="spellStart"/>
      <w:r w:rsidRPr="006447D2">
        <w:rPr>
          <w:rFonts w:ascii="Times New Roman" w:hAnsi="Times New Roman" w:cs="Times New Roman"/>
        </w:rPr>
        <w:t>ünvan</w:t>
      </w:r>
      <w:proofErr w:type="spellEnd"/>
      <w:r w:rsidRPr="006447D2">
        <w:rPr>
          <w:rFonts w:ascii="Times New Roman" w:hAnsi="Times New Roman" w:cs="Times New Roman"/>
        </w:rPr>
        <w:t xml:space="preserve"> ve lakaplardır.</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Hükümdarın </w:t>
      </w:r>
      <w:proofErr w:type="spellStart"/>
      <w:r w:rsidRPr="006447D2">
        <w:rPr>
          <w:rFonts w:ascii="Times New Roman" w:hAnsi="Times New Roman" w:cs="Times New Roman"/>
        </w:rPr>
        <w:t>ünvan</w:t>
      </w:r>
      <w:proofErr w:type="spellEnd"/>
      <w:r w:rsidRPr="006447D2">
        <w:rPr>
          <w:rFonts w:ascii="Times New Roman" w:hAnsi="Times New Roman" w:cs="Times New Roman"/>
        </w:rPr>
        <w:t xml:space="preserve"> ve lakapları</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Lakaplar</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Hutbe </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Taht </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Taç</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Sikke</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proofErr w:type="spellStart"/>
      <w:r w:rsidRPr="006447D2">
        <w:rPr>
          <w:rFonts w:ascii="Times New Roman" w:hAnsi="Times New Roman" w:cs="Times New Roman"/>
        </w:rPr>
        <w:t>Tevkî</w:t>
      </w:r>
      <w:proofErr w:type="spellEnd"/>
      <w:r w:rsidRPr="006447D2">
        <w:rPr>
          <w:rFonts w:ascii="Times New Roman" w:hAnsi="Times New Roman" w:cs="Times New Roman"/>
        </w:rPr>
        <w:t xml:space="preserve"> ve Tuğra</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proofErr w:type="spellStart"/>
      <w:r w:rsidRPr="006447D2">
        <w:rPr>
          <w:rFonts w:ascii="Times New Roman" w:hAnsi="Times New Roman" w:cs="Times New Roman"/>
        </w:rPr>
        <w:t>Çetr</w:t>
      </w:r>
      <w:proofErr w:type="spellEnd"/>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Nevbet</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Bayrak (sancak, liva, </w:t>
      </w:r>
      <w:proofErr w:type="gramStart"/>
      <w:r w:rsidRPr="006447D2">
        <w:rPr>
          <w:rFonts w:ascii="Times New Roman" w:hAnsi="Times New Roman" w:cs="Times New Roman"/>
        </w:rPr>
        <w:t>alem</w:t>
      </w:r>
      <w:proofErr w:type="gramEnd"/>
      <w:r w:rsidRPr="006447D2">
        <w:rPr>
          <w:rFonts w:ascii="Times New Roman" w:hAnsi="Times New Roman" w:cs="Times New Roman"/>
        </w:rPr>
        <w:t xml:space="preserve">) </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proofErr w:type="spellStart"/>
      <w:r w:rsidRPr="006447D2">
        <w:rPr>
          <w:rFonts w:ascii="Times New Roman" w:hAnsi="Times New Roman" w:cs="Times New Roman"/>
        </w:rPr>
        <w:t>Tırâz</w:t>
      </w:r>
      <w:proofErr w:type="spellEnd"/>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proofErr w:type="spellStart"/>
      <w:r w:rsidRPr="006447D2">
        <w:rPr>
          <w:rFonts w:ascii="Times New Roman" w:hAnsi="Times New Roman" w:cs="Times New Roman"/>
        </w:rPr>
        <w:t>Hil’at</w:t>
      </w:r>
      <w:proofErr w:type="spellEnd"/>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proofErr w:type="spellStart"/>
      <w:r w:rsidRPr="006447D2">
        <w:rPr>
          <w:rFonts w:ascii="Times New Roman" w:hAnsi="Times New Roman" w:cs="Times New Roman"/>
        </w:rPr>
        <w:t>Gaşiye</w:t>
      </w:r>
      <w:proofErr w:type="spellEnd"/>
      <w:r w:rsidRPr="006447D2">
        <w:rPr>
          <w:rFonts w:ascii="Times New Roman" w:hAnsi="Times New Roman" w:cs="Times New Roman"/>
        </w:rPr>
        <w:t xml:space="preserve"> </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Saltanat Çadırı </w:t>
      </w:r>
    </w:p>
    <w:p w:rsidR="00D93EA4" w:rsidRPr="006447D2" w:rsidRDefault="00D93EA4" w:rsidP="00604FC0">
      <w:pPr>
        <w:pStyle w:val="ListeParagraf"/>
        <w:numPr>
          <w:ilvl w:val="0"/>
          <w:numId w:val="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Ok ve Yay</w:t>
      </w:r>
    </w:p>
    <w:p w:rsidR="00D93EA4" w:rsidRPr="006447D2" w:rsidRDefault="00D93EA4" w:rsidP="00604FC0">
      <w:pPr>
        <w:spacing w:before="120" w:after="120" w:line="360" w:lineRule="auto"/>
        <w:jc w:val="both"/>
        <w:rPr>
          <w:rFonts w:ascii="Times New Roman" w:hAnsi="Times New Roman" w:cs="Times New Roman"/>
          <w:b/>
        </w:rPr>
      </w:pPr>
      <w:r w:rsidRPr="006447D2">
        <w:rPr>
          <w:rFonts w:ascii="Times New Roman" w:hAnsi="Times New Roman" w:cs="Times New Roman"/>
          <w:b/>
        </w:rPr>
        <w:t>a) Hükümdarın unvan ve lakapları</w:t>
      </w:r>
    </w:p>
    <w:p w:rsidR="00D93EA4" w:rsidRPr="006447D2" w:rsidRDefault="00D93EA4" w:rsidP="00604FC0">
      <w:pPr>
        <w:pStyle w:val="ListeParagraf"/>
        <w:numPr>
          <w:ilvl w:val="0"/>
          <w:numId w:val="10"/>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Selçuklular, başlangıçta eski Göktürk devlet düşüncesi ve teşkilâtının uygulayıcısı Oğuz Yabgu devletinin izinde idiler. Bu devlet teşkilâtında hükümdar </w:t>
      </w:r>
      <w:r w:rsidRPr="006447D2">
        <w:rPr>
          <w:rFonts w:ascii="Times New Roman" w:hAnsi="Times New Roman" w:cs="Times New Roman"/>
          <w:b/>
          <w:i/>
        </w:rPr>
        <w:t>Yabgu</w:t>
      </w:r>
      <w:r w:rsidRPr="006447D2">
        <w:rPr>
          <w:rFonts w:ascii="Times New Roman" w:hAnsi="Times New Roman" w:cs="Times New Roman"/>
        </w:rPr>
        <w:t xml:space="preserve"> unvanı taşıyordu, </w:t>
      </w:r>
      <w:r w:rsidRPr="006447D2">
        <w:rPr>
          <w:rFonts w:ascii="Times New Roman" w:hAnsi="Times New Roman" w:cs="Times New Roman"/>
          <w:b/>
          <w:i/>
        </w:rPr>
        <w:t>İnal, Yinanç</w:t>
      </w:r>
      <w:r w:rsidRPr="006447D2">
        <w:rPr>
          <w:rFonts w:ascii="Times New Roman" w:hAnsi="Times New Roman" w:cs="Times New Roman"/>
        </w:rPr>
        <w:t xml:space="preserve"> ve </w:t>
      </w:r>
      <w:r w:rsidRPr="006447D2">
        <w:rPr>
          <w:rFonts w:ascii="Times New Roman" w:hAnsi="Times New Roman" w:cs="Times New Roman"/>
          <w:b/>
          <w:i/>
        </w:rPr>
        <w:t>Bey</w:t>
      </w:r>
      <w:r w:rsidRPr="006447D2">
        <w:rPr>
          <w:rFonts w:ascii="Times New Roman" w:hAnsi="Times New Roman" w:cs="Times New Roman"/>
        </w:rPr>
        <w:t xml:space="preserve"> ünvanlı hanedan üyeleri onun etrafında İdarî sorumluluğa katılmakta idiler. </w:t>
      </w:r>
    </w:p>
    <w:p w:rsidR="00D93EA4" w:rsidRPr="006447D2" w:rsidRDefault="00D93EA4" w:rsidP="00604FC0">
      <w:pPr>
        <w:pStyle w:val="ListeParagraf"/>
        <w:numPr>
          <w:ilvl w:val="0"/>
          <w:numId w:val="10"/>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 Bey’in oğullarından Arslan ve Musa, </w:t>
      </w:r>
      <w:r w:rsidRPr="006447D2">
        <w:rPr>
          <w:rFonts w:ascii="Times New Roman" w:hAnsi="Times New Roman" w:cs="Times New Roman"/>
          <w:b/>
        </w:rPr>
        <w:t>Yabgu</w:t>
      </w:r>
      <w:r w:rsidRPr="006447D2">
        <w:rPr>
          <w:rFonts w:ascii="Times New Roman" w:hAnsi="Times New Roman" w:cs="Times New Roman"/>
        </w:rPr>
        <w:t xml:space="preserve"> unvanını taşımışlardı. Ancak Selçuklular, Horasan’a geçip Müslüman Türk devletleriyle temas ettikten sonra bu unvanlarda değişiklikler başladı. </w:t>
      </w:r>
      <w:r w:rsidRPr="006447D2">
        <w:rPr>
          <w:rFonts w:ascii="Times New Roman" w:hAnsi="Times New Roman" w:cs="Times New Roman"/>
        </w:rPr>
        <w:lastRenderedPageBreak/>
        <w:t xml:space="preserve">Tuğrul Bey, başlangıçta </w:t>
      </w:r>
      <w:proofErr w:type="spellStart"/>
      <w:r w:rsidRPr="006447D2">
        <w:rPr>
          <w:rFonts w:ascii="Times New Roman" w:hAnsi="Times New Roman" w:cs="Times New Roman"/>
          <w:b/>
          <w:i/>
        </w:rPr>
        <w:t>emîr</w:t>
      </w:r>
      <w:proofErr w:type="spellEnd"/>
      <w:r w:rsidRPr="006447D2">
        <w:rPr>
          <w:rFonts w:ascii="Times New Roman" w:hAnsi="Times New Roman" w:cs="Times New Roman"/>
        </w:rPr>
        <w:t xml:space="preserve"> veya </w:t>
      </w:r>
      <w:r w:rsidRPr="006447D2">
        <w:rPr>
          <w:rFonts w:ascii="Times New Roman" w:hAnsi="Times New Roman" w:cs="Times New Roman"/>
          <w:b/>
          <w:i/>
        </w:rPr>
        <w:t>melik</w:t>
      </w:r>
      <w:r w:rsidRPr="006447D2">
        <w:rPr>
          <w:rFonts w:ascii="Times New Roman" w:hAnsi="Times New Roman" w:cs="Times New Roman"/>
        </w:rPr>
        <w:t xml:space="preserve"> unvanlarını kullandı. </w:t>
      </w:r>
    </w:p>
    <w:p w:rsidR="00D93EA4" w:rsidRPr="006447D2" w:rsidRDefault="00D93EA4" w:rsidP="00604FC0">
      <w:pPr>
        <w:pStyle w:val="ListeParagraf"/>
        <w:numPr>
          <w:ilvl w:val="0"/>
          <w:numId w:val="10"/>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Selçukluların bağımsızlıklarını elde etmelerinden sonra Çağrı Bey’de </w:t>
      </w:r>
      <w:r w:rsidRPr="006447D2">
        <w:rPr>
          <w:rFonts w:ascii="Times New Roman" w:hAnsi="Times New Roman" w:cs="Times New Roman"/>
          <w:b/>
          <w:i/>
        </w:rPr>
        <w:t>melik</w:t>
      </w:r>
      <w:r w:rsidRPr="006447D2">
        <w:rPr>
          <w:rFonts w:ascii="Times New Roman" w:hAnsi="Times New Roman" w:cs="Times New Roman"/>
        </w:rPr>
        <w:t xml:space="preserve"> unvanıyla anılmıştı. Daha sonra halife Kaim Biemrillah’ın 1046/1047 yılında gönderdiği bir elçiyle Horasan üzerindeki hâkimiyetinin onaylanmasından sonra Tuğrul Bey, aynı yıl içinde bastırdığı paralarda es-</w:t>
      </w:r>
      <w:proofErr w:type="spellStart"/>
      <w:r w:rsidRPr="006447D2">
        <w:rPr>
          <w:rFonts w:ascii="Times New Roman" w:hAnsi="Times New Roman" w:cs="Times New Roman"/>
        </w:rPr>
        <w:t>Sultanü’l</w:t>
      </w:r>
      <w:proofErr w:type="spellEnd"/>
      <w:r w:rsidRPr="006447D2">
        <w:rPr>
          <w:rFonts w:ascii="Times New Roman" w:hAnsi="Times New Roman" w:cs="Times New Roman"/>
        </w:rPr>
        <w:t xml:space="preserve">-muazzam, </w:t>
      </w:r>
      <w:proofErr w:type="spellStart"/>
      <w:r w:rsidRPr="006447D2">
        <w:rPr>
          <w:rFonts w:ascii="Times New Roman" w:hAnsi="Times New Roman" w:cs="Times New Roman"/>
        </w:rPr>
        <w:t>Şahinşah</w:t>
      </w:r>
      <w:proofErr w:type="spellEnd"/>
      <w:r w:rsidRPr="006447D2">
        <w:rPr>
          <w:rFonts w:ascii="Times New Roman" w:hAnsi="Times New Roman" w:cs="Times New Roman"/>
        </w:rPr>
        <w:t xml:space="preserve"> unvanını kullandı. Yine zamanımıza kadar gelen Selçuklu paralarını incelediği </w:t>
      </w:r>
      <w:proofErr w:type="spellStart"/>
      <w:r w:rsidRPr="006447D2">
        <w:rPr>
          <w:rFonts w:ascii="Times New Roman" w:hAnsi="Times New Roman" w:cs="Times New Roman"/>
        </w:rPr>
        <w:t>mizde</w:t>
      </w:r>
      <w:proofErr w:type="spellEnd"/>
      <w:r w:rsidRPr="006447D2">
        <w:rPr>
          <w:rFonts w:ascii="Times New Roman" w:hAnsi="Times New Roman" w:cs="Times New Roman"/>
        </w:rPr>
        <w:t xml:space="preserve"> Tuğrul’ dan sonraki bütün Selçuklu sultanları </w:t>
      </w:r>
      <w:r w:rsidRPr="006447D2">
        <w:rPr>
          <w:rFonts w:ascii="Times New Roman" w:hAnsi="Times New Roman" w:cs="Times New Roman"/>
          <w:b/>
        </w:rPr>
        <w:t>es-</w:t>
      </w:r>
      <w:proofErr w:type="spellStart"/>
      <w:r w:rsidRPr="006447D2">
        <w:rPr>
          <w:rFonts w:ascii="Times New Roman" w:hAnsi="Times New Roman" w:cs="Times New Roman"/>
          <w:b/>
        </w:rPr>
        <w:t>sultanül</w:t>
      </w:r>
      <w:proofErr w:type="spellEnd"/>
      <w:r w:rsidRPr="006447D2">
        <w:rPr>
          <w:rFonts w:ascii="Times New Roman" w:hAnsi="Times New Roman" w:cs="Times New Roman"/>
          <w:b/>
        </w:rPr>
        <w:t>-muazzam</w:t>
      </w:r>
      <w:r w:rsidRPr="006447D2">
        <w:rPr>
          <w:rFonts w:ascii="Times New Roman" w:hAnsi="Times New Roman" w:cs="Times New Roman"/>
        </w:rPr>
        <w:t xml:space="preserve"> veya </w:t>
      </w:r>
      <w:r w:rsidRPr="006447D2">
        <w:rPr>
          <w:rFonts w:ascii="Times New Roman" w:hAnsi="Times New Roman" w:cs="Times New Roman"/>
          <w:b/>
        </w:rPr>
        <w:t>es-</w:t>
      </w:r>
      <w:proofErr w:type="spellStart"/>
      <w:r w:rsidRPr="006447D2">
        <w:rPr>
          <w:rFonts w:ascii="Times New Roman" w:hAnsi="Times New Roman" w:cs="Times New Roman"/>
          <w:b/>
        </w:rPr>
        <w:t>sultanül</w:t>
      </w:r>
      <w:proofErr w:type="spellEnd"/>
      <w:r w:rsidRPr="006447D2">
        <w:rPr>
          <w:rFonts w:ascii="Times New Roman" w:hAnsi="Times New Roman" w:cs="Times New Roman"/>
          <w:b/>
        </w:rPr>
        <w:t>-</w:t>
      </w:r>
      <w:proofErr w:type="spellStart"/>
      <w:r w:rsidRPr="006447D2">
        <w:rPr>
          <w:rFonts w:ascii="Times New Roman" w:hAnsi="Times New Roman" w:cs="Times New Roman"/>
          <w:b/>
        </w:rPr>
        <w:t>âzam</w:t>
      </w:r>
      <w:proofErr w:type="spellEnd"/>
      <w:r w:rsidRPr="006447D2">
        <w:rPr>
          <w:rFonts w:ascii="Times New Roman" w:hAnsi="Times New Roman" w:cs="Times New Roman"/>
        </w:rPr>
        <w:t xml:space="preserve"> unvanlarını taşıdılar. Ayrıca Tuğrul Bey, paralarında sultan unvanını ve buna ilaveten es-</w:t>
      </w:r>
      <w:proofErr w:type="spellStart"/>
      <w:r w:rsidRPr="006447D2">
        <w:rPr>
          <w:rFonts w:ascii="Times New Roman" w:hAnsi="Times New Roman" w:cs="Times New Roman"/>
          <w:b/>
        </w:rPr>
        <w:t>sultanül</w:t>
      </w:r>
      <w:proofErr w:type="spellEnd"/>
      <w:r w:rsidRPr="006447D2">
        <w:rPr>
          <w:rFonts w:ascii="Times New Roman" w:hAnsi="Times New Roman" w:cs="Times New Roman"/>
          <w:b/>
        </w:rPr>
        <w:t>-muazzam</w:t>
      </w:r>
      <w:r w:rsidRPr="006447D2">
        <w:rPr>
          <w:rFonts w:ascii="Times New Roman" w:hAnsi="Times New Roman" w:cs="Times New Roman"/>
        </w:rPr>
        <w:t xml:space="preserve"> terkibini kullanan ilk İslam hükümdarıdır. Bu durum, muhtemelen, Selçukluların sultan deyimini gerçek bir hükümdar unvanı olarak ilk kullananlar olduğunu ortaya koyar. </w:t>
      </w:r>
    </w:p>
    <w:p w:rsidR="00D93EA4" w:rsidRPr="006447D2" w:rsidRDefault="00D93EA4" w:rsidP="00604FC0">
      <w:pPr>
        <w:pStyle w:val="ListeParagraf"/>
        <w:numPr>
          <w:ilvl w:val="0"/>
          <w:numId w:val="10"/>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Öte yandan Selçuklu hanedanının kurduğu, Türkiye Selçuklu Devleti dışındaki, öteki devletlerde hükümdarlar sultan unvanını kullanmamışlardır. Nitekim Kirman Selçukluları ve Suriye Selçuklu hükümdarları melik unvanı taşıdılar. Türkiye Selçukluları hükümdarları, </w:t>
      </w:r>
      <w:proofErr w:type="spellStart"/>
      <w:r w:rsidRPr="006447D2">
        <w:rPr>
          <w:rFonts w:ascii="Times New Roman" w:hAnsi="Times New Roman" w:cs="Times New Roman"/>
        </w:rPr>
        <w:t>Süleymanşah’dan</w:t>
      </w:r>
      <w:proofErr w:type="spellEnd"/>
      <w:r w:rsidRPr="006447D2">
        <w:rPr>
          <w:rFonts w:ascii="Times New Roman" w:hAnsi="Times New Roman" w:cs="Times New Roman"/>
        </w:rPr>
        <w:t xml:space="preserve"> sonra sultan unvanı kullandılar. Abbasi halifesi, Alâeddin Keykubad’a Büyük Selçuklu hükümdarları gibi </w:t>
      </w:r>
      <w:proofErr w:type="spellStart"/>
      <w:r w:rsidRPr="006447D2">
        <w:rPr>
          <w:rFonts w:ascii="Times New Roman" w:hAnsi="Times New Roman" w:cs="Times New Roman"/>
          <w:b/>
          <w:i/>
        </w:rPr>
        <w:t>Sultanül-âzam</w:t>
      </w:r>
      <w:proofErr w:type="spellEnd"/>
      <w:r w:rsidRPr="006447D2">
        <w:rPr>
          <w:rFonts w:ascii="Times New Roman" w:hAnsi="Times New Roman" w:cs="Times New Roman"/>
        </w:rPr>
        <w:t xml:space="preserve"> sıfatını vermişti. Atabeylikler ve beyliklerde de atabey ve melik unvanları bağımsız hükümdarı ifade etmiştir.</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b) Lakaplar:</w:t>
      </w:r>
      <w:r w:rsidRPr="006447D2">
        <w:rPr>
          <w:rFonts w:ascii="Times New Roman" w:hAnsi="Times New Roman" w:cs="Times New Roman"/>
        </w:rPr>
        <w:t xml:space="preserve"> </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 xml:space="preserve">Selçuklu hükümdarlarının unvanlarından başka Abbasî halifesi tarafından verilen veya doğrudan kendilerinin alarak kullandıkları lakapları vardı. </w:t>
      </w:r>
    </w:p>
    <w:p w:rsidR="00D93EA4" w:rsidRPr="006447D2" w:rsidRDefault="00D93EA4" w:rsidP="00604FC0">
      <w:pPr>
        <w:pStyle w:val="ListeParagraf"/>
        <w:numPr>
          <w:ilvl w:val="0"/>
          <w:numId w:val="1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Sultan Tuğrul’un en ünlü lakabı </w:t>
      </w:r>
      <w:r w:rsidRPr="006447D2">
        <w:rPr>
          <w:rFonts w:ascii="Times New Roman" w:hAnsi="Times New Roman" w:cs="Times New Roman"/>
          <w:b/>
          <w:i/>
        </w:rPr>
        <w:t>Rükneddin</w:t>
      </w:r>
      <w:r w:rsidRPr="006447D2">
        <w:rPr>
          <w:rFonts w:ascii="Times New Roman" w:hAnsi="Times New Roman" w:cs="Times New Roman"/>
        </w:rPr>
        <w:t xml:space="preserve"> idi. Daha sonra Arslan Besasirî’ye karşı yapılan birinci </w:t>
      </w:r>
      <w:r w:rsidRPr="006447D2">
        <w:rPr>
          <w:rFonts w:ascii="Times New Roman" w:hAnsi="Times New Roman" w:cs="Times New Roman"/>
        </w:rPr>
        <w:lastRenderedPageBreak/>
        <w:t xml:space="preserve">seferden zaferle dönen Tuğrul Bey’i kabul eden halife, onun lakaplarına </w:t>
      </w:r>
      <w:proofErr w:type="spellStart"/>
      <w:r w:rsidRPr="006447D2">
        <w:rPr>
          <w:rFonts w:ascii="Times New Roman" w:hAnsi="Times New Roman" w:cs="Times New Roman"/>
          <w:b/>
          <w:i/>
        </w:rPr>
        <w:t>Melikül</w:t>
      </w:r>
      <w:proofErr w:type="spellEnd"/>
      <w:r w:rsidRPr="006447D2">
        <w:rPr>
          <w:rFonts w:ascii="Times New Roman" w:hAnsi="Times New Roman" w:cs="Times New Roman"/>
          <w:b/>
          <w:i/>
        </w:rPr>
        <w:t xml:space="preserve">-maşrık </w:t>
      </w:r>
      <w:proofErr w:type="spellStart"/>
      <w:r w:rsidRPr="006447D2">
        <w:rPr>
          <w:rFonts w:ascii="Times New Roman" w:hAnsi="Times New Roman" w:cs="Times New Roman"/>
          <w:b/>
          <w:i/>
        </w:rPr>
        <w:t>vel-Mağrib</w:t>
      </w:r>
      <w:proofErr w:type="spellEnd"/>
      <w:r w:rsidRPr="006447D2">
        <w:rPr>
          <w:rFonts w:ascii="Times New Roman" w:hAnsi="Times New Roman" w:cs="Times New Roman"/>
        </w:rPr>
        <w:t xml:space="preserve"> lakabını ilave etmişti. </w:t>
      </w:r>
    </w:p>
    <w:p w:rsidR="00D93EA4" w:rsidRPr="006447D2" w:rsidRDefault="00D93EA4" w:rsidP="00604FC0">
      <w:pPr>
        <w:pStyle w:val="ListeParagraf"/>
        <w:numPr>
          <w:ilvl w:val="0"/>
          <w:numId w:val="1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Sultan Alp Arslan’ın en ünlü lakabı </w:t>
      </w:r>
      <w:proofErr w:type="spellStart"/>
      <w:r w:rsidRPr="006447D2">
        <w:rPr>
          <w:rFonts w:ascii="Times New Roman" w:hAnsi="Times New Roman" w:cs="Times New Roman"/>
          <w:b/>
        </w:rPr>
        <w:t>Adududdevle</w:t>
      </w:r>
      <w:proofErr w:type="spellEnd"/>
      <w:r w:rsidRPr="006447D2">
        <w:rPr>
          <w:rFonts w:ascii="Times New Roman" w:hAnsi="Times New Roman" w:cs="Times New Roman"/>
        </w:rPr>
        <w:t xml:space="preserve"> idi. Abbasi Halifesi, Anı şehrini fethi etmesinden sonra Alp Arslan’a </w:t>
      </w:r>
      <w:proofErr w:type="spellStart"/>
      <w:r w:rsidRPr="006447D2">
        <w:rPr>
          <w:rFonts w:ascii="Times New Roman" w:hAnsi="Times New Roman" w:cs="Times New Roman"/>
          <w:b/>
          <w:i/>
        </w:rPr>
        <w:t>Ebul-Feth</w:t>
      </w:r>
      <w:proofErr w:type="spellEnd"/>
      <w:r w:rsidRPr="006447D2">
        <w:rPr>
          <w:rFonts w:ascii="Times New Roman" w:hAnsi="Times New Roman" w:cs="Times New Roman"/>
        </w:rPr>
        <w:t xml:space="preserve"> lakabını verdi. Me1ikşah’ın en ünlü lakapları ise </w:t>
      </w:r>
      <w:proofErr w:type="spellStart"/>
      <w:r w:rsidRPr="006447D2">
        <w:rPr>
          <w:rFonts w:ascii="Times New Roman" w:hAnsi="Times New Roman" w:cs="Times New Roman"/>
          <w:b/>
          <w:i/>
        </w:rPr>
        <w:t>Celâlüddevle</w:t>
      </w:r>
      <w:proofErr w:type="spellEnd"/>
      <w:r w:rsidRPr="006447D2">
        <w:rPr>
          <w:rFonts w:ascii="Times New Roman" w:hAnsi="Times New Roman" w:cs="Times New Roman"/>
          <w:b/>
          <w:i/>
        </w:rPr>
        <w:t xml:space="preserve">, </w:t>
      </w:r>
      <w:proofErr w:type="spellStart"/>
      <w:r w:rsidRPr="006447D2">
        <w:rPr>
          <w:rFonts w:ascii="Times New Roman" w:hAnsi="Times New Roman" w:cs="Times New Roman"/>
          <w:b/>
          <w:i/>
        </w:rPr>
        <w:t>Muizzüddin</w:t>
      </w:r>
      <w:proofErr w:type="spellEnd"/>
      <w:r w:rsidRPr="006447D2">
        <w:rPr>
          <w:rFonts w:ascii="Times New Roman" w:hAnsi="Times New Roman" w:cs="Times New Roman"/>
          <w:b/>
          <w:i/>
        </w:rPr>
        <w:t xml:space="preserve">, </w:t>
      </w:r>
      <w:proofErr w:type="spellStart"/>
      <w:r w:rsidRPr="006447D2">
        <w:rPr>
          <w:rFonts w:ascii="Times New Roman" w:hAnsi="Times New Roman" w:cs="Times New Roman"/>
          <w:b/>
          <w:i/>
        </w:rPr>
        <w:t>Ebul-Feth</w:t>
      </w:r>
      <w:proofErr w:type="spellEnd"/>
      <w:r w:rsidRPr="006447D2">
        <w:rPr>
          <w:rFonts w:ascii="Times New Roman" w:hAnsi="Times New Roman" w:cs="Times New Roman"/>
        </w:rPr>
        <w:t xml:space="preserve"> idi. </w:t>
      </w:r>
    </w:p>
    <w:p w:rsidR="00D93EA4" w:rsidRPr="006447D2" w:rsidRDefault="00D93EA4" w:rsidP="00604FC0">
      <w:pPr>
        <w:pStyle w:val="ListeParagraf"/>
        <w:numPr>
          <w:ilvl w:val="0"/>
          <w:numId w:val="11"/>
        </w:numPr>
        <w:spacing w:before="120" w:after="120" w:line="360" w:lineRule="auto"/>
        <w:ind w:left="284" w:hanging="284"/>
        <w:jc w:val="both"/>
        <w:rPr>
          <w:rFonts w:ascii="Times New Roman" w:hAnsi="Times New Roman" w:cs="Times New Roman"/>
        </w:rPr>
      </w:pPr>
      <w:proofErr w:type="spellStart"/>
      <w:r w:rsidRPr="006447D2">
        <w:rPr>
          <w:rFonts w:ascii="Times New Roman" w:hAnsi="Times New Roman" w:cs="Times New Roman"/>
        </w:rPr>
        <w:t>Berkyaruk</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b/>
          <w:i/>
        </w:rPr>
        <w:t>Rüknüddünya</w:t>
      </w:r>
      <w:proofErr w:type="spellEnd"/>
      <w:r w:rsidRPr="006447D2">
        <w:rPr>
          <w:rFonts w:ascii="Times New Roman" w:hAnsi="Times New Roman" w:cs="Times New Roman"/>
          <w:b/>
          <w:i/>
        </w:rPr>
        <w:t xml:space="preserve"> </w:t>
      </w:r>
      <w:proofErr w:type="spellStart"/>
      <w:r w:rsidRPr="006447D2">
        <w:rPr>
          <w:rFonts w:ascii="Times New Roman" w:hAnsi="Times New Roman" w:cs="Times New Roman"/>
          <w:b/>
          <w:i/>
        </w:rPr>
        <w:t>ved</w:t>
      </w:r>
      <w:proofErr w:type="spellEnd"/>
      <w:r w:rsidRPr="006447D2">
        <w:rPr>
          <w:rFonts w:ascii="Times New Roman" w:hAnsi="Times New Roman" w:cs="Times New Roman"/>
          <w:b/>
          <w:i/>
        </w:rPr>
        <w:t>-din</w:t>
      </w:r>
      <w:r w:rsidRPr="006447D2">
        <w:rPr>
          <w:rFonts w:ascii="Times New Roman" w:hAnsi="Times New Roman" w:cs="Times New Roman"/>
        </w:rPr>
        <w:t xml:space="preserve">, </w:t>
      </w:r>
      <w:proofErr w:type="spellStart"/>
      <w:r w:rsidRPr="006447D2">
        <w:rPr>
          <w:rFonts w:ascii="Times New Roman" w:hAnsi="Times New Roman" w:cs="Times New Roman"/>
          <w:b/>
          <w:i/>
        </w:rPr>
        <w:t>Ebul</w:t>
      </w:r>
      <w:proofErr w:type="spellEnd"/>
      <w:r w:rsidRPr="006447D2">
        <w:rPr>
          <w:rFonts w:ascii="Times New Roman" w:hAnsi="Times New Roman" w:cs="Times New Roman"/>
          <w:b/>
          <w:i/>
        </w:rPr>
        <w:t>-Muzaffer</w:t>
      </w:r>
      <w:r w:rsidRPr="006447D2">
        <w:rPr>
          <w:rFonts w:ascii="Times New Roman" w:hAnsi="Times New Roman" w:cs="Times New Roman"/>
        </w:rPr>
        <w:t xml:space="preserve"> lakabıyla anılıyordu. </w:t>
      </w:r>
    </w:p>
    <w:p w:rsidR="00D93EA4" w:rsidRPr="006447D2" w:rsidRDefault="00D93EA4" w:rsidP="00604FC0">
      <w:pPr>
        <w:pStyle w:val="ListeParagraf"/>
        <w:numPr>
          <w:ilvl w:val="0"/>
          <w:numId w:val="1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Muhammed Tapar, </w:t>
      </w:r>
      <w:proofErr w:type="spellStart"/>
      <w:r w:rsidRPr="006447D2">
        <w:rPr>
          <w:rFonts w:ascii="Times New Roman" w:hAnsi="Times New Roman" w:cs="Times New Roman"/>
          <w:b/>
        </w:rPr>
        <w:t>Gıyasüd</w:t>
      </w:r>
      <w:proofErr w:type="spellEnd"/>
      <w:r w:rsidRPr="006447D2">
        <w:rPr>
          <w:rFonts w:ascii="Times New Roman" w:hAnsi="Times New Roman" w:cs="Times New Roman"/>
          <w:b/>
        </w:rPr>
        <w:t xml:space="preserve">-dünya </w:t>
      </w:r>
      <w:proofErr w:type="spellStart"/>
      <w:r w:rsidRPr="006447D2">
        <w:rPr>
          <w:rFonts w:ascii="Times New Roman" w:hAnsi="Times New Roman" w:cs="Times New Roman"/>
          <w:b/>
        </w:rPr>
        <w:t>ved</w:t>
      </w:r>
      <w:proofErr w:type="spellEnd"/>
      <w:r w:rsidRPr="006447D2">
        <w:rPr>
          <w:rFonts w:ascii="Times New Roman" w:hAnsi="Times New Roman" w:cs="Times New Roman"/>
          <w:b/>
        </w:rPr>
        <w:t>-din</w:t>
      </w:r>
      <w:r w:rsidRPr="006447D2">
        <w:rPr>
          <w:rFonts w:ascii="Times New Roman" w:hAnsi="Times New Roman" w:cs="Times New Roman"/>
        </w:rPr>
        <w:t xml:space="preserve">, </w:t>
      </w:r>
    </w:p>
    <w:p w:rsidR="00D93EA4" w:rsidRPr="006447D2" w:rsidRDefault="00D93EA4" w:rsidP="00604FC0">
      <w:pPr>
        <w:pStyle w:val="ListeParagraf"/>
        <w:numPr>
          <w:ilvl w:val="0"/>
          <w:numId w:val="11"/>
        </w:numPr>
        <w:spacing w:before="120" w:after="120" w:line="360" w:lineRule="auto"/>
        <w:ind w:left="284" w:hanging="284"/>
        <w:jc w:val="both"/>
        <w:rPr>
          <w:rFonts w:ascii="Times New Roman" w:hAnsi="Times New Roman" w:cs="Times New Roman"/>
        </w:rPr>
      </w:pPr>
      <w:r w:rsidRPr="006447D2">
        <w:rPr>
          <w:rFonts w:ascii="Times New Roman" w:hAnsi="Times New Roman" w:cs="Times New Roman"/>
        </w:rPr>
        <w:t xml:space="preserve">Sultan Sencer ise </w:t>
      </w:r>
      <w:proofErr w:type="spellStart"/>
      <w:r w:rsidRPr="006447D2">
        <w:rPr>
          <w:rFonts w:ascii="Times New Roman" w:hAnsi="Times New Roman" w:cs="Times New Roman"/>
          <w:b/>
          <w:i/>
        </w:rPr>
        <w:t>Muizzüd</w:t>
      </w:r>
      <w:proofErr w:type="spellEnd"/>
      <w:r w:rsidRPr="006447D2">
        <w:rPr>
          <w:rFonts w:ascii="Times New Roman" w:hAnsi="Times New Roman" w:cs="Times New Roman"/>
          <w:b/>
          <w:i/>
        </w:rPr>
        <w:t xml:space="preserve">- dünya </w:t>
      </w:r>
      <w:proofErr w:type="spellStart"/>
      <w:r w:rsidRPr="006447D2">
        <w:rPr>
          <w:rFonts w:ascii="Times New Roman" w:hAnsi="Times New Roman" w:cs="Times New Roman"/>
          <w:b/>
          <w:i/>
        </w:rPr>
        <w:t>ved</w:t>
      </w:r>
      <w:proofErr w:type="spellEnd"/>
      <w:r w:rsidRPr="006447D2">
        <w:rPr>
          <w:rFonts w:ascii="Times New Roman" w:hAnsi="Times New Roman" w:cs="Times New Roman"/>
          <w:b/>
          <w:i/>
        </w:rPr>
        <w:t xml:space="preserve">-din </w:t>
      </w:r>
      <w:proofErr w:type="spellStart"/>
      <w:r w:rsidRPr="006447D2">
        <w:rPr>
          <w:rFonts w:ascii="Times New Roman" w:hAnsi="Times New Roman" w:cs="Times New Roman"/>
          <w:b/>
          <w:i/>
        </w:rPr>
        <w:t>Ebul-Hâris</w:t>
      </w:r>
      <w:proofErr w:type="spellEnd"/>
      <w:r w:rsidRPr="006447D2">
        <w:rPr>
          <w:rFonts w:ascii="Times New Roman" w:hAnsi="Times New Roman" w:cs="Times New Roman"/>
        </w:rPr>
        <w:t xml:space="preserve"> lakaplarını almışlardı.</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c) Hutbe:</w:t>
      </w:r>
      <w:r w:rsidRPr="006447D2">
        <w:rPr>
          <w:rFonts w:ascii="Times New Roman" w:hAnsi="Times New Roman" w:cs="Times New Roman"/>
        </w:rPr>
        <w:t xml:space="preserve"> </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 xml:space="preserve">Hükümdarlığın ananevi unsurlarından biri de </w:t>
      </w:r>
      <w:proofErr w:type="spellStart"/>
      <w:r w:rsidRPr="006447D2">
        <w:rPr>
          <w:rFonts w:ascii="Times New Roman" w:hAnsi="Times New Roman" w:cs="Times New Roman"/>
        </w:rPr>
        <w:t>hutbe’dir</w:t>
      </w:r>
      <w:proofErr w:type="spellEnd"/>
      <w:r w:rsidRPr="006447D2">
        <w:rPr>
          <w:rFonts w:ascii="Times New Roman" w:hAnsi="Times New Roman" w:cs="Times New Roman"/>
        </w:rPr>
        <w:t xml:space="preserve">. Hutbe, Cuma ve bayram namazlarında </w:t>
      </w:r>
      <w:proofErr w:type="spellStart"/>
      <w:r w:rsidRPr="006447D2">
        <w:rPr>
          <w:rFonts w:ascii="Times New Roman" w:hAnsi="Times New Roman" w:cs="Times New Roman"/>
        </w:rPr>
        <w:t>hatib</w:t>
      </w:r>
      <w:proofErr w:type="spellEnd"/>
      <w:r w:rsidRPr="006447D2">
        <w:rPr>
          <w:rFonts w:ascii="Times New Roman" w:hAnsi="Times New Roman" w:cs="Times New Roman"/>
        </w:rPr>
        <w:t xml:space="preserve"> tarafından okunan dinî öğüttür. Hükümdarın, Cuma namazından önce, hâkim olduğu ülkelerdeki camilerde adını anmak, âdet haline gelmiş ve bu, hükümdarlık alâmetlerinden biri olmuştu. </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 xml:space="preserve">Hutbe okunan cami, doğrudan doğruya merkezden atanan bir valinin yönettiği bir ülkede ise, önce Bağdat halifesinin, sonra da hükümdarın adı, bütün unvan ve lakaplarıyla birlikte zikredilir, kendileri övülür ve dua edilirdi. </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 xml:space="preserve">Hutbe, bir </w:t>
      </w:r>
      <w:proofErr w:type="spellStart"/>
      <w:r w:rsidRPr="006447D2">
        <w:rPr>
          <w:rFonts w:ascii="Times New Roman" w:hAnsi="Times New Roman" w:cs="Times New Roman"/>
        </w:rPr>
        <w:t>vasal</w:t>
      </w:r>
      <w:proofErr w:type="spellEnd"/>
      <w:r w:rsidRPr="006447D2">
        <w:rPr>
          <w:rFonts w:ascii="Times New Roman" w:hAnsi="Times New Roman" w:cs="Times New Roman"/>
        </w:rPr>
        <w:t xml:space="preserve"> devlet ülkesinde okunursa, halife ve tâbi olunan hükümdardan sonra </w:t>
      </w:r>
      <w:proofErr w:type="spellStart"/>
      <w:r w:rsidRPr="006447D2">
        <w:rPr>
          <w:rFonts w:ascii="Times New Roman" w:hAnsi="Times New Roman" w:cs="Times New Roman"/>
        </w:rPr>
        <w:t>vasal</w:t>
      </w:r>
      <w:proofErr w:type="spellEnd"/>
      <w:r w:rsidRPr="006447D2">
        <w:rPr>
          <w:rFonts w:ascii="Times New Roman" w:hAnsi="Times New Roman" w:cs="Times New Roman"/>
        </w:rPr>
        <w:t xml:space="preserve"> hükümdarın adı, unvan ve lakapları zikredilirdi. </w:t>
      </w:r>
    </w:p>
    <w:p w:rsidR="00D93EA4"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 xml:space="preserve">Öte yandan bir </w:t>
      </w:r>
      <w:proofErr w:type="spellStart"/>
      <w:r w:rsidRPr="006447D2">
        <w:rPr>
          <w:rFonts w:ascii="Times New Roman" w:hAnsi="Times New Roman" w:cs="Times New Roman"/>
        </w:rPr>
        <w:t>vasal</w:t>
      </w:r>
      <w:proofErr w:type="spellEnd"/>
      <w:r w:rsidRPr="006447D2">
        <w:rPr>
          <w:rFonts w:ascii="Times New Roman" w:hAnsi="Times New Roman" w:cs="Times New Roman"/>
        </w:rPr>
        <w:t xml:space="preserve"> hükümdarın tâbi olduğu hükümdarın adını hutbeden çıkartması, isyan etmiş sayılması için yeterli bir sebepti. </w:t>
      </w:r>
    </w:p>
    <w:p w:rsidR="00EF5244" w:rsidRDefault="00EF5244" w:rsidP="00604FC0">
      <w:pPr>
        <w:spacing w:before="120" w:after="120" w:line="360" w:lineRule="auto"/>
        <w:ind w:firstLine="851"/>
        <w:jc w:val="both"/>
        <w:rPr>
          <w:rFonts w:ascii="Times New Roman" w:hAnsi="Times New Roman" w:cs="Times New Roman"/>
        </w:rPr>
      </w:pPr>
    </w:p>
    <w:p w:rsidR="00B7061F" w:rsidRDefault="00B7061F" w:rsidP="00604FC0">
      <w:pPr>
        <w:spacing w:before="120" w:after="120" w:line="360" w:lineRule="auto"/>
        <w:ind w:firstLine="851"/>
        <w:jc w:val="both"/>
        <w:rPr>
          <w:rFonts w:ascii="Times New Roman" w:hAnsi="Times New Roman" w:cs="Times New Roman"/>
        </w:rPr>
      </w:pPr>
    </w:p>
    <w:p w:rsidR="00B7061F" w:rsidRPr="006447D2" w:rsidRDefault="00B7061F" w:rsidP="00604FC0">
      <w:pPr>
        <w:spacing w:before="120" w:after="120" w:line="360" w:lineRule="auto"/>
        <w:ind w:firstLine="851"/>
        <w:jc w:val="both"/>
        <w:rPr>
          <w:rFonts w:ascii="Times New Roman" w:hAnsi="Times New Roman" w:cs="Times New Roman"/>
        </w:rPr>
      </w:pPr>
    </w:p>
    <w:p w:rsidR="00D93EA4" w:rsidRPr="00B7061F" w:rsidRDefault="00D93EA4" w:rsidP="00F5020C">
      <w:pPr>
        <w:pStyle w:val="ListeParagraf"/>
        <w:numPr>
          <w:ilvl w:val="0"/>
          <w:numId w:val="98"/>
        </w:numPr>
        <w:spacing w:before="120" w:after="120" w:line="360" w:lineRule="auto"/>
        <w:ind w:left="426" w:hanging="426"/>
        <w:jc w:val="both"/>
        <w:rPr>
          <w:rFonts w:ascii="Times New Roman" w:hAnsi="Times New Roman" w:cs="Times New Roman"/>
          <w:b/>
        </w:rPr>
      </w:pPr>
      <w:r w:rsidRPr="00B7061F">
        <w:rPr>
          <w:rFonts w:ascii="Times New Roman" w:hAnsi="Times New Roman" w:cs="Times New Roman"/>
          <w:b/>
        </w:rPr>
        <w:lastRenderedPageBreak/>
        <w:t>HÂKİMİYET ALÂMETLERİ VE ÜNVANLAR</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Hükümdarı hükümdar yapan unsurlar çeşitlidirler. Bunları manevî ve maddî unsurlar olmak üzere başlıca iki gurup altında toplayabiliriz. Manevî unsurlardan en önemlisi unvan ve lakaplardır.</w:t>
      </w:r>
    </w:p>
    <w:p w:rsidR="00D93EA4" w:rsidRPr="006447D2" w:rsidRDefault="00D93EA4" w:rsidP="00604FC0">
      <w:pPr>
        <w:spacing w:before="120" w:after="120" w:line="360" w:lineRule="auto"/>
        <w:ind w:firstLine="851"/>
        <w:jc w:val="both"/>
        <w:rPr>
          <w:rFonts w:ascii="Times New Roman" w:hAnsi="Times New Roman" w:cs="Times New Roman"/>
          <w:b/>
        </w:rPr>
      </w:pPr>
      <w:r w:rsidRPr="006447D2">
        <w:rPr>
          <w:rFonts w:ascii="Times New Roman" w:hAnsi="Times New Roman" w:cs="Times New Roman"/>
          <w:b/>
        </w:rPr>
        <w:t>a) Hükümdarın unvanları</w:t>
      </w:r>
    </w:p>
    <w:p w:rsidR="00D93EA4" w:rsidRPr="006447D2" w:rsidRDefault="00D93EA4" w:rsidP="00604FC0">
      <w:pPr>
        <w:pStyle w:val="ListeParagraf"/>
        <w:numPr>
          <w:ilvl w:val="0"/>
          <w:numId w:val="1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Selçuklular, başlangıçta eski Göktürk devlet düşüncesi ve teşkilâtının uygulayıcısı Oğuz Yabgu devletinin izinde idiler. Bu devlet teşkilâtında hükümdar </w:t>
      </w:r>
      <w:r w:rsidRPr="006447D2">
        <w:rPr>
          <w:rFonts w:ascii="Times New Roman" w:hAnsi="Times New Roman" w:cs="Times New Roman"/>
          <w:b/>
        </w:rPr>
        <w:t xml:space="preserve">Yabgu; </w:t>
      </w:r>
      <w:r w:rsidRPr="006447D2">
        <w:rPr>
          <w:rFonts w:ascii="Times New Roman" w:hAnsi="Times New Roman" w:cs="Times New Roman"/>
        </w:rPr>
        <w:t>hanedan üyeleri</w:t>
      </w:r>
      <w:r w:rsidRPr="006447D2">
        <w:rPr>
          <w:rFonts w:ascii="Times New Roman" w:hAnsi="Times New Roman" w:cs="Times New Roman"/>
          <w:b/>
        </w:rPr>
        <w:t xml:space="preserve"> inal, Yinanç </w:t>
      </w:r>
      <w:r w:rsidRPr="006447D2">
        <w:rPr>
          <w:rFonts w:ascii="Times New Roman" w:hAnsi="Times New Roman" w:cs="Times New Roman"/>
        </w:rPr>
        <w:t xml:space="preserve">ve </w:t>
      </w:r>
      <w:r w:rsidRPr="006447D2">
        <w:rPr>
          <w:rFonts w:ascii="Times New Roman" w:hAnsi="Times New Roman" w:cs="Times New Roman"/>
          <w:b/>
        </w:rPr>
        <w:t xml:space="preserve">Bey </w:t>
      </w:r>
      <w:r w:rsidRPr="006447D2">
        <w:rPr>
          <w:rFonts w:ascii="Times New Roman" w:hAnsi="Times New Roman" w:cs="Times New Roman"/>
        </w:rPr>
        <w:t xml:space="preserve">unvanı kullanarak hükümdarın etrafında İdarî sorumluluğa katılmakta idiler. Selçuk Bey’in oğulları Arslan ve Musa, </w:t>
      </w:r>
      <w:r w:rsidRPr="006447D2">
        <w:rPr>
          <w:rFonts w:ascii="Times New Roman" w:hAnsi="Times New Roman" w:cs="Times New Roman"/>
          <w:b/>
        </w:rPr>
        <w:t xml:space="preserve">Yabgu </w:t>
      </w:r>
      <w:r w:rsidRPr="006447D2">
        <w:rPr>
          <w:rFonts w:ascii="Times New Roman" w:hAnsi="Times New Roman" w:cs="Times New Roman"/>
        </w:rPr>
        <w:t xml:space="preserve">unvanını taşımışlardı. </w:t>
      </w:r>
    </w:p>
    <w:p w:rsidR="00D93EA4" w:rsidRPr="006447D2" w:rsidRDefault="00D93EA4" w:rsidP="00604FC0">
      <w:pPr>
        <w:pStyle w:val="ListeParagraf"/>
        <w:numPr>
          <w:ilvl w:val="0"/>
          <w:numId w:val="1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Selçuklular, Horasan’a geçip Müslüman Türk devletleriyle temas ettikten sonra bu unvanlarda değişiklikler başladı. Tuğrul Bey, başlangıçta </w:t>
      </w:r>
      <w:r w:rsidRPr="006447D2">
        <w:rPr>
          <w:rFonts w:ascii="Times New Roman" w:hAnsi="Times New Roman" w:cs="Times New Roman"/>
          <w:b/>
        </w:rPr>
        <w:t xml:space="preserve">emir </w:t>
      </w:r>
      <w:r w:rsidRPr="006447D2">
        <w:rPr>
          <w:rFonts w:ascii="Times New Roman" w:hAnsi="Times New Roman" w:cs="Times New Roman"/>
        </w:rPr>
        <w:t xml:space="preserve">veya </w:t>
      </w:r>
      <w:r w:rsidRPr="006447D2">
        <w:rPr>
          <w:rFonts w:ascii="Times New Roman" w:hAnsi="Times New Roman" w:cs="Times New Roman"/>
          <w:b/>
        </w:rPr>
        <w:t xml:space="preserve">melik </w:t>
      </w:r>
      <w:r w:rsidRPr="006447D2">
        <w:rPr>
          <w:rFonts w:ascii="Times New Roman" w:hAnsi="Times New Roman" w:cs="Times New Roman"/>
        </w:rPr>
        <w:t xml:space="preserve">unvanlarını kullandı. Tuğrul Bey’in 1041/1042’den itibaren bastırdığı sikkelerde </w:t>
      </w:r>
      <w:proofErr w:type="spellStart"/>
      <w:r w:rsidRPr="006447D2">
        <w:rPr>
          <w:rFonts w:ascii="Times New Roman" w:hAnsi="Times New Roman" w:cs="Times New Roman"/>
          <w:b/>
        </w:rPr>
        <w:t>emîr</w:t>
      </w:r>
      <w:proofErr w:type="spellEnd"/>
      <w:r w:rsidRPr="006447D2">
        <w:rPr>
          <w:rFonts w:ascii="Times New Roman" w:hAnsi="Times New Roman" w:cs="Times New Roman"/>
        </w:rPr>
        <w:t xml:space="preserve"> unvanı görülmektedir. Selçukluların bağımsızlıklarını elde etmelerinden sonra Çağrı Bey de </w:t>
      </w:r>
      <w:r w:rsidRPr="006447D2">
        <w:rPr>
          <w:rFonts w:ascii="Times New Roman" w:hAnsi="Times New Roman" w:cs="Times New Roman"/>
          <w:b/>
        </w:rPr>
        <w:t>melik</w:t>
      </w:r>
      <w:r w:rsidRPr="006447D2">
        <w:rPr>
          <w:rFonts w:ascii="Times New Roman" w:hAnsi="Times New Roman" w:cs="Times New Roman"/>
        </w:rPr>
        <w:t xml:space="preserve"> unvanıyla anılmıştı. </w:t>
      </w:r>
    </w:p>
    <w:p w:rsidR="00D93EA4" w:rsidRPr="006447D2" w:rsidRDefault="00D93EA4" w:rsidP="00604FC0">
      <w:pPr>
        <w:pStyle w:val="ListeParagraf"/>
        <w:numPr>
          <w:ilvl w:val="0"/>
          <w:numId w:val="1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Halife Kaim Biemrillah’ın 1046/1047 yılında gönderdiği bir elçiyle, Horasan üzerindeki hâkimiyetinin onaylanmasından sonra Tuğrul Bey, aynı yıl içinde bastırdığı paralarda es-</w:t>
      </w:r>
      <w:r w:rsidRPr="006447D2">
        <w:rPr>
          <w:rFonts w:ascii="Times New Roman" w:hAnsi="Times New Roman" w:cs="Times New Roman"/>
          <w:b/>
        </w:rPr>
        <w:t>“</w:t>
      </w:r>
      <w:proofErr w:type="spellStart"/>
      <w:r w:rsidRPr="006447D2">
        <w:rPr>
          <w:rFonts w:ascii="Times New Roman" w:hAnsi="Times New Roman" w:cs="Times New Roman"/>
          <w:b/>
        </w:rPr>
        <w:t>Sultanü’l</w:t>
      </w:r>
      <w:proofErr w:type="spellEnd"/>
      <w:r w:rsidRPr="006447D2">
        <w:rPr>
          <w:rFonts w:ascii="Times New Roman" w:hAnsi="Times New Roman" w:cs="Times New Roman"/>
          <w:b/>
        </w:rPr>
        <w:t>-muazzam”</w:t>
      </w:r>
      <w:r w:rsidRPr="006447D2">
        <w:rPr>
          <w:rFonts w:ascii="Times New Roman" w:hAnsi="Times New Roman" w:cs="Times New Roman"/>
        </w:rPr>
        <w:t xml:space="preserve">, </w:t>
      </w:r>
      <w:r w:rsidRPr="006447D2">
        <w:rPr>
          <w:rFonts w:ascii="Times New Roman" w:hAnsi="Times New Roman" w:cs="Times New Roman"/>
          <w:b/>
        </w:rPr>
        <w:t>“</w:t>
      </w:r>
      <w:proofErr w:type="spellStart"/>
      <w:r w:rsidRPr="006447D2">
        <w:rPr>
          <w:rFonts w:ascii="Times New Roman" w:hAnsi="Times New Roman" w:cs="Times New Roman"/>
          <w:b/>
        </w:rPr>
        <w:t>Şahinşah</w:t>
      </w:r>
      <w:proofErr w:type="spellEnd"/>
      <w:r w:rsidRPr="006447D2">
        <w:rPr>
          <w:rFonts w:ascii="Times New Roman" w:hAnsi="Times New Roman" w:cs="Times New Roman"/>
          <w:b/>
        </w:rPr>
        <w:t>”</w:t>
      </w:r>
      <w:r w:rsidRPr="006447D2">
        <w:rPr>
          <w:rFonts w:ascii="Times New Roman" w:hAnsi="Times New Roman" w:cs="Times New Roman"/>
        </w:rPr>
        <w:t xml:space="preserve"> unvanını kullandı. Yine zamanımıza kadar gelen Selçuklu paralarını incelediğimizde Tuğrul’ dan sonraki bütün Selçuklu sultanları </w:t>
      </w:r>
      <w:r w:rsidRPr="006447D2">
        <w:rPr>
          <w:rFonts w:ascii="Times New Roman" w:hAnsi="Times New Roman" w:cs="Times New Roman"/>
          <w:b/>
        </w:rPr>
        <w:t>es-</w:t>
      </w:r>
      <w:proofErr w:type="spellStart"/>
      <w:r w:rsidRPr="006447D2">
        <w:rPr>
          <w:rFonts w:ascii="Times New Roman" w:hAnsi="Times New Roman" w:cs="Times New Roman"/>
          <w:b/>
        </w:rPr>
        <w:t>sultanül</w:t>
      </w:r>
      <w:proofErr w:type="spellEnd"/>
      <w:r w:rsidRPr="006447D2">
        <w:rPr>
          <w:rFonts w:ascii="Times New Roman" w:hAnsi="Times New Roman" w:cs="Times New Roman"/>
          <w:b/>
        </w:rPr>
        <w:t xml:space="preserve">-muazzam </w:t>
      </w:r>
      <w:r w:rsidRPr="006447D2">
        <w:rPr>
          <w:rFonts w:ascii="Times New Roman" w:hAnsi="Times New Roman" w:cs="Times New Roman"/>
        </w:rPr>
        <w:t>veya</w:t>
      </w:r>
      <w:r w:rsidRPr="006447D2">
        <w:rPr>
          <w:rFonts w:ascii="Times New Roman" w:hAnsi="Times New Roman" w:cs="Times New Roman"/>
          <w:b/>
        </w:rPr>
        <w:t xml:space="preserve"> es-</w:t>
      </w:r>
      <w:proofErr w:type="spellStart"/>
      <w:r w:rsidRPr="006447D2">
        <w:rPr>
          <w:rFonts w:ascii="Times New Roman" w:hAnsi="Times New Roman" w:cs="Times New Roman"/>
          <w:b/>
        </w:rPr>
        <w:t>sultanül</w:t>
      </w:r>
      <w:proofErr w:type="spellEnd"/>
      <w:r w:rsidRPr="006447D2">
        <w:rPr>
          <w:rFonts w:ascii="Times New Roman" w:hAnsi="Times New Roman" w:cs="Times New Roman"/>
          <w:b/>
        </w:rPr>
        <w:t>-</w:t>
      </w:r>
      <w:proofErr w:type="spellStart"/>
      <w:r w:rsidRPr="006447D2">
        <w:rPr>
          <w:rFonts w:ascii="Times New Roman" w:hAnsi="Times New Roman" w:cs="Times New Roman"/>
          <w:b/>
        </w:rPr>
        <w:t>âzam</w:t>
      </w:r>
      <w:proofErr w:type="spellEnd"/>
      <w:r w:rsidRPr="006447D2">
        <w:rPr>
          <w:rFonts w:ascii="Times New Roman" w:hAnsi="Times New Roman" w:cs="Times New Roman"/>
          <w:b/>
        </w:rPr>
        <w:t xml:space="preserve"> </w:t>
      </w:r>
      <w:r w:rsidRPr="006447D2">
        <w:rPr>
          <w:rFonts w:ascii="Times New Roman" w:hAnsi="Times New Roman" w:cs="Times New Roman"/>
        </w:rPr>
        <w:t xml:space="preserve">unvanlarını taşıdılar. Ayrıca Tuğrul Bey, paralarında sultan unvanını ve buna ilaveten </w:t>
      </w:r>
      <w:r w:rsidRPr="006447D2">
        <w:rPr>
          <w:rFonts w:ascii="Times New Roman" w:hAnsi="Times New Roman" w:cs="Times New Roman"/>
          <w:b/>
        </w:rPr>
        <w:t>es-</w:t>
      </w:r>
      <w:proofErr w:type="spellStart"/>
      <w:r w:rsidRPr="006447D2">
        <w:rPr>
          <w:rFonts w:ascii="Times New Roman" w:hAnsi="Times New Roman" w:cs="Times New Roman"/>
          <w:b/>
        </w:rPr>
        <w:t>sultanül</w:t>
      </w:r>
      <w:proofErr w:type="spellEnd"/>
      <w:r w:rsidRPr="006447D2">
        <w:rPr>
          <w:rFonts w:ascii="Times New Roman" w:hAnsi="Times New Roman" w:cs="Times New Roman"/>
          <w:b/>
        </w:rPr>
        <w:t>-muazzam</w:t>
      </w:r>
      <w:r w:rsidRPr="006447D2">
        <w:rPr>
          <w:rFonts w:ascii="Times New Roman" w:hAnsi="Times New Roman" w:cs="Times New Roman"/>
        </w:rPr>
        <w:t xml:space="preserve"> terkibini kullanan ilk İslam hükümdarıdır. Bu durum, muhtemelen, Selçukluların </w:t>
      </w:r>
      <w:r w:rsidRPr="006447D2">
        <w:rPr>
          <w:rFonts w:ascii="Times New Roman" w:hAnsi="Times New Roman" w:cs="Times New Roman"/>
        </w:rPr>
        <w:lastRenderedPageBreak/>
        <w:t xml:space="preserve">sultan deyimini gerçek bir hükümdar unvanı olarak ilk kullananlar olduğunu ortaya koyar. </w:t>
      </w:r>
    </w:p>
    <w:p w:rsidR="00D93EA4" w:rsidRPr="006447D2" w:rsidRDefault="00D93EA4" w:rsidP="00604FC0">
      <w:pPr>
        <w:pStyle w:val="ListeParagraf"/>
        <w:numPr>
          <w:ilvl w:val="0"/>
          <w:numId w:val="1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Türkiye Selçuklu Devleti de Büyük Selçuklu Devleti gibi hükümdarlar sultan unvanını kullanmıştır. Abbasi halifesi, Alâeddin Keykubad’a Büyük Selçuklu hükümdarları gibi </w:t>
      </w:r>
      <w:proofErr w:type="spellStart"/>
      <w:r w:rsidRPr="006447D2">
        <w:rPr>
          <w:rFonts w:ascii="Times New Roman" w:hAnsi="Times New Roman" w:cs="Times New Roman"/>
          <w:b/>
        </w:rPr>
        <w:t>Sultanü’l-âzam</w:t>
      </w:r>
      <w:proofErr w:type="spellEnd"/>
      <w:r w:rsidRPr="006447D2">
        <w:rPr>
          <w:rFonts w:ascii="Times New Roman" w:hAnsi="Times New Roman" w:cs="Times New Roman"/>
        </w:rPr>
        <w:t xml:space="preserve"> sıfatını vermişti. </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b) Lakaplar:</w:t>
      </w:r>
      <w:r w:rsidRPr="006447D2">
        <w:rPr>
          <w:rFonts w:ascii="Times New Roman" w:hAnsi="Times New Roman" w:cs="Times New Roman"/>
        </w:rPr>
        <w:t xml:space="preserve"> </w:t>
      </w:r>
    </w:p>
    <w:p w:rsidR="00D93EA4" w:rsidRPr="006447D2" w:rsidRDefault="00D93EA4" w:rsidP="00604FC0">
      <w:pPr>
        <w:pStyle w:val="ListeParagraf"/>
        <w:numPr>
          <w:ilvl w:val="0"/>
          <w:numId w:val="13"/>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 hükümdarlarının unvanlarından başka Abbasî halifesi tarafından verilen veya doğrudan kendilerinin kullandıkları lakapları vardı. Sultan Tuğrul’un en ünlü lakabı </w:t>
      </w:r>
      <w:r w:rsidRPr="006447D2">
        <w:rPr>
          <w:rFonts w:ascii="Times New Roman" w:hAnsi="Times New Roman" w:cs="Times New Roman"/>
          <w:b/>
        </w:rPr>
        <w:t>Rükneddin</w:t>
      </w:r>
      <w:r w:rsidRPr="006447D2">
        <w:rPr>
          <w:rFonts w:ascii="Times New Roman" w:hAnsi="Times New Roman" w:cs="Times New Roman"/>
        </w:rPr>
        <w:t xml:space="preserve"> idi. Daha sonra Arslan Besasirî’ye karşı yapılan birinci seferden zaferle dönen Tuğrul Bey’i kabul eden halife, onun lakaplarına </w:t>
      </w:r>
      <w:proofErr w:type="spellStart"/>
      <w:r w:rsidRPr="006447D2">
        <w:rPr>
          <w:rFonts w:ascii="Times New Roman" w:hAnsi="Times New Roman" w:cs="Times New Roman"/>
          <w:b/>
        </w:rPr>
        <w:t>Melikü’l</w:t>
      </w:r>
      <w:proofErr w:type="spellEnd"/>
      <w:r w:rsidRPr="006447D2">
        <w:rPr>
          <w:rFonts w:ascii="Times New Roman" w:hAnsi="Times New Roman" w:cs="Times New Roman"/>
          <w:b/>
        </w:rPr>
        <w:t xml:space="preserve">-maşrık </w:t>
      </w:r>
      <w:proofErr w:type="spellStart"/>
      <w:r w:rsidRPr="006447D2">
        <w:rPr>
          <w:rFonts w:ascii="Times New Roman" w:hAnsi="Times New Roman" w:cs="Times New Roman"/>
          <w:b/>
        </w:rPr>
        <w:t>ve’l-Mağrib</w:t>
      </w:r>
      <w:proofErr w:type="spellEnd"/>
      <w:r w:rsidRPr="006447D2">
        <w:rPr>
          <w:rFonts w:ascii="Times New Roman" w:hAnsi="Times New Roman" w:cs="Times New Roman"/>
        </w:rPr>
        <w:t xml:space="preserve"> lakabını ilave etmişti. </w:t>
      </w:r>
    </w:p>
    <w:p w:rsidR="00D93EA4" w:rsidRPr="006447D2" w:rsidRDefault="00D93EA4" w:rsidP="00604FC0">
      <w:pPr>
        <w:pStyle w:val="ListeParagraf"/>
        <w:numPr>
          <w:ilvl w:val="0"/>
          <w:numId w:val="13"/>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Sultan Alp Arslan’ın en ünlü lakabı </w:t>
      </w:r>
      <w:proofErr w:type="spellStart"/>
      <w:r w:rsidRPr="006447D2">
        <w:rPr>
          <w:rFonts w:ascii="Times New Roman" w:hAnsi="Times New Roman" w:cs="Times New Roman"/>
          <w:b/>
        </w:rPr>
        <w:t>Adududdevle</w:t>
      </w:r>
      <w:proofErr w:type="spellEnd"/>
      <w:r w:rsidRPr="006447D2">
        <w:rPr>
          <w:rFonts w:ascii="Times New Roman" w:hAnsi="Times New Roman" w:cs="Times New Roman"/>
        </w:rPr>
        <w:t xml:space="preserve"> idi. Abbasi Halifesi, Anı şehrini fethetmesinden sonra Alp Arslan’a </w:t>
      </w:r>
      <w:proofErr w:type="spellStart"/>
      <w:r w:rsidRPr="006447D2">
        <w:rPr>
          <w:rFonts w:ascii="Times New Roman" w:hAnsi="Times New Roman" w:cs="Times New Roman"/>
          <w:b/>
        </w:rPr>
        <w:t>Ebu’l-Feth</w:t>
      </w:r>
      <w:proofErr w:type="spellEnd"/>
      <w:r w:rsidRPr="006447D2">
        <w:rPr>
          <w:rFonts w:ascii="Times New Roman" w:hAnsi="Times New Roman" w:cs="Times New Roman"/>
        </w:rPr>
        <w:t xml:space="preserve"> lakabını verdi.  Me1ikşah’ın en ünlü lakapları ise </w:t>
      </w:r>
      <w:proofErr w:type="spellStart"/>
      <w:r w:rsidRPr="006447D2">
        <w:rPr>
          <w:rFonts w:ascii="Times New Roman" w:hAnsi="Times New Roman" w:cs="Times New Roman"/>
          <w:b/>
        </w:rPr>
        <w:t>Celâlüddevle</w:t>
      </w:r>
      <w:proofErr w:type="spellEnd"/>
      <w:r w:rsidRPr="006447D2">
        <w:rPr>
          <w:rFonts w:ascii="Times New Roman" w:hAnsi="Times New Roman" w:cs="Times New Roman"/>
          <w:b/>
        </w:rPr>
        <w:t xml:space="preserve">, </w:t>
      </w:r>
      <w:proofErr w:type="spellStart"/>
      <w:r w:rsidRPr="006447D2">
        <w:rPr>
          <w:rFonts w:ascii="Times New Roman" w:hAnsi="Times New Roman" w:cs="Times New Roman"/>
          <w:b/>
        </w:rPr>
        <w:t>Muizzüddin</w:t>
      </w:r>
      <w:proofErr w:type="spellEnd"/>
      <w:r w:rsidRPr="006447D2">
        <w:rPr>
          <w:rFonts w:ascii="Times New Roman" w:hAnsi="Times New Roman" w:cs="Times New Roman"/>
          <w:b/>
        </w:rPr>
        <w:t xml:space="preserve">, </w:t>
      </w:r>
      <w:proofErr w:type="spellStart"/>
      <w:r w:rsidRPr="006447D2">
        <w:rPr>
          <w:rFonts w:ascii="Times New Roman" w:hAnsi="Times New Roman" w:cs="Times New Roman"/>
          <w:b/>
        </w:rPr>
        <w:t>Ebul-Feth</w:t>
      </w:r>
      <w:proofErr w:type="spellEnd"/>
      <w:r w:rsidRPr="006447D2">
        <w:rPr>
          <w:rFonts w:ascii="Times New Roman" w:hAnsi="Times New Roman" w:cs="Times New Roman"/>
        </w:rPr>
        <w:t xml:space="preserve"> idi. </w:t>
      </w:r>
    </w:p>
    <w:p w:rsidR="00D93EA4" w:rsidRPr="006447D2" w:rsidRDefault="00D93EA4" w:rsidP="00604FC0">
      <w:pPr>
        <w:pStyle w:val="ListeParagraf"/>
        <w:numPr>
          <w:ilvl w:val="0"/>
          <w:numId w:val="13"/>
        </w:numPr>
        <w:spacing w:before="120" w:after="120" w:line="360" w:lineRule="auto"/>
        <w:ind w:left="142" w:hanging="142"/>
        <w:jc w:val="both"/>
        <w:rPr>
          <w:rFonts w:ascii="Times New Roman" w:hAnsi="Times New Roman" w:cs="Times New Roman"/>
        </w:rPr>
      </w:pPr>
      <w:proofErr w:type="spellStart"/>
      <w:r w:rsidRPr="006447D2">
        <w:rPr>
          <w:rFonts w:ascii="Times New Roman" w:hAnsi="Times New Roman" w:cs="Times New Roman"/>
        </w:rPr>
        <w:t>Berkyaruk</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b/>
        </w:rPr>
        <w:t>Rüknüddünya</w:t>
      </w:r>
      <w:proofErr w:type="spellEnd"/>
      <w:r w:rsidRPr="006447D2">
        <w:rPr>
          <w:rFonts w:ascii="Times New Roman" w:hAnsi="Times New Roman" w:cs="Times New Roman"/>
          <w:b/>
        </w:rPr>
        <w:t xml:space="preserve"> </w:t>
      </w:r>
      <w:proofErr w:type="spellStart"/>
      <w:r w:rsidRPr="006447D2">
        <w:rPr>
          <w:rFonts w:ascii="Times New Roman" w:hAnsi="Times New Roman" w:cs="Times New Roman"/>
          <w:b/>
        </w:rPr>
        <w:t>ved</w:t>
      </w:r>
      <w:proofErr w:type="spellEnd"/>
      <w:r w:rsidRPr="006447D2">
        <w:rPr>
          <w:rFonts w:ascii="Times New Roman" w:hAnsi="Times New Roman" w:cs="Times New Roman"/>
          <w:b/>
        </w:rPr>
        <w:t xml:space="preserve">-din, </w:t>
      </w:r>
      <w:proofErr w:type="spellStart"/>
      <w:r w:rsidRPr="006447D2">
        <w:rPr>
          <w:rFonts w:ascii="Times New Roman" w:hAnsi="Times New Roman" w:cs="Times New Roman"/>
          <w:b/>
        </w:rPr>
        <w:t>Ebul</w:t>
      </w:r>
      <w:proofErr w:type="spellEnd"/>
      <w:r w:rsidRPr="006447D2">
        <w:rPr>
          <w:rFonts w:ascii="Times New Roman" w:hAnsi="Times New Roman" w:cs="Times New Roman"/>
          <w:b/>
        </w:rPr>
        <w:t>-Muzaffer</w:t>
      </w:r>
      <w:r w:rsidRPr="006447D2">
        <w:rPr>
          <w:rFonts w:ascii="Times New Roman" w:hAnsi="Times New Roman" w:cs="Times New Roman"/>
        </w:rPr>
        <w:t xml:space="preserve"> lakabıyla anılıyordu. </w:t>
      </w:r>
    </w:p>
    <w:p w:rsidR="00D93EA4" w:rsidRPr="006447D2" w:rsidRDefault="00D93EA4" w:rsidP="00604FC0">
      <w:pPr>
        <w:pStyle w:val="ListeParagraf"/>
        <w:numPr>
          <w:ilvl w:val="0"/>
          <w:numId w:val="13"/>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Muhammed Tapar, </w:t>
      </w:r>
      <w:proofErr w:type="spellStart"/>
      <w:r w:rsidRPr="006447D2">
        <w:rPr>
          <w:rFonts w:ascii="Times New Roman" w:hAnsi="Times New Roman" w:cs="Times New Roman"/>
          <w:b/>
        </w:rPr>
        <w:t>Gıyasüd</w:t>
      </w:r>
      <w:proofErr w:type="spellEnd"/>
      <w:r w:rsidRPr="006447D2">
        <w:rPr>
          <w:rFonts w:ascii="Times New Roman" w:hAnsi="Times New Roman" w:cs="Times New Roman"/>
          <w:b/>
        </w:rPr>
        <w:t xml:space="preserve">-dünya </w:t>
      </w:r>
      <w:proofErr w:type="spellStart"/>
      <w:r w:rsidRPr="006447D2">
        <w:rPr>
          <w:rFonts w:ascii="Times New Roman" w:hAnsi="Times New Roman" w:cs="Times New Roman"/>
          <w:b/>
        </w:rPr>
        <w:t>ved</w:t>
      </w:r>
      <w:proofErr w:type="spellEnd"/>
      <w:r w:rsidRPr="006447D2">
        <w:rPr>
          <w:rFonts w:ascii="Times New Roman" w:hAnsi="Times New Roman" w:cs="Times New Roman"/>
          <w:b/>
        </w:rPr>
        <w:t>-din</w:t>
      </w:r>
      <w:r w:rsidRPr="006447D2">
        <w:rPr>
          <w:rFonts w:ascii="Times New Roman" w:hAnsi="Times New Roman" w:cs="Times New Roman"/>
        </w:rPr>
        <w:t xml:space="preserve">, </w:t>
      </w:r>
    </w:p>
    <w:p w:rsidR="00D93EA4" w:rsidRPr="006447D2" w:rsidRDefault="00D93EA4" w:rsidP="00604FC0">
      <w:pPr>
        <w:pStyle w:val="ListeParagraf"/>
        <w:numPr>
          <w:ilvl w:val="0"/>
          <w:numId w:val="13"/>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Sultan Sencer ise </w:t>
      </w:r>
      <w:proofErr w:type="spellStart"/>
      <w:r w:rsidRPr="006447D2">
        <w:rPr>
          <w:rFonts w:ascii="Times New Roman" w:hAnsi="Times New Roman" w:cs="Times New Roman"/>
          <w:b/>
        </w:rPr>
        <w:t>Muizzüd</w:t>
      </w:r>
      <w:proofErr w:type="spellEnd"/>
      <w:r w:rsidRPr="006447D2">
        <w:rPr>
          <w:rFonts w:ascii="Times New Roman" w:hAnsi="Times New Roman" w:cs="Times New Roman"/>
          <w:b/>
        </w:rPr>
        <w:t xml:space="preserve">-dünya </w:t>
      </w:r>
      <w:proofErr w:type="spellStart"/>
      <w:r w:rsidRPr="006447D2">
        <w:rPr>
          <w:rFonts w:ascii="Times New Roman" w:hAnsi="Times New Roman" w:cs="Times New Roman"/>
          <w:b/>
        </w:rPr>
        <w:t>ved</w:t>
      </w:r>
      <w:proofErr w:type="spellEnd"/>
      <w:r w:rsidRPr="006447D2">
        <w:rPr>
          <w:rFonts w:ascii="Times New Roman" w:hAnsi="Times New Roman" w:cs="Times New Roman"/>
          <w:b/>
        </w:rPr>
        <w:t xml:space="preserve">-din </w:t>
      </w:r>
      <w:proofErr w:type="spellStart"/>
      <w:r w:rsidRPr="006447D2">
        <w:rPr>
          <w:rFonts w:ascii="Times New Roman" w:hAnsi="Times New Roman" w:cs="Times New Roman"/>
          <w:b/>
        </w:rPr>
        <w:t>Ebul-Hâris</w:t>
      </w:r>
      <w:proofErr w:type="spellEnd"/>
      <w:r w:rsidRPr="006447D2">
        <w:rPr>
          <w:rFonts w:ascii="Times New Roman" w:hAnsi="Times New Roman" w:cs="Times New Roman"/>
        </w:rPr>
        <w:t xml:space="preserve"> lakaplarını almışlardı.</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c) Hutbe:</w:t>
      </w:r>
      <w:r w:rsidRPr="006447D2">
        <w:rPr>
          <w:rFonts w:ascii="Times New Roman" w:hAnsi="Times New Roman" w:cs="Times New Roman"/>
        </w:rPr>
        <w:t xml:space="preserve"> </w:t>
      </w:r>
    </w:p>
    <w:p w:rsidR="00D93EA4" w:rsidRPr="006447D2" w:rsidRDefault="00D93EA4" w:rsidP="00604FC0">
      <w:pPr>
        <w:pStyle w:val="ListeParagraf"/>
        <w:numPr>
          <w:ilvl w:val="0"/>
          <w:numId w:val="14"/>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Hükümdarlığın ananevi unsurlarından biri de </w:t>
      </w:r>
      <w:proofErr w:type="spellStart"/>
      <w:r w:rsidRPr="006447D2">
        <w:rPr>
          <w:rFonts w:ascii="Times New Roman" w:hAnsi="Times New Roman" w:cs="Times New Roman"/>
        </w:rPr>
        <w:t>hutbe’dir</w:t>
      </w:r>
      <w:proofErr w:type="spellEnd"/>
      <w:r w:rsidRPr="006447D2">
        <w:rPr>
          <w:rFonts w:ascii="Times New Roman" w:hAnsi="Times New Roman" w:cs="Times New Roman"/>
        </w:rPr>
        <w:t xml:space="preserve">. Hutbe, Cuma ve bayram namazlarında </w:t>
      </w:r>
      <w:proofErr w:type="spellStart"/>
      <w:r w:rsidRPr="006447D2">
        <w:rPr>
          <w:rFonts w:ascii="Times New Roman" w:hAnsi="Times New Roman" w:cs="Times New Roman"/>
        </w:rPr>
        <w:t>hatib</w:t>
      </w:r>
      <w:proofErr w:type="spellEnd"/>
      <w:r w:rsidRPr="006447D2">
        <w:rPr>
          <w:rFonts w:ascii="Times New Roman" w:hAnsi="Times New Roman" w:cs="Times New Roman"/>
        </w:rPr>
        <w:t xml:space="preserve"> tarafından okunan dinî öğüttür. Hükümdarın, Cuma namazından önce, hâkim olduğu ülkelerdeki camilerde adını anmak, âdet haline gelmiş ve bu, hükümdarlık alâmetlerinden biri olmuştu. </w:t>
      </w:r>
    </w:p>
    <w:p w:rsidR="00D93EA4" w:rsidRPr="006447D2" w:rsidRDefault="00D93EA4" w:rsidP="00604FC0">
      <w:pPr>
        <w:pStyle w:val="ListeParagraf"/>
        <w:numPr>
          <w:ilvl w:val="0"/>
          <w:numId w:val="14"/>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Hutbe okunan cami, doğrudan doğruya merkezden atanan bir valinin yönettiği bir ülkede ise, önce </w:t>
      </w:r>
      <w:r w:rsidRPr="006447D2">
        <w:rPr>
          <w:rFonts w:ascii="Times New Roman" w:hAnsi="Times New Roman" w:cs="Times New Roman"/>
        </w:rPr>
        <w:lastRenderedPageBreak/>
        <w:t xml:space="preserve">Bağdat halifesinin, sonra da hükümdarın adı, bütün unvan ve lakaplarıyla birlikte zikredilir, kendileri övülür ve dua edilirdi. </w:t>
      </w:r>
    </w:p>
    <w:p w:rsidR="00D93EA4" w:rsidRPr="006447D2" w:rsidRDefault="00D93EA4" w:rsidP="00604FC0">
      <w:pPr>
        <w:pStyle w:val="ListeParagraf"/>
        <w:numPr>
          <w:ilvl w:val="0"/>
          <w:numId w:val="14"/>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Hutbe, bir vassal devlet ülkesinde okunursa, halife ve tâbi olunan hükümdardan sonra vassal hükümdarın adı, unvan ve lakapları zikredilirdi. </w:t>
      </w:r>
    </w:p>
    <w:p w:rsidR="00D93EA4" w:rsidRPr="006447D2" w:rsidRDefault="00D93EA4" w:rsidP="00604FC0">
      <w:pPr>
        <w:pStyle w:val="ListeParagraf"/>
        <w:numPr>
          <w:ilvl w:val="0"/>
          <w:numId w:val="14"/>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Bir vassal hükümdarın tâbi olduğu hükümdarın adını hutbeden çıkartması, isyan etmiş sayılması için yeterli bir sebepti. Kirman Selçuklu hükümdarı </w:t>
      </w:r>
      <w:proofErr w:type="spellStart"/>
      <w:r w:rsidRPr="006447D2">
        <w:rPr>
          <w:rFonts w:ascii="Times New Roman" w:hAnsi="Times New Roman" w:cs="Times New Roman"/>
        </w:rPr>
        <w:t>Kavurt’un</w:t>
      </w:r>
      <w:proofErr w:type="spellEnd"/>
      <w:r w:rsidRPr="006447D2">
        <w:rPr>
          <w:rFonts w:ascii="Times New Roman" w:hAnsi="Times New Roman" w:cs="Times New Roman"/>
        </w:rPr>
        <w:t xml:space="preserve"> Alp Arslan’ın adını hutbeden çıkartarak Kirman’da sadece kendi adına hutbe okutup para bastırması, onun isyanına bir işaret sayılmıştı. Kirman Selçuklularında adına hutbe okunduğunu tespit edebildiğimiz ikinci melik, </w:t>
      </w:r>
      <w:proofErr w:type="spellStart"/>
      <w:r w:rsidRPr="006447D2">
        <w:rPr>
          <w:rFonts w:ascii="Times New Roman" w:hAnsi="Times New Roman" w:cs="Times New Roman"/>
        </w:rPr>
        <w:t>Behramşah’dır</w:t>
      </w:r>
      <w:proofErr w:type="spellEnd"/>
      <w:r w:rsidRPr="006447D2">
        <w:rPr>
          <w:rFonts w:ascii="Times New Roman" w:hAnsi="Times New Roman" w:cs="Times New Roman"/>
        </w:rPr>
        <w:t>. Yine Türkiye Selçuklularında da bu yöntem devam etmiştir.</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d) Taht:</w:t>
      </w:r>
      <w:r w:rsidRPr="006447D2">
        <w:rPr>
          <w:rFonts w:ascii="Times New Roman" w:hAnsi="Times New Roman" w:cs="Times New Roman"/>
        </w:rPr>
        <w:t xml:space="preserve"> </w:t>
      </w:r>
    </w:p>
    <w:p w:rsidR="00D93EA4" w:rsidRPr="006447D2"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Hükümdarlığın maddî sembollerinden birisi tahttır. Nitekim hükümdar olma olayı ilk kez tahta oturmakla kendini göstermektedir (cülûs). Hükümdarlar, </w:t>
      </w:r>
      <w:r w:rsidRPr="006447D2">
        <w:rPr>
          <w:rFonts w:ascii="Times New Roman" w:hAnsi="Times New Roman" w:cs="Times New Roman"/>
          <w:b/>
        </w:rPr>
        <w:t xml:space="preserve">resmikabuller, vassal hükümdar </w:t>
      </w:r>
      <w:r w:rsidRPr="006447D2">
        <w:rPr>
          <w:rFonts w:ascii="Times New Roman" w:hAnsi="Times New Roman" w:cs="Times New Roman"/>
        </w:rPr>
        <w:t xml:space="preserve">ve </w:t>
      </w:r>
      <w:r w:rsidRPr="006447D2">
        <w:rPr>
          <w:rFonts w:ascii="Times New Roman" w:hAnsi="Times New Roman" w:cs="Times New Roman"/>
          <w:b/>
        </w:rPr>
        <w:t>elçilerin kabul törenlerinde</w:t>
      </w:r>
      <w:r w:rsidRPr="006447D2">
        <w:rPr>
          <w:rFonts w:ascii="Times New Roman" w:hAnsi="Times New Roman" w:cs="Times New Roman"/>
        </w:rPr>
        <w:t xml:space="preserve"> de tahta oturuyorlardı. </w:t>
      </w:r>
    </w:p>
    <w:p w:rsidR="00D93EA4" w:rsidRPr="006447D2"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Tuğrul Bey, </w:t>
      </w:r>
    </w:p>
    <w:p w:rsidR="00D93EA4" w:rsidRPr="006447D2" w:rsidRDefault="00D93EA4" w:rsidP="00604FC0">
      <w:pPr>
        <w:pStyle w:val="ListeParagraf"/>
        <w:numPr>
          <w:ilvl w:val="0"/>
          <w:numId w:val="16"/>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Kendisini Bağdat dışında karşılamaya gelen halifelik vezirini tahtında oturarak kabul etmişti(Aralık 1057). </w:t>
      </w:r>
    </w:p>
    <w:p w:rsidR="00D93EA4" w:rsidRPr="006447D2" w:rsidRDefault="00D93EA4" w:rsidP="00604FC0">
      <w:pPr>
        <w:pStyle w:val="ListeParagraf"/>
        <w:numPr>
          <w:ilvl w:val="0"/>
          <w:numId w:val="16"/>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Yine Tuğrul Bey, halifenin kızıyla olan nikâh töreninde de tahta oturmuştu. Sultanlar sefere çıkarken tahtlarını da beraberlerinde götürüyorlardı. </w:t>
      </w:r>
    </w:p>
    <w:p w:rsidR="00D93EA4"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Tahtlar, altın veya gümüşten yapılıyor ve kıymetli taşlarla süsleniyordu. Türkiye Selçukluları Devleti’nde de taht cülûs ve elçi kabulleri münasebetiyle söz konusu edilmekte ve sultanlar tahta oturmaktadır.</w:t>
      </w:r>
    </w:p>
    <w:p w:rsidR="00EF5244" w:rsidRPr="006447D2" w:rsidRDefault="00EF5244" w:rsidP="00604FC0">
      <w:pPr>
        <w:pStyle w:val="ListeParagraf"/>
        <w:spacing w:before="120" w:after="120" w:line="360" w:lineRule="auto"/>
        <w:ind w:left="142"/>
        <w:jc w:val="both"/>
        <w:rPr>
          <w:rFonts w:ascii="Times New Roman" w:hAnsi="Times New Roman" w:cs="Times New Roman"/>
        </w:rPr>
      </w:pP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lastRenderedPageBreak/>
        <w:t>e) Taç:</w:t>
      </w:r>
      <w:r w:rsidRPr="006447D2">
        <w:rPr>
          <w:rFonts w:ascii="Times New Roman" w:hAnsi="Times New Roman" w:cs="Times New Roman"/>
        </w:rPr>
        <w:t xml:space="preserve"> </w:t>
      </w:r>
    </w:p>
    <w:p w:rsidR="00D93EA4" w:rsidRPr="006447D2"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Hükümdarın maddî hâkimiyet sembollerinden birisi de </w:t>
      </w:r>
      <w:proofErr w:type="spellStart"/>
      <w:r w:rsidRPr="006447D2">
        <w:rPr>
          <w:rFonts w:ascii="Times New Roman" w:hAnsi="Times New Roman" w:cs="Times New Roman"/>
        </w:rPr>
        <w:t>taç’tır</w:t>
      </w:r>
      <w:proofErr w:type="spellEnd"/>
      <w:r w:rsidRPr="006447D2">
        <w:rPr>
          <w:rFonts w:ascii="Times New Roman" w:hAnsi="Times New Roman" w:cs="Times New Roman"/>
        </w:rPr>
        <w:t xml:space="preserve">. Kaynaklarda Büyük Selçuklu sultanlarının resmî günlerde başlarına giydikleri taçlar hakkında fazla bir bilgi bulunmamaktadır. </w:t>
      </w:r>
    </w:p>
    <w:p w:rsidR="00D93EA4" w:rsidRPr="006447D2"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Abbasî halifesi, siyasî hâkimiyeti Selçuklu sultanına devrettiği törende, Sultan Tuğrul Bey’e öteki hâkimiyet sembolleri yanında kıymetli taşlarla süslü bir taç vermiş ve bu taç sultanın başına konmuştu. </w:t>
      </w:r>
    </w:p>
    <w:p w:rsidR="00D93EA4" w:rsidRPr="006447D2"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proofErr w:type="spellStart"/>
      <w:r w:rsidRPr="006447D2">
        <w:rPr>
          <w:rFonts w:ascii="Times New Roman" w:hAnsi="Times New Roman" w:cs="Times New Roman"/>
        </w:rPr>
        <w:t>Nizamülmülk</w:t>
      </w:r>
      <w:proofErr w:type="spellEnd"/>
      <w:r w:rsidRPr="006447D2">
        <w:rPr>
          <w:rFonts w:ascii="Times New Roman" w:hAnsi="Times New Roman" w:cs="Times New Roman"/>
        </w:rPr>
        <w:t xml:space="preserve"> taraftarları Rey’de </w:t>
      </w:r>
      <w:proofErr w:type="spellStart"/>
      <w:r w:rsidRPr="006447D2">
        <w:rPr>
          <w:rFonts w:ascii="Times New Roman" w:hAnsi="Times New Roman" w:cs="Times New Roman"/>
        </w:rPr>
        <w:t>Berkyaruk’u</w:t>
      </w:r>
      <w:proofErr w:type="spellEnd"/>
      <w:r w:rsidRPr="006447D2">
        <w:rPr>
          <w:rFonts w:ascii="Times New Roman" w:hAnsi="Times New Roman" w:cs="Times New Roman"/>
        </w:rPr>
        <w:t xml:space="preserve"> tahta oturttukları zaman, adı geçen şehrin reisi </w:t>
      </w:r>
      <w:r w:rsidRPr="006447D2">
        <w:rPr>
          <w:rFonts w:ascii="Times New Roman" w:hAnsi="Times New Roman" w:cs="Times New Roman"/>
          <w:b/>
        </w:rPr>
        <w:t>Ebû Müslim</w:t>
      </w:r>
      <w:r w:rsidRPr="006447D2">
        <w:rPr>
          <w:rFonts w:ascii="Times New Roman" w:hAnsi="Times New Roman" w:cs="Times New Roman"/>
        </w:rPr>
        <w:t xml:space="preserve">, kıymetli taşlar ve altınla işlenmiş bir tacı onun başına koymuştu. </w:t>
      </w:r>
    </w:p>
    <w:p w:rsidR="00D93EA4" w:rsidRPr="006447D2"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Türkiye Selçuklularında sultan kutlama ve kabul törenlerinde tahta oturduğu zaman başına taç giymekteydi.</w:t>
      </w:r>
    </w:p>
    <w:p w:rsidR="00D93EA4" w:rsidRPr="006447D2" w:rsidRDefault="00D93EA4" w:rsidP="00604FC0">
      <w:pPr>
        <w:pStyle w:val="ListeParagraf"/>
        <w:numPr>
          <w:ilvl w:val="0"/>
          <w:numId w:val="15"/>
        </w:numPr>
        <w:spacing w:before="120" w:after="120" w:line="360" w:lineRule="auto"/>
        <w:ind w:left="142" w:hanging="142"/>
        <w:jc w:val="both"/>
        <w:rPr>
          <w:rFonts w:ascii="Times New Roman" w:hAnsi="Times New Roman" w:cs="Times New Roman"/>
        </w:rPr>
      </w:pP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f) Sikke:</w:t>
      </w:r>
      <w:r w:rsidRPr="006447D2">
        <w:rPr>
          <w:rFonts w:ascii="Times New Roman" w:hAnsi="Times New Roman" w:cs="Times New Roman"/>
        </w:rPr>
        <w:t xml:space="preserve"> </w:t>
      </w:r>
    </w:p>
    <w:p w:rsidR="00D93EA4" w:rsidRPr="006447D2" w:rsidRDefault="00D93EA4" w:rsidP="00604FC0">
      <w:pPr>
        <w:pStyle w:val="ListeParagraf"/>
        <w:numPr>
          <w:ilvl w:val="0"/>
          <w:numId w:val="1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Hükümdarı hükümdar yapan önemli bir unsur da sikke, yani para basmaktır. Tahta çıkan hükümdarın ilk işi, üzerinde adının, unvanının ve lakaplarının bulunduğu paralar bastırmaktır. Bu şekilde hâkimiyet ve hükümranlık, başka bir yolla ilân ve ifade ediliyordu. </w:t>
      </w:r>
    </w:p>
    <w:p w:rsidR="00D93EA4" w:rsidRPr="006447D2" w:rsidRDefault="00D93EA4" w:rsidP="00604FC0">
      <w:pPr>
        <w:pStyle w:val="ListeParagraf"/>
        <w:numPr>
          <w:ilvl w:val="0"/>
          <w:numId w:val="1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Vassal hükümdarlar da, aynen hutbede olduğu gibi, sikkelerde de önce halifenin, sonra tâbi olduğu hükümdarın ad, unvan ve lakaplarını, en sonunda da kendi ad, unvan ve lakaplarını zikretmek zorundaydılar. </w:t>
      </w:r>
    </w:p>
    <w:p w:rsidR="00D93EA4" w:rsidRPr="006447D2" w:rsidRDefault="00D93EA4" w:rsidP="00604FC0">
      <w:pPr>
        <w:pStyle w:val="ListeParagraf"/>
        <w:numPr>
          <w:ilvl w:val="0"/>
          <w:numId w:val="1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Selçuklularda tespit edilen ilk dinar (altın para) sultan Tuğrul Bey’e ait olup, 1041-1042 yılında Nişabur’da basılmış, daha sonraki sultanlar da bu hükümdarlık alâmetini kullanmaya devam etmişlerdi. </w:t>
      </w:r>
    </w:p>
    <w:p w:rsidR="00D93EA4" w:rsidRDefault="00D93EA4" w:rsidP="00604FC0">
      <w:pPr>
        <w:pStyle w:val="ListeParagraf"/>
        <w:numPr>
          <w:ilvl w:val="0"/>
          <w:numId w:val="1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lastRenderedPageBreak/>
        <w:t xml:space="preserve">Ayrıca bütün Selçuklu paralarının ön üst yüzünde Oğuzların hâkimiyet sembolü olan ok ve yay işareti bulunmaktadır. </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 xml:space="preserve">g) </w:t>
      </w:r>
      <w:proofErr w:type="spellStart"/>
      <w:r w:rsidRPr="006447D2">
        <w:rPr>
          <w:rFonts w:ascii="Times New Roman" w:hAnsi="Times New Roman" w:cs="Times New Roman"/>
          <w:b/>
        </w:rPr>
        <w:t>Tevkî</w:t>
      </w:r>
      <w:proofErr w:type="spellEnd"/>
      <w:r w:rsidRPr="006447D2">
        <w:rPr>
          <w:rFonts w:ascii="Times New Roman" w:hAnsi="Times New Roman" w:cs="Times New Roman"/>
          <w:b/>
        </w:rPr>
        <w:t xml:space="preserve"> ve Tuğra:</w:t>
      </w:r>
      <w:r w:rsidRPr="006447D2">
        <w:rPr>
          <w:rFonts w:ascii="Times New Roman" w:hAnsi="Times New Roman" w:cs="Times New Roman"/>
        </w:rPr>
        <w:t xml:space="preserve"> </w:t>
      </w:r>
    </w:p>
    <w:p w:rsidR="00D93EA4" w:rsidRPr="006447D2" w:rsidRDefault="00D93EA4" w:rsidP="00604FC0">
      <w:pPr>
        <w:pStyle w:val="ListeParagraf"/>
        <w:numPr>
          <w:ilvl w:val="0"/>
          <w:numId w:val="18"/>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Hükümdarlık sembollerinden olan bu unsurların varlığını bütün Selçuklu devletlerinde görmekteyiz. </w:t>
      </w:r>
      <w:proofErr w:type="spellStart"/>
      <w:r w:rsidRPr="006447D2">
        <w:rPr>
          <w:rFonts w:ascii="Times New Roman" w:hAnsi="Times New Roman" w:cs="Times New Roman"/>
        </w:rPr>
        <w:t>Tevkî</w:t>
      </w:r>
      <w:proofErr w:type="spellEnd"/>
      <w:r w:rsidRPr="006447D2">
        <w:rPr>
          <w:rFonts w:ascii="Times New Roman" w:hAnsi="Times New Roman" w:cs="Times New Roman"/>
        </w:rPr>
        <w:t xml:space="preserve">, kısaca </w:t>
      </w:r>
      <w:r w:rsidRPr="006447D2">
        <w:rPr>
          <w:rFonts w:ascii="Times New Roman" w:hAnsi="Times New Roman" w:cs="Times New Roman"/>
          <w:b/>
        </w:rPr>
        <w:t>“hükümdarın kararı ve iradesi”</w:t>
      </w:r>
      <w:r w:rsidRPr="006447D2">
        <w:rPr>
          <w:rFonts w:ascii="Times New Roman" w:hAnsi="Times New Roman" w:cs="Times New Roman"/>
        </w:rPr>
        <w:t xml:space="preserve"> anlamında kullanılıyordu. Sultan Tuğrul Bey’in </w:t>
      </w:r>
      <w:proofErr w:type="spellStart"/>
      <w:r w:rsidRPr="006447D2">
        <w:rPr>
          <w:rFonts w:ascii="Times New Roman" w:hAnsi="Times New Roman" w:cs="Times New Roman"/>
        </w:rPr>
        <w:t>tevkî</w:t>
      </w:r>
      <w:proofErr w:type="spellEnd"/>
      <w:r w:rsidRPr="006447D2">
        <w:rPr>
          <w:rFonts w:ascii="Times New Roman" w:hAnsi="Times New Roman" w:cs="Times New Roman"/>
        </w:rPr>
        <w:t xml:space="preserve"> Kınık boyunun damgasına benzemektedir, yani </w:t>
      </w:r>
      <w:r w:rsidRPr="006447D2">
        <w:rPr>
          <w:rFonts w:ascii="Times New Roman" w:hAnsi="Times New Roman" w:cs="Times New Roman"/>
          <w:b/>
        </w:rPr>
        <w:t xml:space="preserve">ok </w:t>
      </w:r>
      <w:r w:rsidRPr="006447D2">
        <w:rPr>
          <w:rFonts w:ascii="Times New Roman" w:hAnsi="Times New Roman" w:cs="Times New Roman"/>
        </w:rPr>
        <w:t>ve</w:t>
      </w:r>
      <w:r w:rsidRPr="006447D2">
        <w:rPr>
          <w:rFonts w:ascii="Times New Roman" w:hAnsi="Times New Roman" w:cs="Times New Roman"/>
          <w:b/>
        </w:rPr>
        <w:t xml:space="preserve"> </w:t>
      </w:r>
      <w:proofErr w:type="spellStart"/>
      <w:r w:rsidRPr="006447D2">
        <w:rPr>
          <w:rFonts w:ascii="Times New Roman" w:hAnsi="Times New Roman" w:cs="Times New Roman"/>
          <w:b/>
        </w:rPr>
        <w:t>yay’dan</w:t>
      </w:r>
      <w:proofErr w:type="spellEnd"/>
      <w:r w:rsidRPr="006447D2">
        <w:rPr>
          <w:rFonts w:ascii="Times New Roman" w:hAnsi="Times New Roman" w:cs="Times New Roman"/>
        </w:rPr>
        <w:t xml:space="preserve"> ibarettir. </w:t>
      </w:r>
    </w:p>
    <w:p w:rsidR="00D93EA4" w:rsidRPr="006447D2" w:rsidRDefault="00D93EA4" w:rsidP="00604FC0">
      <w:pPr>
        <w:pStyle w:val="ListeParagraf"/>
        <w:numPr>
          <w:ilvl w:val="0"/>
          <w:numId w:val="18"/>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Tuğrul Bey den sonra sultanların </w:t>
      </w:r>
      <w:r w:rsidRPr="006447D2">
        <w:rPr>
          <w:rFonts w:ascii="Times New Roman" w:hAnsi="Times New Roman" w:cs="Times New Roman"/>
          <w:b/>
        </w:rPr>
        <w:t>Kınık boyu damgası</w:t>
      </w:r>
      <w:r w:rsidRPr="006447D2">
        <w:rPr>
          <w:rFonts w:ascii="Times New Roman" w:hAnsi="Times New Roman" w:cs="Times New Roman"/>
        </w:rPr>
        <w:t xml:space="preserve"> yerine </w:t>
      </w:r>
      <w:proofErr w:type="spellStart"/>
      <w:r w:rsidRPr="006447D2">
        <w:rPr>
          <w:rFonts w:ascii="Times New Roman" w:hAnsi="Times New Roman" w:cs="Times New Roman"/>
        </w:rPr>
        <w:t>tevkî</w:t>
      </w:r>
      <w:proofErr w:type="spellEnd"/>
      <w:r w:rsidRPr="006447D2">
        <w:rPr>
          <w:rFonts w:ascii="Times New Roman" w:hAnsi="Times New Roman" w:cs="Times New Roman"/>
        </w:rPr>
        <w:t xml:space="preserve"> olarak </w:t>
      </w:r>
      <w:r w:rsidRPr="006447D2">
        <w:rPr>
          <w:rFonts w:ascii="Times New Roman" w:hAnsi="Times New Roman" w:cs="Times New Roman"/>
          <w:b/>
        </w:rPr>
        <w:t>kısa dua cümlesi</w:t>
      </w:r>
      <w:r w:rsidRPr="006447D2">
        <w:rPr>
          <w:rFonts w:ascii="Times New Roman" w:hAnsi="Times New Roman" w:cs="Times New Roman"/>
        </w:rPr>
        <w:t xml:space="preserve"> kullanmaları, muhtemelen Selçuklu hükümdarlarının İslâmî ananeye uymak istemelerinden ileri gelmiştir.</w:t>
      </w:r>
    </w:p>
    <w:p w:rsidR="00D93EA4" w:rsidRPr="006447D2" w:rsidRDefault="00D93EA4" w:rsidP="00604FC0">
      <w:pPr>
        <w:pStyle w:val="ListeParagraf"/>
        <w:numPr>
          <w:ilvl w:val="0"/>
          <w:numId w:val="18"/>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Tuğra, hükümdar adına düzenlenen belgenin üst tarafına, besmele üzerine yazılan isim, </w:t>
      </w:r>
      <w:proofErr w:type="spellStart"/>
      <w:r w:rsidRPr="006447D2">
        <w:rPr>
          <w:rFonts w:ascii="Times New Roman" w:hAnsi="Times New Roman" w:cs="Times New Roman"/>
          <w:b/>
        </w:rPr>
        <w:t>elkab</w:t>
      </w:r>
      <w:proofErr w:type="spellEnd"/>
      <w:r w:rsidRPr="006447D2">
        <w:rPr>
          <w:rFonts w:ascii="Times New Roman" w:hAnsi="Times New Roman" w:cs="Times New Roman"/>
          <w:b/>
        </w:rPr>
        <w:t xml:space="preserve"> ve dua cümlesinden</w:t>
      </w:r>
      <w:r w:rsidRPr="006447D2">
        <w:rPr>
          <w:rFonts w:ascii="Times New Roman" w:hAnsi="Times New Roman" w:cs="Times New Roman"/>
        </w:rPr>
        <w:t xml:space="preserve"> ibarettir. Tuğrul Bey’in tuğrası ok ve </w:t>
      </w:r>
      <w:proofErr w:type="spellStart"/>
      <w:r w:rsidRPr="006447D2">
        <w:rPr>
          <w:rFonts w:ascii="Times New Roman" w:hAnsi="Times New Roman" w:cs="Times New Roman"/>
        </w:rPr>
        <w:t>yay’dan</w:t>
      </w:r>
      <w:proofErr w:type="spellEnd"/>
      <w:r w:rsidRPr="006447D2">
        <w:rPr>
          <w:rFonts w:ascii="Times New Roman" w:hAnsi="Times New Roman" w:cs="Times New Roman"/>
        </w:rPr>
        <w:t xml:space="preserve"> ibaret </w:t>
      </w:r>
      <w:r w:rsidRPr="006447D2">
        <w:rPr>
          <w:rFonts w:ascii="Times New Roman" w:hAnsi="Times New Roman" w:cs="Times New Roman"/>
          <w:b/>
        </w:rPr>
        <w:t>Kınık damgası</w:t>
      </w:r>
      <w:r w:rsidRPr="006447D2">
        <w:rPr>
          <w:rFonts w:ascii="Times New Roman" w:hAnsi="Times New Roman" w:cs="Times New Roman"/>
        </w:rPr>
        <w:t xml:space="preserve"> idi. Daha sonraki hükümdarlar İslâmî ananeye uyarak birer dua cümlesinden ibaret olan </w:t>
      </w:r>
      <w:proofErr w:type="spellStart"/>
      <w:r w:rsidRPr="006447D2">
        <w:rPr>
          <w:rFonts w:ascii="Times New Roman" w:hAnsi="Times New Roman" w:cs="Times New Roman"/>
        </w:rPr>
        <w:t>tevki’yi</w:t>
      </w:r>
      <w:proofErr w:type="spellEnd"/>
      <w:r w:rsidRPr="006447D2">
        <w:rPr>
          <w:rFonts w:ascii="Times New Roman" w:hAnsi="Times New Roman" w:cs="Times New Roman"/>
        </w:rPr>
        <w:t xml:space="preserve"> kullanmışlardır. Kirman Selçukluları Devleti kurucusu melik </w:t>
      </w:r>
      <w:proofErr w:type="spellStart"/>
      <w:r w:rsidRPr="006447D2">
        <w:rPr>
          <w:rFonts w:ascii="Times New Roman" w:hAnsi="Times New Roman" w:cs="Times New Roman"/>
        </w:rPr>
        <w:t>Kavurt’un</w:t>
      </w:r>
      <w:proofErr w:type="spellEnd"/>
      <w:r w:rsidRPr="006447D2">
        <w:rPr>
          <w:rFonts w:ascii="Times New Roman" w:hAnsi="Times New Roman" w:cs="Times New Roman"/>
        </w:rPr>
        <w:t xml:space="preserve"> tuğrası da isim ve </w:t>
      </w:r>
      <w:proofErr w:type="spellStart"/>
      <w:r w:rsidRPr="006447D2">
        <w:rPr>
          <w:rFonts w:ascii="Times New Roman" w:hAnsi="Times New Roman" w:cs="Times New Roman"/>
        </w:rPr>
        <w:t>elkabı</w:t>
      </w:r>
      <w:proofErr w:type="spellEnd"/>
      <w:r w:rsidRPr="006447D2">
        <w:rPr>
          <w:rFonts w:ascii="Times New Roman" w:hAnsi="Times New Roman" w:cs="Times New Roman"/>
        </w:rPr>
        <w:t xml:space="preserve"> üzerine konan </w:t>
      </w:r>
      <w:r w:rsidRPr="006447D2">
        <w:rPr>
          <w:rFonts w:ascii="Times New Roman" w:hAnsi="Times New Roman" w:cs="Times New Roman"/>
          <w:b/>
        </w:rPr>
        <w:t xml:space="preserve">ok, yay ve </w:t>
      </w:r>
      <w:proofErr w:type="spellStart"/>
      <w:r w:rsidRPr="006447D2">
        <w:rPr>
          <w:rFonts w:ascii="Times New Roman" w:hAnsi="Times New Roman" w:cs="Times New Roman"/>
          <w:b/>
        </w:rPr>
        <w:t>yaycık</w:t>
      </w:r>
      <w:r w:rsidRPr="006447D2">
        <w:rPr>
          <w:rFonts w:ascii="Times New Roman" w:hAnsi="Times New Roman" w:cs="Times New Roman"/>
        </w:rPr>
        <w:t>’dan</w:t>
      </w:r>
      <w:proofErr w:type="spellEnd"/>
      <w:r w:rsidRPr="006447D2">
        <w:rPr>
          <w:rFonts w:ascii="Times New Roman" w:hAnsi="Times New Roman" w:cs="Times New Roman"/>
        </w:rPr>
        <w:t xml:space="preserve"> oluşmaktaydı. Kavurt, tuğrasına adım Kara Arslan </w:t>
      </w:r>
      <w:proofErr w:type="spellStart"/>
      <w:r w:rsidRPr="006447D2">
        <w:rPr>
          <w:rFonts w:ascii="Times New Roman" w:hAnsi="Times New Roman" w:cs="Times New Roman"/>
        </w:rPr>
        <w:t>Beg</w:t>
      </w:r>
      <w:proofErr w:type="spellEnd"/>
      <w:r w:rsidRPr="006447D2">
        <w:rPr>
          <w:rFonts w:ascii="Times New Roman" w:hAnsi="Times New Roman" w:cs="Times New Roman"/>
        </w:rPr>
        <w:t xml:space="preserve"> bin Çağrı </w:t>
      </w:r>
      <w:proofErr w:type="spellStart"/>
      <w:r w:rsidRPr="006447D2">
        <w:rPr>
          <w:rFonts w:ascii="Times New Roman" w:hAnsi="Times New Roman" w:cs="Times New Roman"/>
        </w:rPr>
        <w:t>Beg</w:t>
      </w:r>
      <w:proofErr w:type="spellEnd"/>
      <w:r w:rsidRPr="006447D2">
        <w:rPr>
          <w:rFonts w:ascii="Times New Roman" w:hAnsi="Times New Roman" w:cs="Times New Roman"/>
        </w:rPr>
        <w:t xml:space="preserve"> şeklinde işletmekte ve Kirman’da yaptırdığı binalara da bu tuğrayı yazdırmaktaydı. Türkiye Selçuklularında, da saltanat tuğrasının kemençeye, yani yay </w:t>
      </w:r>
      <w:proofErr w:type="spellStart"/>
      <w:r w:rsidRPr="006447D2">
        <w:rPr>
          <w:rFonts w:ascii="Times New Roman" w:hAnsi="Times New Roman" w:cs="Times New Roman"/>
        </w:rPr>
        <w:t>kavsi’ne</w:t>
      </w:r>
      <w:proofErr w:type="spellEnd"/>
      <w:r w:rsidRPr="006447D2">
        <w:rPr>
          <w:rFonts w:ascii="Times New Roman" w:hAnsi="Times New Roman" w:cs="Times New Roman"/>
        </w:rPr>
        <w:t xml:space="preserve"> benzediğinden bahsedilmektedir.</w:t>
      </w:r>
    </w:p>
    <w:p w:rsidR="00D93EA4" w:rsidRPr="006447D2" w:rsidRDefault="00D93EA4" w:rsidP="00604FC0">
      <w:pPr>
        <w:spacing w:before="120" w:after="120" w:line="360" w:lineRule="auto"/>
        <w:ind w:firstLine="851"/>
        <w:jc w:val="both"/>
        <w:rPr>
          <w:rFonts w:ascii="Times New Roman" w:hAnsi="Times New Roman" w:cs="Times New Roman"/>
          <w:b/>
        </w:rPr>
      </w:pPr>
      <w:r w:rsidRPr="006447D2">
        <w:rPr>
          <w:rFonts w:ascii="Times New Roman" w:hAnsi="Times New Roman" w:cs="Times New Roman"/>
          <w:b/>
        </w:rPr>
        <w:t xml:space="preserve">h) </w:t>
      </w:r>
      <w:proofErr w:type="spellStart"/>
      <w:r w:rsidRPr="006447D2">
        <w:rPr>
          <w:rFonts w:ascii="Times New Roman" w:hAnsi="Times New Roman" w:cs="Times New Roman"/>
          <w:b/>
        </w:rPr>
        <w:t>Çetr</w:t>
      </w:r>
      <w:proofErr w:type="spellEnd"/>
      <w:r w:rsidRPr="006447D2">
        <w:rPr>
          <w:rFonts w:ascii="Times New Roman" w:hAnsi="Times New Roman" w:cs="Times New Roman"/>
          <w:b/>
        </w:rPr>
        <w:t xml:space="preserve">: </w:t>
      </w:r>
    </w:p>
    <w:p w:rsidR="00D93EA4" w:rsidRPr="006447D2" w:rsidRDefault="00D93EA4" w:rsidP="00604FC0">
      <w:pPr>
        <w:pStyle w:val="ListeParagraf"/>
        <w:numPr>
          <w:ilvl w:val="0"/>
          <w:numId w:val="19"/>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Hâkimiyet sembollerinden biri de </w:t>
      </w:r>
      <w:proofErr w:type="spellStart"/>
      <w:r w:rsidRPr="006447D2">
        <w:rPr>
          <w:rFonts w:ascii="Times New Roman" w:hAnsi="Times New Roman" w:cs="Times New Roman"/>
        </w:rPr>
        <w:t>çetr’dir</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Çetr</w:t>
      </w:r>
      <w:proofErr w:type="spellEnd"/>
      <w:r w:rsidRPr="006447D2">
        <w:rPr>
          <w:rFonts w:ascii="Times New Roman" w:hAnsi="Times New Roman" w:cs="Times New Roman"/>
        </w:rPr>
        <w:t xml:space="preserve"> hükümdarların sefere çıktıklarında veya alayla bir yere gittiklerinde başları üzerinde tutulan </w:t>
      </w:r>
      <w:proofErr w:type="spellStart"/>
      <w:r w:rsidRPr="006447D2">
        <w:rPr>
          <w:rFonts w:ascii="Times New Roman" w:hAnsi="Times New Roman" w:cs="Times New Roman"/>
        </w:rPr>
        <w:t>şemsiye’dir</w:t>
      </w:r>
      <w:proofErr w:type="spellEnd"/>
      <w:r w:rsidRPr="006447D2">
        <w:rPr>
          <w:rFonts w:ascii="Times New Roman" w:hAnsi="Times New Roman" w:cs="Times New Roman"/>
        </w:rPr>
        <w:t xml:space="preserve">. Bunu, at üzerinde bulunan hükümdarın başı üzerinde, yine atla giden ve sultanın biraz </w:t>
      </w:r>
      <w:r w:rsidRPr="006447D2">
        <w:rPr>
          <w:rFonts w:ascii="Times New Roman" w:hAnsi="Times New Roman" w:cs="Times New Roman"/>
        </w:rPr>
        <w:lastRenderedPageBreak/>
        <w:t xml:space="preserve">gerisinde bulunan </w:t>
      </w:r>
      <w:proofErr w:type="spellStart"/>
      <w:r w:rsidRPr="006447D2">
        <w:rPr>
          <w:rFonts w:ascii="Times New Roman" w:hAnsi="Times New Roman" w:cs="Times New Roman"/>
        </w:rPr>
        <w:t>çetirci</w:t>
      </w:r>
      <w:proofErr w:type="spellEnd"/>
      <w:r w:rsidRPr="006447D2">
        <w:rPr>
          <w:rFonts w:ascii="Times New Roman" w:hAnsi="Times New Roman" w:cs="Times New Roman"/>
        </w:rPr>
        <w:t xml:space="preserve"> (veya </w:t>
      </w:r>
      <w:proofErr w:type="spellStart"/>
      <w:r w:rsidRPr="006447D2">
        <w:rPr>
          <w:rFonts w:ascii="Times New Roman" w:hAnsi="Times New Roman" w:cs="Times New Roman"/>
        </w:rPr>
        <w:t>çetirdâr</w:t>
      </w:r>
      <w:proofErr w:type="spellEnd"/>
      <w:r w:rsidRPr="006447D2">
        <w:rPr>
          <w:rFonts w:ascii="Times New Roman" w:hAnsi="Times New Roman" w:cs="Times New Roman"/>
        </w:rPr>
        <w:t xml:space="preserve">) denilen görevli taşırdı. </w:t>
      </w:r>
    </w:p>
    <w:p w:rsidR="00D93EA4" w:rsidRPr="006447D2" w:rsidRDefault="00D93EA4" w:rsidP="00604FC0">
      <w:pPr>
        <w:pStyle w:val="ListeParagraf"/>
        <w:numPr>
          <w:ilvl w:val="0"/>
          <w:numId w:val="19"/>
        </w:numPr>
        <w:spacing w:before="120" w:after="120" w:line="360" w:lineRule="auto"/>
        <w:ind w:left="142" w:hanging="142"/>
        <w:jc w:val="both"/>
        <w:rPr>
          <w:rFonts w:ascii="Times New Roman" w:hAnsi="Times New Roman" w:cs="Times New Roman"/>
        </w:rPr>
      </w:pPr>
      <w:proofErr w:type="spellStart"/>
      <w:r w:rsidRPr="006447D2">
        <w:rPr>
          <w:rFonts w:ascii="Times New Roman" w:hAnsi="Times New Roman" w:cs="Times New Roman"/>
        </w:rPr>
        <w:t>Çetr</w:t>
      </w:r>
      <w:proofErr w:type="spellEnd"/>
      <w:r w:rsidRPr="006447D2">
        <w:rPr>
          <w:rFonts w:ascii="Times New Roman" w:hAnsi="Times New Roman" w:cs="Times New Roman"/>
        </w:rPr>
        <w:t xml:space="preserve">, atlas, ipekli kumaş veya altın sırmalı kadifeden yapılırdı. </w:t>
      </w:r>
    </w:p>
    <w:p w:rsidR="00D93EA4" w:rsidRPr="006447D2" w:rsidRDefault="00D93EA4" w:rsidP="00604FC0">
      <w:pPr>
        <w:pStyle w:val="ListeParagraf"/>
        <w:numPr>
          <w:ilvl w:val="0"/>
          <w:numId w:val="19"/>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Selçuklu hükümdarları da hükümdarlık sembolü olarak </w:t>
      </w:r>
      <w:proofErr w:type="spellStart"/>
      <w:r w:rsidRPr="006447D2">
        <w:rPr>
          <w:rFonts w:ascii="Times New Roman" w:hAnsi="Times New Roman" w:cs="Times New Roman"/>
        </w:rPr>
        <w:t>çetri</w:t>
      </w:r>
      <w:proofErr w:type="spellEnd"/>
      <w:r w:rsidRPr="006447D2">
        <w:rPr>
          <w:rFonts w:ascii="Times New Roman" w:hAnsi="Times New Roman" w:cs="Times New Roman"/>
        </w:rPr>
        <w:t xml:space="preserve"> başları üzerinde taşımışlardır. Sultan Tuğrul Bey, Nişabur ’a girdiği zaman başı üzerinde, kırmızı renkli ipekli kumaştan bir </w:t>
      </w:r>
      <w:proofErr w:type="spellStart"/>
      <w:r w:rsidRPr="006447D2">
        <w:rPr>
          <w:rFonts w:ascii="Times New Roman" w:hAnsi="Times New Roman" w:cs="Times New Roman"/>
        </w:rPr>
        <w:t>çetr</w:t>
      </w:r>
      <w:proofErr w:type="spellEnd"/>
      <w:r w:rsidRPr="006447D2">
        <w:rPr>
          <w:rFonts w:ascii="Times New Roman" w:hAnsi="Times New Roman" w:cs="Times New Roman"/>
        </w:rPr>
        <w:t xml:space="preserve"> taşımıştı.</w:t>
      </w:r>
    </w:p>
    <w:p w:rsidR="00D93EA4" w:rsidRPr="006447D2" w:rsidRDefault="00D93EA4" w:rsidP="00604FC0">
      <w:pPr>
        <w:pStyle w:val="ListeParagraf"/>
        <w:numPr>
          <w:ilvl w:val="0"/>
          <w:numId w:val="19"/>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Türkiye Selçuklularında da saltanat alâmetlerinden biri olan </w:t>
      </w:r>
      <w:proofErr w:type="spellStart"/>
      <w:r w:rsidRPr="006447D2">
        <w:rPr>
          <w:rFonts w:ascii="Times New Roman" w:hAnsi="Times New Roman" w:cs="Times New Roman"/>
        </w:rPr>
        <w:t>çetr</w:t>
      </w:r>
      <w:proofErr w:type="spellEnd"/>
      <w:r w:rsidRPr="006447D2">
        <w:rPr>
          <w:rFonts w:ascii="Times New Roman" w:hAnsi="Times New Roman" w:cs="Times New Roman"/>
        </w:rPr>
        <w:t xml:space="preserve"> kullanılıyordu ve rengi siyahtı. Buna sebep Selçukluların Abbasîlerin sünnî alâmeti olan siyah rengi kabul etmeleri idi. </w:t>
      </w:r>
    </w:p>
    <w:p w:rsidR="00D93EA4" w:rsidRPr="006447D2" w:rsidRDefault="00D93EA4" w:rsidP="00604FC0">
      <w:pPr>
        <w:pStyle w:val="ListeParagraf"/>
        <w:numPr>
          <w:ilvl w:val="0"/>
          <w:numId w:val="19"/>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Bir savaş sırasında </w:t>
      </w:r>
      <w:proofErr w:type="spellStart"/>
      <w:r w:rsidRPr="006447D2">
        <w:rPr>
          <w:rFonts w:ascii="Times New Roman" w:hAnsi="Times New Roman" w:cs="Times New Roman"/>
        </w:rPr>
        <w:t>çetrin</w:t>
      </w:r>
      <w:proofErr w:type="spellEnd"/>
      <w:r w:rsidRPr="006447D2">
        <w:rPr>
          <w:rFonts w:ascii="Times New Roman" w:hAnsi="Times New Roman" w:cs="Times New Roman"/>
        </w:rPr>
        <w:t xml:space="preserve"> bulunduğu yer ve durumu önemli idi. Asker, hükümdarın durduğu yeri göstermesi bakımından daima </w:t>
      </w:r>
      <w:proofErr w:type="spellStart"/>
      <w:r w:rsidRPr="006447D2">
        <w:rPr>
          <w:rFonts w:ascii="Times New Roman" w:hAnsi="Times New Roman" w:cs="Times New Roman"/>
        </w:rPr>
        <w:t>çetre</w:t>
      </w:r>
      <w:proofErr w:type="spellEnd"/>
      <w:r w:rsidRPr="006447D2">
        <w:rPr>
          <w:rFonts w:ascii="Times New Roman" w:hAnsi="Times New Roman" w:cs="Times New Roman"/>
        </w:rPr>
        <w:t xml:space="preserve"> dikkat ederdi. Herhangi bir şekilde </w:t>
      </w:r>
      <w:proofErr w:type="spellStart"/>
      <w:r w:rsidRPr="006447D2">
        <w:rPr>
          <w:rFonts w:ascii="Times New Roman" w:hAnsi="Times New Roman" w:cs="Times New Roman"/>
        </w:rPr>
        <w:t>çetrin</w:t>
      </w:r>
      <w:proofErr w:type="spellEnd"/>
      <w:r w:rsidRPr="006447D2">
        <w:rPr>
          <w:rFonts w:ascii="Times New Roman" w:hAnsi="Times New Roman" w:cs="Times New Roman"/>
        </w:rPr>
        <w:t xml:space="preserve"> yere düşmesi, ordunun bozulmasına sebep olabilirdi. Sultan Rükneddin II. Süleymanşah’ın Gürcülerle yaptığı savaşta (1202), </w:t>
      </w:r>
      <w:proofErr w:type="spellStart"/>
      <w:r w:rsidRPr="006447D2">
        <w:rPr>
          <w:rFonts w:ascii="Times New Roman" w:hAnsi="Times New Roman" w:cs="Times New Roman"/>
        </w:rPr>
        <w:t>çetirdârın</w:t>
      </w:r>
      <w:proofErr w:type="spellEnd"/>
      <w:r w:rsidRPr="006447D2">
        <w:rPr>
          <w:rFonts w:ascii="Times New Roman" w:hAnsi="Times New Roman" w:cs="Times New Roman"/>
        </w:rPr>
        <w:t xml:space="preserve"> atının ayağının bir deliğe girip sendelemesi sonucu </w:t>
      </w:r>
      <w:proofErr w:type="spellStart"/>
      <w:r w:rsidRPr="006447D2">
        <w:rPr>
          <w:rFonts w:ascii="Times New Roman" w:hAnsi="Times New Roman" w:cs="Times New Roman"/>
        </w:rPr>
        <w:t>çetrin</w:t>
      </w:r>
      <w:proofErr w:type="spellEnd"/>
      <w:r w:rsidRPr="006447D2">
        <w:rPr>
          <w:rFonts w:ascii="Times New Roman" w:hAnsi="Times New Roman" w:cs="Times New Roman"/>
        </w:rPr>
        <w:t xml:space="preserve"> yere düşmesi, </w:t>
      </w:r>
      <w:proofErr w:type="spellStart"/>
      <w:r w:rsidRPr="006447D2">
        <w:rPr>
          <w:rFonts w:ascii="Times New Roman" w:hAnsi="Times New Roman" w:cs="Times New Roman"/>
        </w:rPr>
        <w:t>emîrler</w:t>
      </w:r>
      <w:proofErr w:type="spellEnd"/>
      <w:r w:rsidRPr="006447D2">
        <w:rPr>
          <w:rFonts w:ascii="Times New Roman" w:hAnsi="Times New Roman" w:cs="Times New Roman"/>
        </w:rPr>
        <w:t xml:space="preserve"> ve askerlerin sultana bir şey oldu sanarak şaşırmalarına ve kargaşaya sebep olmuş ve bu durum, Selçuklu ordusunun yenilgisine zemin hazırlamıştı.</w:t>
      </w:r>
    </w:p>
    <w:p w:rsidR="00D93EA4" w:rsidRPr="006447D2" w:rsidRDefault="00D93EA4" w:rsidP="00604FC0">
      <w:pPr>
        <w:spacing w:after="120" w:line="360" w:lineRule="auto"/>
        <w:ind w:firstLine="851"/>
        <w:jc w:val="both"/>
        <w:rPr>
          <w:rFonts w:ascii="Times New Roman" w:hAnsi="Times New Roman" w:cs="Times New Roman"/>
          <w:b/>
        </w:rPr>
      </w:pPr>
      <w:r w:rsidRPr="006447D2">
        <w:rPr>
          <w:rFonts w:ascii="Times New Roman" w:hAnsi="Times New Roman" w:cs="Times New Roman"/>
          <w:b/>
        </w:rPr>
        <w:t xml:space="preserve">I ) Nevbet: </w:t>
      </w:r>
    </w:p>
    <w:p w:rsidR="00D93EA4" w:rsidRPr="006447D2" w:rsidRDefault="00D93EA4" w:rsidP="00604FC0">
      <w:pPr>
        <w:pStyle w:val="ListeParagraf"/>
        <w:numPr>
          <w:ilvl w:val="0"/>
          <w:numId w:val="20"/>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Askerî bando tarafından beş namaz vaktinde sultanın sarayı önünde ve üç gündüz namaz vaktinde ise daha küçük hanedan mensuplarının kaldıkları meskenleri önünde çalınan özel bir </w:t>
      </w:r>
      <w:proofErr w:type="spellStart"/>
      <w:r w:rsidRPr="006447D2">
        <w:rPr>
          <w:rFonts w:ascii="Times New Roman" w:hAnsi="Times New Roman" w:cs="Times New Roman"/>
        </w:rPr>
        <w:t>musikî</w:t>
      </w:r>
      <w:proofErr w:type="spellEnd"/>
      <w:r w:rsidRPr="006447D2">
        <w:rPr>
          <w:rFonts w:ascii="Times New Roman" w:hAnsi="Times New Roman" w:cs="Times New Roman"/>
        </w:rPr>
        <w:t xml:space="preserve"> parçası idi. </w:t>
      </w:r>
    </w:p>
    <w:p w:rsidR="00D93EA4" w:rsidRPr="006447D2" w:rsidRDefault="00D93EA4" w:rsidP="00604FC0">
      <w:pPr>
        <w:pStyle w:val="ListeParagraf"/>
        <w:numPr>
          <w:ilvl w:val="0"/>
          <w:numId w:val="20"/>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Eski Türk devletlerinde de savaşlar veya büyük törenlerden önce, hanlık otağı kurulur, tuğ dikilir ve davul vurulmaya başlanırdı. Zamanla davulu tamamlayan öteki </w:t>
      </w:r>
      <w:proofErr w:type="spellStart"/>
      <w:r w:rsidRPr="006447D2">
        <w:rPr>
          <w:rFonts w:ascii="Times New Roman" w:hAnsi="Times New Roman" w:cs="Times New Roman"/>
        </w:rPr>
        <w:t>musikî</w:t>
      </w:r>
      <w:proofErr w:type="spellEnd"/>
      <w:r w:rsidRPr="006447D2">
        <w:rPr>
          <w:rFonts w:ascii="Times New Roman" w:hAnsi="Times New Roman" w:cs="Times New Roman"/>
        </w:rPr>
        <w:t xml:space="preserve"> aletleriyle nevbet takımı meydana geldi. </w:t>
      </w:r>
    </w:p>
    <w:p w:rsidR="00D93EA4" w:rsidRPr="006447D2" w:rsidRDefault="00D93EA4" w:rsidP="00604FC0">
      <w:pPr>
        <w:pStyle w:val="ListeParagraf"/>
        <w:numPr>
          <w:ilvl w:val="0"/>
          <w:numId w:val="20"/>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Büyük Selçuklulardan ilk kez sultan Tuğrul Bey zamanında günde beş kez nevbet çalınmıştır. Vassal </w:t>
      </w:r>
      <w:r w:rsidRPr="006447D2">
        <w:rPr>
          <w:rFonts w:ascii="Times New Roman" w:hAnsi="Times New Roman" w:cs="Times New Roman"/>
        </w:rPr>
        <w:lastRenderedPageBreak/>
        <w:t xml:space="preserve">hükümdarlar, tâbi oldukları hükümdarların izniyle nevbet çalabilirlerdi. </w:t>
      </w:r>
    </w:p>
    <w:p w:rsidR="00D93EA4" w:rsidRPr="006447D2" w:rsidRDefault="00D93EA4" w:rsidP="00604FC0">
      <w:pPr>
        <w:pStyle w:val="ListeParagraf"/>
        <w:numPr>
          <w:ilvl w:val="0"/>
          <w:numId w:val="20"/>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Türkiye Selçuklularında da namaz vakitlerinde günde beş kez nevbet vurulurdu. Nitekim Moğol baskısı altında olmalarına rağmen IV. Kılıç Arslan, II. </w:t>
      </w:r>
      <w:proofErr w:type="spellStart"/>
      <w:r w:rsidRPr="006447D2">
        <w:rPr>
          <w:rFonts w:ascii="Times New Roman" w:hAnsi="Times New Roman" w:cs="Times New Roman"/>
        </w:rPr>
        <w:t>îzzeddin</w:t>
      </w:r>
      <w:proofErr w:type="spellEnd"/>
      <w:r w:rsidRPr="006447D2">
        <w:rPr>
          <w:rFonts w:ascii="Times New Roman" w:hAnsi="Times New Roman" w:cs="Times New Roman"/>
        </w:rPr>
        <w:t xml:space="preserve"> Keykâvus ve II. Alâeddin Keykubad’ın ortak saltanatları devrinde (1249-1257) günde beş nevbet çaldırmışlardı. Bir nevbet takımı yani bando, kös, davul, zurna, nakkare ve nefir (borular)’den oluşurdu.</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 xml:space="preserve">J) Bayrak (sancak, liva, </w:t>
      </w:r>
      <w:proofErr w:type="gramStart"/>
      <w:r w:rsidRPr="006447D2">
        <w:rPr>
          <w:rFonts w:ascii="Times New Roman" w:hAnsi="Times New Roman" w:cs="Times New Roman"/>
          <w:b/>
        </w:rPr>
        <w:t>alem</w:t>
      </w:r>
      <w:proofErr w:type="gramEnd"/>
      <w:r w:rsidRPr="006447D2">
        <w:rPr>
          <w:rFonts w:ascii="Times New Roman" w:hAnsi="Times New Roman" w:cs="Times New Roman"/>
          <w:b/>
        </w:rPr>
        <w:t>):</w:t>
      </w:r>
      <w:r w:rsidRPr="006447D2">
        <w:rPr>
          <w:rFonts w:ascii="Times New Roman" w:hAnsi="Times New Roman" w:cs="Times New Roman"/>
        </w:rPr>
        <w:t xml:space="preserve"> </w:t>
      </w:r>
    </w:p>
    <w:p w:rsidR="00D93EA4" w:rsidRPr="006447D2" w:rsidRDefault="00D93EA4" w:rsidP="00604FC0">
      <w:pPr>
        <w:pStyle w:val="ListeParagraf"/>
        <w:numPr>
          <w:ilvl w:val="0"/>
          <w:numId w:val="21"/>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Bayrak, yalnız hükümdarın alâmeti olarak kullanmamakta, kabile reisleri, devletin büyük memurları, kumandanlar ve orduyu oluşturan çeşitli toplulukların da kendilerine özgü ayrı ayrı bayrakları vardı. </w:t>
      </w:r>
    </w:p>
    <w:p w:rsidR="00D93EA4" w:rsidRPr="006447D2" w:rsidRDefault="00D93EA4" w:rsidP="00604FC0">
      <w:pPr>
        <w:pStyle w:val="ListeParagraf"/>
        <w:numPr>
          <w:ilvl w:val="0"/>
          <w:numId w:val="21"/>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Abbasî halifesi </w:t>
      </w:r>
      <w:proofErr w:type="spellStart"/>
      <w:r w:rsidRPr="006447D2">
        <w:rPr>
          <w:rFonts w:ascii="Times New Roman" w:hAnsi="Times New Roman" w:cs="Times New Roman"/>
        </w:rPr>
        <w:t>Kaaim</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Biemrillah</w:t>
      </w:r>
      <w:proofErr w:type="spellEnd"/>
      <w:r w:rsidRPr="006447D2">
        <w:rPr>
          <w:rFonts w:ascii="Times New Roman" w:hAnsi="Times New Roman" w:cs="Times New Roman"/>
        </w:rPr>
        <w:t xml:space="preserve">, Tuğrul Bey’i büyük bir törenle kabul ettiği zaman kendisine halifeliğin sembolü olan siyah renkli bayraklar ve Türklerin alâmeti olan kırmızı renkli bayrakla vermişti. Bir iddiaya göre, Selçuklu Devleti kurulmadan önce muhtelif kabilelerin başlarında bulunan reislerin bayraklarının siyah olduğu belirtilmektedir. Yine Selçuklu devrinde görülen kırmızı bayrakların daha çok askerî birliklerin bayrakları olduğu ileri sürülüyor. </w:t>
      </w:r>
    </w:p>
    <w:p w:rsidR="00D93EA4" w:rsidRPr="006447D2" w:rsidRDefault="00D93EA4" w:rsidP="00604FC0">
      <w:pPr>
        <w:pStyle w:val="ListeParagraf"/>
        <w:numPr>
          <w:ilvl w:val="0"/>
          <w:numId w:val="21"/>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Bir yerin fetih ve zaptında hükümdar bayrağının kale burcuna çekilmesi teslim olma işareti idi. Kuşatılan şehir halkı, kendilerini koruyamayacaklarını anladıkları zaman orduya bir heyet göndererek sancak isterler ve bu davranış, teslim olduklarını ifade ederdi. Böylece bayrak, bir yere çekildiği zaman, oranın kimin hâkimiyeti altında olduğu anlaşılırdı. Sultan Tuğrul Bey, </w:t>
      </w:r>
      <w:proofErr w:type="spellStart"/>
      <w:r w:rsidRPr="006447D2">
        <w:rPr>
          <w:rFonts w:ascii="Times New Roman" w:hAnsi="Times New Roman" w:cs="Times New Roman"/>
        </w:rPr>
        <w:t>Tekrit</w:t>
      </w:r>
      <w:proofErr w:type="spellEnd"/>
      <w:r w:rsidRPr="006447D2">
        <w:rPr>
          <w:rFonts w:ascii="Times New Roman" w:hAnsi="Times New Roman" w:cs="Times New Roman"/>
        </w:rPr>
        <w:t xml:space="preserve"> şehri ile anlaştıktan sonra şehir halkı, hâkimiyet alâmeti </w:t>
      </w:r>
      <w:r w:rsidRPr="006447D2">
        <w:rPr>
          <w:rFonts w:ascii="Times New Roman" w:hAnsi="Times New Roman" w:cs="Times New Roman"/>
        </w:rPr>
        <w:lastRenderedPageBreak/>
        <w:t>olarak kaleye çekilmek üzere, siyah bayrak çekmek istemiş, sultan da bu isteği yerine getirmişti.</w:t>
      </w:r>
    </w:p>
    <w:p w:rsidR="00D93EA4" w:rsidRPr="006447D2" w:rsidRDefault="00D93EA4" w:rsidP="00604FC0">
      <w:pPr>
        <w:pStyle w:val="ListeParagraf"/>
        <w:numPr>
          <w:ilvl w:val="0"/>
          <w:numId w:val="21"/>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b/>
        </w:rPr>
        <w:t>Türkiye Selçuklularında</w:t>
      </w:r>
      <w:r w:rsidRPr="006447D2">
        <w:rPr>
          <w:rFonts w:ascii="Times New Roman" w:hAnsi="Times New Roman" w:cs="Times New Roman"/>
        </w:rPr>
        <w:t xml:space="preserve">, da iki tip sancak kullanılıyordu. Bunlardan;  </w:t>
      </w:r>
    </w:p>
    <w:p w:rsidR="00D93EA4" w:rsidRPr="006447D2" w:rsidRDefault="00D93EA4" w:rsidP="00604FC0">
      <w:pPr>
        <w:pStyle w:val="ListeParagraf"/>
        <w:numPr>
          <w:ilvl w:val="0"/>
          <w:numId w:val="22"/>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Biri halifenin gönderdiği siyah bayrak, </w:t>
      </w:r>
    </w:p>
    <w:p w:rsidR="00D93EA4" w:rsidRPr="006447D2" w:rsidRDefault="00D93EA4" w:rsidP="00604FC0">
      <w:pPr>
        <w:pStyle w:val="ListeParagraf"/>
        <w:numPr>
          <w:ilvl w:val="0"/>
          <w:numId w:val="22"/>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İkincisi ise hükümdarın kendi sancağı idi. </w:t>
      </w:r>
    </w:p>
    <w:p w:rsidR="00D93EA4" w:rsidRPr="006447D2" w:rsidRDefault="00D93EA4" w:rsidP="00604FC0">
      <w:pPr>
        <w:pStyle w:val="ListeParagraf"/>
        <w:spacing w:before="120" w:after="120" w:line="360" w:lineRule="auto"/>
        <w:ind w:left="142"/>
        <w:jc w:val="both"/>
        <w:rPr>
          <w:rFonts w:ascii="Times New Roman" w:hAnsi="Times New Roman" w:cs="Times New Roman"/>
        </w:rPr>
      </w:pPr>
      <w:r w:rsidRPr="006447D2">
        <w:rPr>
          <w:rFonts w:ascii="Times New Roman" w:hAnsi="Times New Roman" w:cs="Times New Roman"/>
        </w:rPr>
        <w:t xml:space="preserve">Ancak hükümdar bayrağının rengi hakkında kaynaklarda açık bir bilgi görülmemektedir. </w:t>
      </w:r>
      <w:r w:rsidRPr="006447D2">
        <w:rPr>
          <w:rFonts w:ascii="Times New Roman" w:hAnsi="Times New Roman" w:cs="Times New Roman"/>
          <w:b/>
        </w:rPr>
        <w:t>Sultan Alâeddin Keykubad’ın</w:t>
      </w:r>
      <w:r w:rsidRPr="006447D2">
        <w:rPr>
          <w:rFonts w:ascii="Times New Roman" w:hAnsi="Times New Roman" w:cs="Times New Roman"/>
        </w:rPr>
        <w:t xml:space="preserve"> </w:t>
      </w:r>
      <w:proofErr w:type="spellStart"/>
      <w:r w:rsidRPr="006447D2">
        <w:rPr>
          <w:rFonts w:ascii="Times New Roman" w:hAnsi="Times New Roman" w:cs="Times New Roman"/>
        </w:rPr>
        <w:t>Alâiyye’yi</w:t>
      </w:r>
      <w:proofErr w:type="spellEnd"/>
      <w:r w:rsidRPr="006447D2">
        <w:rPr>
          <w:rFonts w:ascii="Times New Roman" w:hAnsi="Times New Roman" w:cs="Times New Roman"/>
        </w:rPr>
        <w:t xml:space="preserve"> fethi sırasında bayrağın sarı renkte olduğu anlaşılmaktadır. Yine bu devrede </w:t>
      </w:r>
      <w:proofErr w:type="spellStart"/>
      <w:r w:rsidRPr="006447D2">
        <w:rPr>
          <w:rFonts w:ascii="Times New Roman" w:hAnsi="Times New Roman" w:cs="Times New Roman"/>
          <w:b/>
        </w:rPr>
        <w:t>Emîr</w:t>
      </w:r>
      <w:proofErr w:type="spellEnd"/>
      <w:r w:rsidRPr="006447D2">
        <w:rPr>
          <w:rFonts w:ascii="Times New Roman" w:hAnsi="Times New Roman" w:cs="Times New Roman"/>
          <w:b/>
        </w:rPr>
        <w:t xml:space="preserve"> </w:t>
      </w:r>
      <w:proofErr w:type="spellStart"/>
      <w:r w:rsidRPr="006447D2">
        <w:rPr>
          <w:rFonts w:ascii="Times New Roman" w:hAnsi="Times New Roman" w:cs="Times New Roman"/>
          <w:b/>
        </w:rPr>
        <w:t>Mübarizüddin</w:t>
      </w:r>
      <w:proofErr w:type="spellEnd"/>
      <w:r w:rsidRPr="006447D2">
        <w:rPr>
          <w:rFonts w:ascii="Times New Roman" w:hAnsi="Times New Roman" w:cs="Times New Roman"/>
          <w:b/>
        </w:rPr>
        <w:t xml:space="preserve"> Çavlı</w:t>
      </w:r>
      <w:r w:rsidRPr="006447D2">
        <w:rPr>
          <w:rFonts w:ascii="Times New Roman" w:hAnsi="Times New Roman" w:cs="Times New Roman"/>
        </w:rPr>
        <w:t xml:space="preserve"> komutasındaki Selçuklu kuvvetleri, Kâhta kalesini teslim alarak buraya Selçuklu bayrağını çekmişti (1226). Bu bayrak siyah renkte idi.</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 xml:space="preserve">k) </w:t>
      </w:r>
      <w:proofErr w:type="spellStart"/>
      <w:r w:rsidRPr="006447D2">
        <w:rPr>
          <w:rFonts w:ascii="Times New Roman" w:hAnsi="Times New Roman" w:cs="Times New Roman"/>
          <w:b/>
        </w:rPr>
        <w:t>Tırâz</w:t>
      </w:r>
      <w:proofErr w:type="spellEnd"/>
      <w:r w:rsidRPr="006447D2">
        <w:rPr>
          <w:rFonts w:ascii="Times New Roman" w:hAnsi="Times New Roman" w:cs="Times New Roman"/>
          <w:b/>
        </w:rPr>
        <w:t>:</w:t>
      </w:r>
      <w:r w:rsidRPr="006447D2">
        <w:rPr>
          <w:rFonts w:ascii="Times New Roman" w:hAnsi="Times New Roman" w:cs="Times New Roman"/>
        </w:rPr>
        <w:t xml:space="preserve"> </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 xml:space="preserve">Hükümdarlık ve hâkimiyet sembollerinden biri de </w:t>
      </w:r>
      <w:proofErr w:type="spellStart"/>
      <w:r w:rsidRPr="006447D2">
        <w:rPr>
          <w:rFonts w:ascii="Times New Roman" w:hAnsi="Times New Roman" w:cs="Times New Roman"/>
        </w:rPr>
        <w:t>Tırâz’dır</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Tırâz</w:t>
      </w:r>
      <w:proofErr w:type="spellEnd"/>
      <w:r w:rsidRPr="006447D2">
        <w:rPr>
          <w:rFonts w:ascii="Times New Roman" w:hAnsi="Times New Roman" w:cs="Times New Roman"/>
        </w:rPr>
        <w:t xml:space="preserve">, hükümdar veya seçkin şahsiyetlerin, sanatkârane sırma işlemelerle ve özellikle kenar yazılarla süslenmiş elbisesidir. Bu kenar yazılara hükümdarın adı, lakabı ve özel işaretleri işlenirdi. </w:t>
      </w:r>
      <w:proofErr w:type="spellStart"/>
      <w:r w:rsidRPr="006447D2">
        <w:rPr>
          <w:rFonts w:ascii="Times New Roman" w:hAnsi="Times New Roman" w:cs="Times New Roman"/>
        </w:rPr>
        <w:t>Tırâz</w:t>
      </w:r>
      <w:proofErr w:type="spellEnd"/>
      <w:r w:rsidRPr="006447D2">
        <w:rPr>
          <w:rFonts w:ascii="Times New Roman" w:hAnsi="Times New Roman" w:cs="Times New Roman"/>
        </w:rPr>
        <w:t xml:space="preserve">, aynı zamanda bu tip elbise veya kumaşların yapılıp, dokunduğu imalâthane manasına da gelmektedir. </w:t>
      </w:r>
      <w:proofErr w:type="spellStart"/>
      <w:r w:rsidRPr="006447D2">
        <w:rPr>
          <w:rFonts w:ascii="Times New Roman" w:hAnsi="Times New Roman" w:cs="Times New Roman"/>
        </w:rPr>
        <w:t>Emevîler</w:t>
      </w:r>
      <w:proofErr w:type="spellEnd"/>
      <w:r w:rsidRPr="006447D2">
        <w:rPr>
          <w:rFonts w:ascii="Times New Roman" w:hAnsi="Times New Roman" w:cs="Times New Roman"/>
        </w:rPr>
        <w:t xml:space="preserve"> ve Abbasîler devrinde olduğu gibi, birçok İslâm devletlerinde bu tip elbiseler yapmağa mahsus imalâthaneler saraya yerleştirilmiş olup, </w:t>
      </w:r>
      <w:proofErr w:type="spellStart"/>
      <w:r w:rsidRPr="006447D2">
        <w:rPr>
          <w:rFonts w:ascii="Times New Roman" w:hAnsi="Times New Roman" w:cs="Times New Roman"/>
        </w:rPr>
        <w:t>Dârüt-tırâz</w:t>
      </w:r>
      <w:proofErr w:type="spellEnd"/>
      <w:r w:rsidRPr="006447D2">
        <w:rPr>
          <w:rFonts w:ascii="Times New Roman" w:hAnsi="Times New Roman" w:cs="Times New Roman"/>
        </w:rPr>
        <w:t xml:space="preserve"> adını taşırdı. Bu imalâthanelerin başında </w:t>
      </w:r>
      <w:proofErr w:type="spellStart"/>
      <w:r w:rsidRPr="006447D2">
        <w:rPr>
          <w:rFonts w:ascii="Times New Roman" w:hAnsi="Times New Roman" w:cs="Times New Roman"/>
        </w:rPr>
        <w:t>Sahibüt-tırâz</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ünvanını</w:t>
      </w:r>
      <w:proofErr w:type="spellEnd"/>
      <w:r w:rsidRPr="006447D2">
        <w:rPr>
          <w:rFonts w:ascii="Times New Roman" w:hAnsi="Times New Roman" w:cs="Times New Roman"/>
        </w:rPr>
        <w:t xml:space="preserve"> taşıyan yüksek rütbeli bir görevli bulunurdu. Bu </w:t>
      </w:r>
      <w:proofErr w:type="spellStart"/>
      <w:r w:rsidRPr="006447D2">
        <w:rPr>
          <w:rFonts w:ascii="Times New Roman" w:hAnsi="Times New Roman" w:cs="Times New Roman"/>
        </w:rPr>
        <w:t>tırâzlarm</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taklid</w:t>
      </w:r>
      <w:proofErr w:type="spellEnd"/>
      <w:r w:rsidRPr="006447D2">
        <w:rPr>
          <w:rFonts w:ascii="Times New Roman" w:hAnsi="Times New Roman" w:cs="Times New Roman"/>
        </w:rPr>
        <w:t xml:space="preserve"> edilmesi şiddetle yasaklanmıştı.</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 xml:space="preserve">1) </w:t>
      </w:r>
      <w:proofErr w:type="spellStart"/>
      <w:r w:rsidRPr="006447D2">
        <w:rPr>
          <w:rFonts w:ascii="Times New Roman" w:hAnsi="Times New Roman" w:cs="Times New Roman"/>
          <w:b/>
        </w:rPr>
        <w:t>Hil’at</w:t>
      </w:r>
      <w:proofErr w:type="spellEnd"/>
      <w:r w:rsidRPr="006447D2">
        <w:rPr>
          <w:rFonts w:ascii="Times New Roman" w:hAnsi="Times New Roman" w:cs="Times New Roman"/>
          <w:b/>
        </w:rPr>
        <w:t xml:space="preserve">: </w:t>
      </w:r>
    </w:p>
    <w:p w:rsidR="00D93EA4" w:rsidRPr="006447D2" w:rsidRDefault="00D93EA4" w:rsidP="00604FC0">
      <w:pPr>
        <w:pStyle w:val="ListeParagraf"/>
        <w:numPr>
          <w:ilvl w:val="0"/>
          <w:numId w:val="23"/>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Hükümdarın taltif etmek istediği bir kimseye verdiği kıymetli elbisedir. Yani </w:t>
      </w:r>
      <w:proofErr w:type="spellStart"/>
      <w:r w:rsidRPr="006447D2">
        <w:rPr>
          <w:rFonts w:ascii="Times New Roman" w:hAnsi="Times New Roman" w:cs="Times New Roman"/>
        </w:rPr>
        <w:t>tırâz</w:t>
      </w:r>
      <w:proofErr w:type="spellEnd"/>
      <w:r w:rsidRPr="006447D2">
        <w:rPr>
          <w:rFonts w:ascii="Times New Roman" w:hAnsi="Times New Roman" w:cs="Times New Roman"/>
        </w:rPr>
        <w:t xml:space="preserve">, bir kimseye verildiği zaman </w:t>
      </w:r>
      <w:proofErr w:type="spellStart"/>
      <w:r w:rsidRPr="006447D2">
        <w:rPr>
          <w:rFonts w:ascii="Times New Roman" w:hAnsi="Times New Roman" w:cs="Times New Roman"/>
        </w:rPr>
        <w:t>hil’at</w:t>
      </w:r>
      <w:proofErr w:type="spellEnd"/>
      <w:r w:rsidRPr="006447D2">
        <w:rPr>
          <w:rFonts w:ascii="Times New Roman" w:hAnsi="Times New Roman" w:cs="Times New Roman"/>
        </w:rPr>
        <w:t xml:space="preserve"> adını alırdı. </w:t>
      </w:r>
    </w:p>
    <w:p w:rsidR="00D93EA4" w:rsidRPr="006447D2" w:rsidRDefault="00D93EA4" w:rsidP="00604FC0">
      <w:pPr>
        <w:pStyle w:val="ListeParagraf"/>
        <w:numPr>
          <w:ilvl w:val="0"/>
          <w:numId w:val="23"/>
        </w:numPr>
        <w:spacing w:before="120" w:after="120" w:line="360" w:lineRule="auto"/>
        <w:ind w:left="142" w:hanging="142"/>
        <w:jc w:val="both"/>
        <w:rPr>
          <w:rFonts w:ascii="Times New Roman" w:hAnsi="Times New Roman" w:cs="Times New Roman"/>
        </w:rPr>
      </w:pPr>
      <w:proofErr w:type="spellStart"/>
      <w:r w:rsidRPr="006447D2">
        <w:rPr>
          <w:rFonts w:ascii="Times New Roman" w:hAnsi="Times New Roman" w:cs="Times New Roman"/>
        </w:rPr>
        <w:t>Hil’at</w:t>
      </w:r>
      <w:proofErr w:type="spellEnd"/>
      <w:r w:rsidRPr="006447D2">
        <w:rPr>
          <w:rFonts w:ascii="Times New Roman" w:hAnsi="Times New Roman" w:cs="Times New Roman"/>
        </w:rPr>
        <w:t xml:space="preserve"> aynı zamanda </w:t>
      </w:r>
    </w:p>
    <w:p w:rsidR="00D93EA4" w:rsidRPr="006447D2" w:rsidRDefault="00D93EA4" w:rsidP="00604FC0">
      <w:pPr>
        <w:pStyle w:val="ListeParagraf"/>
        <w:numPr>
          <w:ilvl w:val="0"/>
          <w:numId w:val="24"/>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tâbi hükümdarlara, </w:t>
      </w:r>
    </w:p>
    <w:p w:rsidR="00D93EA4" w:rsidRPr="006447D2" w:rsidRDefault="00D93EA4" w:rsidP="00604FC0">
      <w:pPr>
        <w:pStyle w:val="ListeParagraf"/>
        <w:numPr>
          <w:ilvl w:val="0"/>
          <w:numId w:val="24"/>
        </w:numPr>
        <w:spacing w:before="120" w:after="120" w:line="360" w:lineRule="auto"/>
        <w:ind w:left="426" w:hanging="284"/>
        <w:jc w:val="both"/>
        <w:rPr>
          <w:rFonts w:ascii="Times New Roman" w:hAnsi="Times New Roman" w:cs="Times New Roman"/>
          <w:i/>
        </w:rPr>
      </w:pPr>
      <w:proofErr w:type="gramStart"/>
      <w:r w:rsidRPr="006447D2">
        <w:rPr>
          <w:rFonts w:ascii="Times New Roman" w:hAnsi="Times New Roman" w:cs="Times New Roman"/>
          <w:i/>
        </w:rPr>
        <w:lastRenderedPageBreak/>
        <w:t>devlet</w:t>
      </w:r>
      <w:proofErr w:type="gramEnd"/>
      <w:r w:rsidRPr="006447D2">
        <w:rPr>
          <w:rFonts w:ascii="Times New Roman" w:hAnsi="Times New Roman" w:cs="Times New Roman"/>
          <w:i/>
        </w:rPr>
        <w:t xml:space="preserve"> ileri gelenlerine, </w:t>
      </w:r>
    </w:p>
    <w:p w:rsidR="00D93EA4" w:rsidRPr="006447D2" w:rsidRDefault="00D93EA4" w:rsidP="00604FC0">
      <w:pPr>
        <w:pStyle w:val="ListeParagraf"/>
        <w:numPr>
          <w:ilvl w:val="0"/>
          <w:numId w:val="24"/>
        </w:numPr>
        <w:spacing w:before="120" w:after="120" w:line="360" w:lineRule="auto"/>
        <w:ind w:left="426" w:hanging="284"/>
        <w:jc w:val="both"/>
        <w:rPr>
          <w:rFonts w:ascii="Times New Roman" w:hAnsi="Times New Roman" w:cs="Times New Roman"/>
          <w:i/>
        </w:rPr>
      </w:pPr>
      <w:proofErr w:type="gramStart"/>
      <w:r w:rsidRPr="006447D2">
        <w:rPr>
          <w:rFonts w:ascii="Times New Roman" w:hAnsi="Times New Roman" w:cs="Times New Roman"/>
          <w:i/>
        </w:rPr>
        <w:t>yabancı</w:t>
      </w:r>
      <w:proofErr w:type="gramEnd"/>
      <w:r w:rsidRPr="006447D2">
        <w:rPr>
          <w:rFonts w:ascii="Times New Roman" w:hAnsi="Times New Roman" w:cs="Times New Roman"/>
          <w:i/>
        </w:rPr>
        <w:t xml:space="preserve"> devlet elçilerine, </w:t>
      </w:r>
    </w:p>
    <w:p w:rsidR="00D93EA4" w:rsidRPr="006447D2" w:rsidRDefault="00D93EA4" w:rsidP="00604FC0">
      <w:pPr>
        <w:pStyle w:val="ListeParagraf"/>
        <w:numPr>
          <w:ilvl w:val="0"/>
          <w:numId w:val="24"/>
        </w:numPr>
        <w:spacing w:before="120" w:after="120" w:line="360" w:lineRule="auto"/>
        <w:ind w:left="426" w:hanging="284"/>
        <w:jc w:val="both"/>
        <w:rPr>
          <w:rFonts w:ascii="Times New Roman" w:hAnsi="Times New Roman" w:cs="Times New Roman"/>
        </w:rPr>
      </w:pPr>
      <w:proofErr w:type="gramStart"/>
      <w:r w:rsidRPr="006447D2">
        <w:rPr>
          <w:rFonts w:ascii="Times New Roman" w:hAnsi="Times New Roman" w:cs="Times New Roman"/>
          <w:i/>
        </w:rPr>
        <w:t>elçiler</w:t>
      </w:r>
      <w:proofErr w:type="gramEnd"/>
      <w:r w:rsidRPr="006447D2">
        <w:rPr>
          <w:rFonts w:ascii="Times New Roman" w:hAnsi="Times New Roman" w:cs="Times New Roman"/>
          <w:i/>
        </w:rPr>
        <w:t xml:space="preserve"> vasıtasıyla hükümdarlarına da </w:t>
      </w:r>
      <w:r w:rsidRPr="006447D2">
        <w:rPr>
          <w:rFonts w:ascii="Times New Roman" w:hAnsi="Times New Roman" w:cs="Times New Roman"/>
        </w:rPr>
        <w:t>verilirdi.</w:t>
      </w:r>
      <w:r w:rsidRPr="006447D2">
        <w:rPr>
          <w:rFonts w:ascii="Times New Roman" w:hAnsi="Times New Roman" w:cs="Times New Roman"/>
          <w:i/>
        </w:rPr>
        <w:t xml:space="preserve"> </w:t>
      </w:r>
    </w:p>
    <w:p w:rsidR="00D93EA4" w:rsidRPr="006447D2" w:rsidRDefault="00D93EA4" w:rsidP="00604FC0">
      <w:pPr>
        <w:pStyle w:val="ListeParagraf"/>
        <w:numPr>
          <w:ilvl w:val="0"/>
          <w:numId w:val="2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Büyük Selçuklu Devleti’nde de sultanlar, taltif etmek istedikleri kimselere </w:t>
      </w:r>
      <w:proofErr w:type="spellStart"/>
      <w:r w:rsidRPr="006447D2">
        <w:rPr>
          <w:rFonts w:ascii="Times New Roman" w:hAnsi="Times New Roman" w:cs="Times New Roman"/>
        </w:rPr>
        <w:t>hil’at</w:t>
      </w:r>
      <w:proofErr w:type="spellEnd"/>
      <w:r w:rsidRPr="006447D2">
        <w:rPr>
          <w:rFonts w:ascii="Times New Roman" w:hAnsi="Times New Roman" w:cs="Times New Roman"/>
        </w:rPr>
        <w:t xml:space="preserve"> vermekte idiler. </w:t>
      </w:r>
    </w:p>
    <w:p w:rsidR="00D93EA4" w:rsidRPr="006447D2" w:rsidRDefault="00D93EA4" w:rsidP="00604FC0">
      <w:pPr>
        <w:pStyle w:val="ListeParagraf"/>
        <w:numPr>
          <w:ilvl w:val="0"/>
          <w:numId w:val="26"/>
        </w:numPr>
        <w:spacing w:before="120" w:after="120" w:line="360" w:lineRule="auto"/>
        <w:ind w:left="426" w:hanging="284"/>
        <w:jc w:val="both"/>
        <w:rPr>
          <w:rFonts w:ascii="Times New Roman" w:hAnsi="Times New Roman" w:cs="Times New Roman"/>
          <w:i/>
        </w:rPr>
      </w:pPr>
      <w:r w:rsidRPr="006447D2">
        <w:rPr>
          <w:rFonts w:ascii="Times New Roman" w:hAnsi="Times New Roman" w:cs="Times New Roman"/>
          <w:i/>
        </w:rPr>
        <w:t xml:space="preserve">Sultan Tuğrul, Arslan </w:t>
      </w:r>
      <w:proofErr w:type="spellStart"/>
      <w:r w:rsidRPr="006447D2">
        <w:rPr>
          <w:rFonts w:ascii="Times New Roman" w:hAnsi="Times New Roman" w:cs="Times New Roman"/>
          <w:i/>
        </w:rPr>
        <w:t>Besasirî’ye</w:t>
      </w:r>
      <w:proofErr w:type="spellEnd"/>
      <w:r w:rsidRPr="006447D2">
        <w:rPr>
          <w:rFonts w:ascii="Times New Roman" w:hAnsi="Times New Roman" w:cs="Times New Roman"/>
          <w:i/>
        </w:rPr>
        <w:t xml:space="preserve"> karşı savaşan </w:t>
      </w:r>
      <w:proofErr w:type="spellStart"/>
      <w:r w:rsidRPr="006447D2">
        <w:rPr>
          <w:rFonts w:ascii="Times New Roman" w:hAnsi="Times New Roman" w:cs="Times New Roman"/>
          <w:i/>
        </w:rPr>
        <w:t>Ukayloğlu</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Kureyş’e</w:t>
      </w:r>
      <w:proofErr w:type="spellEnd"/>
      <w:r w:rsidRPr="006447D2">
        <w:rPr>
          <w:rFonts w:ascii="Times New Roman" w:hAnsi="Times New Roman" w:cs="Times New Roman"/>
          <w:i/>
        </w:rPr>
        <w:t xml:space="preserve"> kıymetli bir </w:t>
      </w:r>
      <w:proofErr w:type="spellStart"/>
      <w:r w:rsidRPr="006447D2">
        <w:rPr>
          <w:rFonts w:ascii="Times New Roman" w:hAnsi="Times New Roman" w:cs="Times New Roman"/>
          <w:i/>
        </w:rPr>
        <w:t>hil’at</w:t>
      </w:r>
      <w:proofErr w:type="spellEnd"/>
      <w:r w:rsidRPr="006447D2">
        <w:rPr>
          <w:rFonts w:ascii="Times New Roman" w:hAnsi="Times New Roman" w:cs="Times New Roman"/>
          <w:i/>
        </w:rPr>
        <w:t xml:space="preserve">, altın eyerli bir at ve bayrak vermişti (Ekim 1056). </w:t>
      </w:r>
    </w:p>
    <w:p w:rsidR="00D93EA4" w:rsidRPr="006447D2" w:rsidRDefault="00D93EA4" w:rsidP="00604FC0">
      <w:pPr>
        <w:pStyle w:val="ListeParagraf"/>
        <w:numPr>
          <w:ilvl w:val="0"/>
          <w:numId w:val="26"/>
        </w:numPr>
        <w:spacing w:before="120" w:after="120" w:line="360" w:lineRule="auto"/>
        <w:ind w:left="426" w:hanging="284"/>
        <w:jc w:val="both"/>
        <w:rPr>
          <w:rFonts w:ascii="Times New Roman" w:hAnsi="Times New Roman" w:cs="Times New Roman"/>
        </w:rPr>
      </w:pPr>
      <w:r w:rsidRPr="006447D2">
        <w:rPr>
          <w:rFonts w:ascii="Times New Roman" w:hAnsi="Times New Roman" w:cs="Times New Roman"/>
          <w:i/>
        </w:rPr>
        <w:t xml:space="preserve">Sultan Alp Arslan da ilk </w:t>
      </w:r>
      <w:proofErr w:type="spellStart"/>
      <w:r w:rsidRPr="006447D2">
        <w:rPr>
          <w:rFonts w:ascii="Times New Roman" w:hAnsi="Times New Roman" w:cs="Times New Roman"/>
          <w:i/>
        </w:rPr>
        <w:t>hil’ati</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Kutalmış’a</w:t>
      </w:r>
      <w:proofErr w:type="spellEnd"/>
      <w:r w:rsidRPr="006447D2">
        <w:rPr>
          <w:rFonts w:ascii="Times New Roman" w:hAnsi="Times New Roman" w:cs="Times New Roman"/>
          <w:i/>
        </w:rPr>
        <w:t xml:space="preserve"> kazandığı zaferden sonra veziri Amidü1-mü1k’e (Kasım</w:t>
      </w:r>
      <w:r w:rsidRPr="006447D2">
        <w:rPr>
          <w:rFonts w:ascii="Times New Roman" w:hAnsi="Times New Roman" w:cs="Times New Roman"/>
        </w:rPr>
        <w:t xml:space="preserve"> 1064), ikinci </w:t>
      </w:r>
      <w:proofErr w:type="spellStart"/>
      <w:r w:rsidRPr="006447D2">
        <w:rPr>
          <w:rFonts w:ascii="Times New Roman" w:hAnsi="Times New Roman" w:cs="Times New Roman"/>
        </w:rPr>
        <w:t>hil’atini</w:t>
      </w:r>
      <w:proofErr w:type="spellEnd"/>
      <w:r w:rsidRPr="006447D2">
        <w:rPr>
          <w:rFonts w:ascii="Times New Roman" w:hAnsi="Times New Roman" w:cs="Times New Roman"/>
        </w:rPr>
        <w:t xml:space="preserve"> ise yeni vezir Nizamülmülk’e vermişti. </w:t>
      </w:r>
    </w:p>
    <w:p w:rsidR="00D93EA4" w:rsidRPr="006447D2" w:rsidRDefault="00D93EA4" w:rsidP="00604FC0">
      <w:pPr>
        <w:pStyle w:val="ListeParagraf"/>
        <w:numPr>
          <w:ilvl w:val="0"/>
          <w:numId w:val="25"/>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Türkiye Selçukluları sarayında da </w:t>
      </w:r>
      <w:proofErr w:type="spellStart"/>
      <w:r w:rsidRPr="006447D2">
        <w:rPr>
          <w:rFonts w:ascii="Times New Roman" w:hAnsi="Times New Roman" w:cs="Times New Roman"/>
        </w:rPr>
        <w:t>tırâz</w:t>
      </w:r>
      <w:proofErr w:type="spellEnd"/>
      <w:r w:rsidRPr="006447D2">
        <w:rPr>
          <w:rFonts w:ascii="Times New Roman" w:hAnsi="Times New Roman" w:cs="Times New Roman"/>
        </w:rPr>
        <w:t xml:space="preserve"> kullanılıyordu, ayrıca kaynaklarda </w:t>
      </w:r>
      <w:proofErr w:type="spellStart"/>
      <w:r w:rsidRPr="006447D2">
        <w:rPr>
          <w:rFonts w:ascii="Times New Roman" w:hAnsi="Times New Roman" w:cs="Times New Roman"/>
        </w:rPr>
        <w:t>hil’atin</w:t>
      </w:r>
      <w:proofErr w:type="spellEnd"/>
      <w:r w:rsidRPr="006447D2">
        <w:rPr>
          <w:rFonts w:ascii="Times New Roman" w:hAnsi="Times New Roman" w:cs="Times New Roman"/>
        </w:rPr>
        <w:t xml:space="preserve"> varlığını gösteren kayıtlara da tesadüf edilmektedir. Yani tahta çıkan sultan, </w:t>
      </w:r>
      <w:proofErr w:type="spellStart"/>
      <w:r w:rsidRPr="006447D2">
        <w:rPr>
          <w:rFonts w:ascii="Times New Roman" w:hAnsi="Times New Roman" w:cs="Times New Roman"/>
        </w:rPr>
        <w:t>bîat</w:t>
      </w:r>
      <w:proofErr w:type="spellEnd"/>
      <w:r w:rsidRPr="006447D2">
        <w:rPr>
          <w:rFonts w:ascii="Times New Roman" w:hAnsi="Times New Roman" w:cs="Times New Roman"/>
        </w:rPr>
        <w:t xml:space="preserve"> töreninden sonra </w:t>
      </w:r>
      <w:proofErr w:type="spellStart"/>
      <w:r w:rsidRPr="006447D2">
        <w:rPr>
          <w:rFonts w:ascii="Times New Roman" w:hAnsi="Times New Roman" w:cs="Times New Roman"/>
        </w:rPr>
        <w:t>emîrlere</w:t>
      </w:r>
      <w:proofErr w:type="spellEnd"/>
      <w:r w:rsidRPr="006447D2">
        <w:rPr>
          <w:rFonts w:ascii="Times New Roman" w:hAnsi="Times New Roman" w:cs="Times New Roman"/>
        </w:rPr>
        <w:t xml:space="preserve">, vezir ve devlet adamlarına derece ve rütbelerine göre </w:t>
      </w:r>
      <w:proofErr w:type="spellStart"/>
      <w:r w:rsidRPr="006447D2">
        <w:rPr>
          <w:rFonts w:ascii="Times New Roman" w:hAnsi="Times New Roman" w:cs="Times New Roman"/>
        </w:rPr>
        <w:t>hil’at</w:t>
      </w:r>
      <w:proofErr w:type="spellEnd"/>
      <w:r w:rsidRPr="006447D2">
        <w:rPr>
          <w:rFonts w:ascii="Times New Roman" w:hAnsi="Times New Roman" w:cs="Times New Roman"/>
        </w:rPr>
        <w:t xml:space="preserve"> giydirirdi. Büyük Selçuklularda olduğu gibi, yeni atanan vezire </w:t>
      </w:r>
      <w:proofErr w:type="spellStart"/>
      <w:r w:rsidRPr="006447D2">
        <w:rPr>
          <w:rFonts w:ascii="Times New Roman" w:hAnsi="Times New Roman" w:cs="Times New Roman"/>
        </w:rPr>
        <w:t>hil’at</w:t>
      </w:r>
      <w:proofErr w:type="spellEnd"/>
      <w:r w:rsidRPr="006447D2">
        <w:rPr>
          <w:rFonts w:ascii="Times New Roman" w:hAnsi="Times New Roman" w:cs="Times New Roman"/>
        </w:rPr>
        <w:t xml:space="preserve"> giydirmek ve göndermek usuldendi.</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b/>
        </w:rPr>
        <w:t xml:space="preserve">m) </w:t>
      </w:r>
      <w:proofErr w:type="spellStart"/>
      <w:r w:rsidRPr="006447D2">
        <w:rPr>
          <w:rFonts w:ascii="Times New Roman" w:hAnsi="Times New Roman" w:cs="Times New Roman"/>
          <w:b/>
        </w:rPr>
        <w:t>Gaşiye</w:t>
      </w:r>
      <w:proofErr w:type="spellEnd"/>
      <w:r w:rsidRPr="006447D2">
        <w:rPr>
          <w:rFonts w:ascii="Times New Roman" w:hAnsi="Times New Roman" w:cs="Times New Roman"/>
          <w:b/>
        </w:rPr>
        <w:t>:</w:t>
      </w:r>
      <w:r w:rsidRPr="006447D2">
        <w:rPr>
          <w:rFonts w:ascii="Times New Roman" w:hAnsi="Times New Roman" w:cs="Times New Roman"/>
        </w:rPr>
        <w:t xml:space="preserve"> </w:t>
      </w:r>
    </w:p>
    <w:p w:rsidR="00D93EA4" w:rsidRPr="006447D2" w:rsidRDefault="00D93EA4" w:rsidP="00604FC0">
      <w:pPr>
        <w:pStyle w:val="ListeParagraf"/>
        <w:numPr>
          <w:ilvl w:val="0"/>
          <w:numId w:val="2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Eyerin altına konan </w:t>
      </w:r>
      <w:proofErr w:type="spellStart"/>
      <w:r w:rsidRPr="006447D2">
        <w:rPr>
          <w:rFonts w:ascii="Times New Roman" w:hAnsi="Times New Roman" w:cs="Times New Roman"/>
        </w:rPr>
        <w:t>keçe’ye</w:t>
      </w:r>
      <w:proofErr w:type="spellEnd"/>
      <w:r w:rsidRPr="006447D2">
        <w:rPr>
          <w:rFonts w:ascii="Times New Roman" w:hAnsi="Times New Roman" w:cs="Times New Roman"/>
        </w:rPr>
        <w:t xml:space="preserve"> verilen isimdir. Hükümdara özgü, muhtemelen altın işlemeli </w:t>
      </w:r>
      <w:proofErr w:type="spellStart"/>
      <w:r w:rsidRPr="006447D2">
        <w:rPr>
          <w:rFonts w:ascii="Times New Roman" w:hAnsi="Times New Roman" w:cs="Times New Roman"/>
        </w:rPr>
        <w:t>gaşiye</w:t>
      </w:r>
      <w:proofErr w:type="spellEnd"/>
      <w:r w:rsidRPr="006447D2">
        <w:rPr>
          <w:rFonts w:ascii="Times New Roman" w:hAnsi="Times New Roman" w:cs="Times New Roman"/>
        </w:rPr>
        <w:t>, saltanat alâmetlerinden biri idi.</w:t>
      </w:r>
    </w:p>
    <w:p w:rsidR="00D93EA4" w:rsidRPr="006447D2" w:rsidRDefault="00D93EA4" w:rsidP="00604FC0">
      <w:pPr>
        <w:pStyle w:val="ListeParagraf"/>
        <w:numPr>
          <w:ilvl w:val="0"/>
          <w:numId w:val="2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Gidiş alaylarında hükümdarın önünde sağa sola sallanarak taşınırdı. </w:t>
      </w:r>
    </w:p>
    <w:p w:rsidR="00D93EA4" w:rsidRPr="006447D2" w:rsidRDefault="00D93EA4" w:rsidP="00604FC0">
      <w:pPr>
        <w:pStyle w:val="ListeParagraf"/>
        <w:numPr>
          <w:ilvl w:val="0"/>
          <w:numId w:val="2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Törenlerde, bayramlarda, benzeri yer ve zamanlarda, sultan, ata bindiği sırada </w:t>
      </w:r>
      <w:proofErr w:type="spellStart"/>
      <w:r w:rsidRPr="006447D2">
        <w:rPr>
          <w:rFonts w:ascii="Times New Roman" w:hAnsi="Times New Roman" w:cs="Times New Roman"/>
        </w:rPr>
        <w:t>rikabdâr</w:t>
      </w:r>
      <w:proofErr w:type="spellEnd"/>
      <w:r w:rsidRPr="006447D2">
        <w:rPr>
          <w:rFonts w:ascii="Times New Roman" w:hAnsi="Times New Roman" w:cs="Times New Roman"/>
        </w:rPr>
        <w:t xml:space="preserve"> tarafından sultanın önünde taşınırdı. </w:t>
      </w:r>
    </w:p>
    <w:p w:rsidR="00D93EA4" w:rsidRPr="006447D2" w:rsidRDefault="00D93EA4" w:rsidP="00604FC0">
      <w:pPr>
        <w:pStyle w:val="ListeParagraf"/>
        <w:numPr>
          <w:ilvl w:val="0"/>
          <w:numId w:val="27"/>
        </w:numPr>
        <w:spacing w:before="120" w:after="120" w:line="360" w:lineRule="auto"/>
        <w:ind w:left="142" w:hanging="142"/>
        <w:jc w:val="both"/>
        <w:rPr>
          <w:rFonts w:ascii="Times New Roman" w:hAnsi="Times New Roman" w:cs="Times New Roman"/>
        </w:rPr>
      </w:pPr>
      <w:proofErr w:type="spellStart"/>
      <w:r w:rsidRPr="006447D2">
        <w:rPr>
          <w:rFonts w:ascii="Times New Roman" w:hAnsi="Times New Roman" w:cs="Times New Roman"/>
        </w:rPr>
        <w:t>Gaşiye’nin</w:t>
      </w:r>
      <w:proofErr w:type="spellEnd"/>
      <w:r w:rsidRPr="006447D2">
        <w:rPr>
          <w:rFonts w:ascii="Times New Roman" w:hAnsi="Times New Roman" w:cs="Times New Roman"/>
        </w:rPr>
        <w:t xml:space="preserve"> hükümdarlık alâmeti olarak klasik anlamda kullanılışını Sultan Melikşah devrinde görüyoruz. Melikşah, 1088/89 yılının ilk aylarında </w:t>
      </w:r>
      <w:proofErr w:type="spellStart"/>
      <w:r w:rsidRPr="006447D2">
        <w:rPr>
          <w:rFonts w:ascii="Times New Roman" w:hAnsi="Times New Roman" w:cs="Times New Roman"/>
        </w:rPr>
        <w:t>Karahanlılar</w:t>
      </w:r>
      <w:proofErr w:type="spellEnd"/>
      <w:r w:rsidRPr="006447D2">
        <w:rPr>
          <w:rFonts w:ascii="Times New Roman" w:hAnsi="Times New Roman" w:cs="Times New Roman"/>
        </w:rPr>
        <w:t xml:space="preserve"> üzerine yürüyerek </w:t>
      </w:r>
      <w:proofErr w:type="spellStart"/>
      <w:r w:rsidRPr="006447D2">
        <w:rPr>
          <w:rFonts w:ascii="Times New Roman" w:hAnsi="Times New Roman" w:cs="Times New Roman"/>
        </w:rPr>
        <w:t>Semerkand’ı</w:t>
      </w:r>
      <w:proofErr w:type="spellEnd"/>
      <w:r w:rsidRPr="006447D2">
        <w:rPr>
          <w:rFonts w:ascii="Times New Roman" w:hAnsi="Times New Roman" w:cs="Times New Roman"/>
        </w:rPr>
        <w:t xml:space="preserve"> ele geçirdi. Bu sırada Karahanlı hükümdarı Ahmet Han, Sultan Melikşah’ın gaşiyesini omuzuna alarak, Melikşah’ın tahtının bulunduğu yere kadar üzengisi </w:t>
      </w:r>
      <w:r w:rsidRPr="006447D2">
        <w:rPr>
          <w:rFonts w:ascii="Times New Roman" w:hAnsi="Times New Roman" w:cs="Times New Roman"/>
        </w:rPr>
        <w:lastRenderedPageBreak/>
        <w:t xml:space="preserve">yanında yürüdü. Böylece Karahanlı hükümdarı, Sultan Melikşah’a itaat ettiğini ve ona tâbi olduğunu göstermişti. </w:t>
      </w:r>
    </w:p>
    <w:p w:rsidR="00D93EA4" w:rsidRDefault="00D93EA4" w:rsidP="00604FC0">
      <w:pPr>
        <w:pStyle w:val="ListeParagraf"/>
        <w:numPr>
          <w:ilvl w:val="0"/>
          <w:numId w:val="27"/>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Türkiye Selçuklularında da görülmektedir.</w:t>
      </w:r>
    </w:p>
    <w:p w:rsidR="00D93EA4" w:rsidRPr="006447D2" w:rsidRDefault="00D93EA4" w:rsidP="00604FC0">
      <w:pPr>
        <w:spacing w:after="0" w:line="360" w:lineRule="auto"/>
        <w:ind w:firstLine="851"/>
        <w:jc w:val="both"/>
        <w:rPr>
          <w:rFonts w:ascii="Times New Roman" w:hAnsi="Times New Roman" w:cs="Times New Roman"/>
        </w:rPr>
      </w:pPr>
      <w:r w:rsidRPr="006447D2">
        <w:rPr>
          <w:rFonts w:ascii="Times New Roman" w:hAnsi="Times New Roman" w:cs="Times New Roman"/>
          <w:b/>
        </w:rPr>
        <w:t>n) Saltanat Çadırı:</w:t>
      </w:r>
      <w:r w:rsidRPr="006447D2">
        <w:rPr>
          <w:rFonts w:ascii="Times New Roman" w:hAnsi="Times New Roman" w:cs="Times New Roman"/>
        </w:rPr>
        <w:t xml:space="preserve"> </w:t>
      </w:r>
    </w:p>
    <w:p w:rsidR="00D93EA4" w:rsidRPr="006447D2" w:rsidRDefault="00D93EA4" w:rsidP="00604FC0">
      <w:pPr>
        <w:pStyle w:val="ListeParagraf"/>
        <w:numPr>
          <w:ilvl w:val="0"/>
          <w:numId w:val="28"/>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Saltanat çadırı, hazineden çıkarılıp kurulması, sefere çıkma veya harekete geçme işareti idi. Çadır kurulduktan sonra ordu da onun çevresinde toplanmaya başlardı. Çadırın kurulacağı yer, seferin yönünü göstermesi bakımından da önemli idi. </w:t>
      </w:r>
    </w:p>
    <w:p w:rsidR="00D93EA4" w:rsidRPr="006447D2" w:rsidRDefault="00D93EA4" w:rsidP="00604FC0">
      <w:pPr>
        <w:pStyle w:val="ListeParagraf"/>
        <w:numPr>
          <w:ilvl w:val="0"/>
          <w:numId w:val="28"/>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Tuğrul Bey, Arslan Besasirî’ye karşı sefere çıkmaya karar verdiği zaman çadırını Bağdat dışında ve Musul yönünde kurdurmuştu (Ağustos 1058). </w:t>
      </w:r>
    </w:p>
    <w:p w:rsidR="00D93EA4" w:rsidRPr="006447D2" w:rsidRDefault="00D93EA4" w:rsidP="00604FC0">
      <w:pPr>
        <w:pStyle w:val="ListeParagraf"/>
        <w:numPr>
          <w:ilvl w:val="0"/>
          <w:numId w:val="28"/>
        </w:numPr>
        <w:spacing w:after="0" w:line="360" w:lineRule="auto"/>
        <w:ind w:left="142" w:hanging="142"/>
        <w:jc w:val="both"/>
        <w:rPr>
          <w:rFonts w:ascii="Times New Roman" w:hAnsi="Times New Roman" w:cs="Times New Roman"/>
        </w:rPr>
      </w:pPr>
      <w:r w:rsidRPr="006447D2">
        <w:rPr>
          <w:rFonts w:ascii="Times New Roman" w:hAnsi="Times New Roman" w:cs="Times New Roman"/>
        </w:rPr>
        <w:t>Saltanat çadırı ayrıca sevinçli zamanlarda da kuruluyordu.</w:t>
      </w:r>
    </w:p>
    <w:p w:rsidR="00D93EA4" w:rsidRPr="006447D2" w:rsidRDefault="00D93EA4" w:rsidP="00604FC0">
      <w:pPr>
        <w:pStyle w:val="ListeParagraf"/>
        <w:numPr>
          <w:ilvl w:val="0"/>
          <w:numId w:val="29"/>
        </w:numPr>
        <w:spacing w:after="0" w:line="360" w:lineRule="auto"/>
        <w:ind w:left="426" w:hanging="284"/>
        <w:jc w:val="both"/>
        <w:rPr>
          <w:rFonts w:ascii="Times New Roman" w:hAnsi="Times New Roman" w:cs="Times New Roman"/>
          <w:i/>
        </w:rPr>
      </w:pPr>
      <w:r w:rsidRPr="006447D2">
        <w:rPr>
          <w:rFonts w:ascii="Times New Roman" w:hAnsi="Times New Roman" w:cs="Times New Roman"/>
          <w:b/>
          <w:i/>
        </w:rPr>
        <w:t>Dandanakan Savaşı</w:t>
      </w:r>
      <w:r w:rsidRPr="006447D2">
        <w:rPr>
          <w:rFonts w:ascii="Times New Roman" w:hAnsi="Times New Roman" w:cs="Times New Roman"/>
          <w:i/>
        </w:rPr>
        <w:t xml:space="preserve"> biter bitmez saltanat çadırı kurulmuş ve Tuğrul Bey, burada tahta oturmuştu. </w:t>
      </w:r>
    </w:p>
    <w:p w:rsidR="00D93EA4" w:rsidRPr="006447D2" w:rsidRDefault="00D93EA4" w:rsidP="00604FC0">
      <w:pPr>
        <w:pStyle w:val="ListeParagraf"/>
        <w:numPr>
          <w:ilvl w:val="0"/>
          <w:numId w:val="29"/>
        </w:numPr>
        <w:spacing w:after="0" w:line="360" w:lineRule="auto"/>
        <w:ind w:left="426" w:hanging="284"/>
        <w:jc w:val="both"/>
        <w:rPr>
          <w:rFonts w:ascii="Times New Roman" w:hAnsi="Times New Roman" w:cs="Times New Roman"/>
          <w:i/>
        </w:rPr>
      </w:pPr>
      <w:r w:rsidRPr="006447D2">
        <w:rPr>
          <w:rFonts w:ascii="Times New Roman" w:hAnsi="Times New Roman" w:cs="Times New Roman"/>
          <w:i/>
        </w:rPr>
        <w:t xml:space="preserve">Tuğrul Bey’in halifenin kızıyla nikâhlanması münasebetiyle verilen şölende de saltanat çadırı kurulmuştu (1062). </w:t>
      </w:r>
    </w:p>
    <w:p w:rsidR="00D93EA4" w:rsidRPr="006447D2" w:rsidRDefault="00D93EA4" w:rsidP="00604FC0">
      <w:pPr>
        <w:pStyle w:val="ListeParagraf"/>
        <w:numPr>
          <w:ilvl w:val="0"/>
          <w:numId w:val="28"/>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Bazen emirlerin de belki de müsaade ile bu saltanat çadırına sahip oldukları veya isyan ettikleri zaman bu çadırı kullandığını görüyoruz. </w:t>
      </w:r>
    </w:p>
    <w:p w:rsidR="00D93EA4" w:rsidRPr="006447D2" w:rsidRDefault="00D93EA4" w:rsidP="00604FC0">
      <w:pPr>
        <w:pStyle w:val="ListeParagraf"/>
        <w:numPr>
          <w:ilvl w:val="0"/>
          <w:numId w:val="28"/>
        </w:numPr>
        <w:spacing w:after="0" w:line="360" w:lineRule="auto"/>
        <w:ind w:left="142" w:hanging="142"/>
        <w:jc w:val="both"/>
        <w:rPr>
          <w:rFonts w:ascii="Times New Roman" w:hAnsi="Times New Roman" w:cs="Times New Roman"/>
        </w:rPr>
      </w:pPr>
      <w:r w:rsidRPr="006447D2">
        <w:rPr>
          <w:rFonts w:ascii="Times New Roman" w:hAnsi="Times New Roman" w:cs="Times New Roman"/>
        </w:rPr>
        <w:t>Türkiye Selçuklularında da sultan bizzat sefere çıkacağı zaman Otağı hümayun, yani hükümdar çadırının sahraya kurulması âdet idi.</w:t>
      </w:r>
    </w:p>
    <w:p w:rsidR="00D93EA4" w:rsidRPr="006447D2" w:rsidRDefault="00D93EA4" w:rsidP="00604FC0">
      <w:pPr>
        <w:spacing w:before="120" w:after="120" w:line="360" w:lineRule="auto"/>
        <w:ind w:firstLine="851"/>
        <w:jc w:val="both"/>
        <w:rPr>
          <w:rFonts w:ascii="Times New Roman" w:hAnsi="Times New Roman" w:cs="Times New Roman"/>
          <w:b/>
        </w:rPr>
      </w:pPr>
      <w:r w:rsidRPr="006447D2">
        <w:rPr>
          <w:rFonts w:ascii="Times New Roman" w:hAnsi="Times New Roman" w:cs="Times New Roman"/>
          <w:b/>
        </w:rPr>
        <w:t>o) Ok ve Yay</w:t>
      </w:r>
    </w:p>
    <w:p w:rsidR="00D93EA4" w:rsidRPr="006447D2" w:rsidRDefault="00D93EA4" w:rsidP="00604FC0">
      <w:pPr>
        <w:pStyle w:val="ListeParagraf"/>
        <w:numPr>
          <w:ilvl w:val="0"/>
          <w:numId w:val="30"/>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Selçuklular, daha devlet kurmadan önce Arslan Yabgu, Sultan Mahmut ile yaptığı görüşmede (1025) hükümdarlık ve hâkimiyet alâmeti olarak ok ve yay kullanmış ve “</w:t>
      </w:r>
      <w:r w:rsidRPr="006447D2">
        <w:rPr>
          <w:rFonts w:ascii="Times New Roman" w:hAnsi="Times New Roman" w:cs="Times New Roman"/>
          <w:b/>
          <w:i/>
        </w:rPr>
        <w:t>Bu yayı kendi kavmime gönderirsem 30.000 kişi derhal atlanır</w:t>
      </w:r>
      <w:r w:rsidRPr="006447D2">
        <w:rPr>
          <w:rFonts w:ascii="Times New Roman" w:hAnsi="Times New Roman" w:cs="Times New Roman"/>
        </w:rPr>
        <w:t>.”</w:t>
      </w:r>
      <w:proofErr w:type="gramStart"/>
      <w:r w:rsidRPr="006447D2">
        <w:rPr>
          <w:rFonts w:ascii="Times New Roman" w:hAnsi="Times New Roman" w:cs="Times New Roman"/>
        </w:rPr>
        <w:t>….</w:t>
      </w:r>
      <w:proofErr w:type="gramEnd"/>
      <w:r w:rsidRPr="006447D2">
        <w:rPr>
          <w:rFonts w:ascii="Times New Roman" w:hAnsi="Times New Roman" w:cs="Times New Roman"/>
        </w:rPr>
        <w:t xml:space="preserve"> “</w:t>
      </w:r>
      <w:r w:rsidRPr="006447D2">
        <w:rPr>
          <w:rFonts w:ascii="Times New Roman" w:hAnsi="Times New Roman" w:cs="Times New Roman"/>
          <w:b/>
          <w:i/>
        </w:rPr>
        <w:t>Bu oku kendi kabileme işaret olarak gönderdiğim her zaman 10.000 kişi daha gelir</w:t>
      </w:r>
      <w:r w:rsidRPr="006447D2">
        <w:rPr>
          <w:rFonts w:ascii="Times New Roman" w:hAnsi="Times New Roman" w:cs="Times New Roman"/>
        </w:rPr>
        <w:t xml:space="preserve">” sözleriyle bunu ifade etmiştir. </w:t>
      </w:r>
    </w:p>
    <w:p w:rsidR="00D93EA4" w:rsidRPr="006447D2" w:rsidRDefault="00D93EA4" w:rsidP="00604FC0">
      <w:pPr>
        <w:pStyle w:val="ListeParagraf"/>
        <w:numPr>
          <w:ilvl w:val="0"/>
          <w:numId w:val="30"/>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lastRenderedPageBreak/>
        <w:t xml:space="preserve">Tuğrul Bey de 1038 tarihinde </w:t>
      </w:r>
      <w:proofErr w:type="spellStart"/>
      <w:r w:rsidRPr="006447D2">
        <w:rPr>
          <w:rFonts w:ascii="Times New Roman" w:hAnsi="Times New Roman" w:cs="Times New Roman"/>
        </w:rPr>
        <w:t>Nişabur’a</w:t>
      </w:r>
      <w:proofErr w:type="spellEnd"/>
      <w:r w:rsidRPr="006447D2">
        <w:rPr>
          <w:rFonts w:ascii="Times New Roman" w:hAnsi="Times New Roman" w:cs="Times New Roman"/>
        </w:rPr>
        <w:t xml:space="preserve"> girdiğinde iple koluna takılı bir yayı ve göğsünde üç oku bulunuyordu. Yine Selçuklu paralarında hâkimiyet alâmeti olarak ok ve yay görülmektedir. Ayrıca 1050 tarihinde Bizans ile yapılan anlaşmadan sonra imparator IX. </w:t>
      </w:r>
      <w:proofErr w:type="spellStart"/>
      <w:r w:rsidRPr="006447D2">
        <w:rPr>
          <w:rFonts w:ascii="Times New Roman" w:hAnsi="Times New Roman" w:cs="Times New Roman"/>
        </w:rPr>
        <w:t>Konstantinos</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Monomakhos</w:t>
      </w:r>
      <w:proofErr w:type="spellEnd"/>
      <w:r w:rsidRPr="006447D2">
        <w:rPr>
          <w:rFonts w:ascii="Times New Roman" w:hAnsi="Times New Roman" w:cs="Times New Roman"/>
        </w:rPr>
        <w:t xml:space="preserve"> İstanbul’daki camiyi tamir ettirerek mihrabına ok ve yay yaptırmıştı.</w:t>
      </w:r>
    </w:p>
    <w:p w:rsidR="00D93EA4" w:rsidRPr="00B7061F" w:rsidRDefault="00D93EA4" w:rsidP="00604FC0">
      <w:pPr>
        <w:pStyle w:val="ListeParagraf"/>
        <w:numPr>
          <w:ilvl w:val="0"/>
          <w:numId w:val="98"/>
        </w:numPr>
        <w:spacing w:after="0" w:line="360" w:lineRule="auto"/>
        <w:jc w:val="both"/>
        <w:rPr>
          <w:rFonts w:ascii="Times New Roman" w:hAnsi="Times New Roman" w:cs="Times New Roman"/>
          <w:b/>
        </w:rPr>
      </w:pPr>
      <w:r w:rsidRPr="00B7061F">
        <w:rPr>
          <w:rFonts w:ascii="Times New Roman" w:hAnsi="Times New Roman" w:cs="Times New Roman"/>
          <w:b/>
        </w:rPr>
        <w:t>SARAY TEŞKİLÂTI</w:t>
      </w:r>
    </w:p>
    <w:p w:rsidR="00D93EA4" w:rsidRPr="006447D2" w:rsidRDefault="00D93EA4" w:rsidP="00604FC0">
      <w:pPr>
        <w:spacing w:after="0" w:line="360" w:lineRule="auto"/>
        <w:ind w:firstLine="851"/>
        <w:jc w:val="both"/>
        <w:rPr>
          <w:rFonts w:ascii="Times New Roman" w:hAnsi="Times New Roman" w:cs="Times New Roman"/>
        </w:rPr>
      </w:pPr>
      <w:r w:rsidRPr="006447D2">
        <w:rPr>
          <w:rFonts w:ascii="Times New Roman" w:hAnsi="Times New Roman" w:cs="Times New Roman"/>
        </w:rPr>
        <w:t>Saray, Eski Farsçada “</w:t>
      </w:r>
      <w:r w:rsidRPr="006447D2">
        <w:rPr>
          <w:rFonts w:ascii="Times New Roman" w:hAnsi="Times New Roman" w:cs="Times New Roman"/>
          <w:b/>
          <w:i/>
        </w:rPr>
        <w:t>ev, mesken ve konak</w:t>
      </w:r>
      <w:r w:rsidRPr="006447D2">
        <w:rPr>
          <w:rFonts w:ascii="Times New Roman" w:hAnsi="Times New Roman" w:cs="Times New Roman"/>
        </w:rPr>
        <w:t>”; Türkçede ise “</w:t>
      </w:r>
      <w:r w:rsidRPr="006447D2">
        <w:rPr>
          <w:rFonts w:ascii="Times New Roman" w:hAnsi="Times New Roman" w:cs="Times New Roman"/>
          <w:b/>
          <w:i/>
        </w:rPr>
        <w:t>büyük konak veya hükümdarın maiyetiyle yaşadığı bir yer</w:t>
      </w:r>
      <w:r w:rsidRPr="006447D2">
        <w:rPr>
          <w:rFonts w:ascii="Times New Roman" w:hAnsi="Times New Roman" w:cs="Times New Roman"/>
        </w:rPr>
        <w:t>” anlamında kullanılmaktadır.</w:t>
      </w:r>
    </w:p>
    <w:p w:rsidR="00D93EA4" w:rsidRPr="006447D2" w:rsidRDefault="00D93EA4" w:rsidP="00604FC0">
      <w:pPr>
        <w:spacing w:after="0" w:line="360" w:lineRule="auto"/>
        <w:ind w:firstLine="851"/>
        <w:jc w:val="both"/>
        <w:rPr>
          <w:rFonts w:ascii="Times New Roman" w:hAnsi="Times New Roman" w:cs="Times New Roman"/>
        </w:rPr>
      </w:pPr>
      <w:r w:rsidRPr="006447D2">
        <w:rPr>
          <w:rFonts w:ascii="Times New Roman" w:hAnsi="Times New Roman" w:cs="Times New Roman"/>
        </w:rPr>
        <w:t xml:space="preserve">Saray teşkilâtı </w:t>
      </w:r>
      <w:r w:rsidRPr="006447D2">
        <w:rPr>
          <w:rFonts w:ascii="Times New Roman" w:hAnsi="Times New Roman" w:cs="Times New Roman"/>
          <w:b/>
          <w:i/>
        </w:rPr>
        <w:t xml:space="preserve">Sultan Melikşah </w:t>
      </w:r>
      <w:r w:rsidRPr="006447D2">
        <w:rPr>
          <w:rFonts w:ascii="Times New Roman" w:hAnsi="Times New Roman" w:cs="Times New Roman"/>
        </w:rPr>
        <w:t xml:space="preserve">ve </w:t>
      </w:r>
      <w:r w:rsidRPr="006447D2">
        <w:rPr>
          <w:rFonts w:ascii="Times New Roman" w:hAnsi="Times New Roman" w:cs="Times New Roman"/>
          <w:b/>
          <w:i/>
        </w:rPr>
        <w:t>Sultan Sencer</w:t>
      </w:r>
      <w:r w:rsidRPr="006447D2">
        <w:rPr>
          <w:rFonts w:ascii="Times New Roman" w:hAnsi="Times New Roman" w:cs="Times New Roman"/>
        </w:rPr>
        <w:t xml:space="preserve"> zamanlarında en yüksek düzeye ulaşmıştır. Saray Teşkilatı; </w:t>
      </w:r>
    </w:p>
    <w:p w:rsidR="00D93EA4" w:rsidRPr="006447D2" w:rsidRDefault="00D93EA4" w:rsidP="00604FC0">
      <w:pPr>
        <w:pStyle w:val="ListeParagraf"/>
        <w:numPr>
          <w:ilvl w:val="0"/>
          <w:numId w:val="31"/>
        </w:numPr>
        <w:spacing w:after="0" w:line="360" w:lineRule="auto"/>
        <w:ind w:left="284" w:hanging="284"/>
        <w:jc w:val="both"/>
        <w:rPr>
          <w:rFonts w:ascii="Times New Roman" w:hAnsi="Times New Roman" w:cs="Times New Roman"/>
          <w:i/>
        </w:rPr>
      </w:pPr>
      <w:r w:rsidRPr="006447D2">
        <w:rPr>
          <w:rFonts w:ascii="Times New Roman" w:hAnsi="Times New Roman" w:cs="Times New Roman"/>
          <w:i/>
        </w:rPr>
        <w:t>Devlet işlerinin yürütüldüğü yerdir.</w:t>
      </w:r>
    </w:p>
    <w:p w:rsidR="00D93EA4" w:rsidRPr="006447D2" w:rsidRDefault="00D93EA4" w:rsidP="00604FC0">
      <w:pPr>
        <w:pStyle w:val="ListeParagraf"/>
        <w:numPr>
          <w:ilvl w:val="0"/>
          <w:numId w:val="31"/>
        </w:numPr>
        <w:spacing w:after="0" w:line="360" w:lineRule="auto"/>
        <w:ind w:left="284" w:hanging="284"/>
        <w:jc w:val="both"/>
        <w:rPr>
          <w:rFonts w:ascii="Times New Roman" w:hAnsi="Times New Roman" w:cs="Times New Roman"/>
          <w:i/>
        </w:rPr>
      </w:pPr>
      <w:r w:rsidRPr="006447D2">
        <w:rPr>
          <w:rFonts w:ascii="Times New Roman" w:hAnsi="Times New Roman" w:cs="Times New Roman"/>
          <w:i/>
        </w:rPr>
        <w:t>Sultanın ikamet ettiği mekân için kullanılırdı.</w:t>
      </w:r>
    </w:p>
    <w:p w:rsidR="00D93EA4" w:rsidRPr="006447D2" w:rsidRDefault="00D93EA4" w:rsidP="00604FC0">
      <w:pPr>
        <w:pStyle w:val="ListeParagraf"/>
        <w:numPr>
          <w:ilvl w:val="0"/>
          <w:numId w:val="31"/>
        </w:numPr>
        <w:spacing w:after="0" w:line="360" w:lineRule="auto"/>
        <w:ind w:left="284" w:hanging="284"/>
        <w:jc w:val="both"/>
        <w:rPr>
          <w:rFonts w:ascii="Times New Roman" w:hAnsi="Times New Roman" w:cs="Times New Roman"/>
          <w:i/>
        </w:rPr>
      </w:pPr>
      <w:r w:rsidRPr="006447D2">
        <w:rPr>
          <w:rFonts w:ascii="Times New Roman" w:hAnsi="Times New Roman" w:cs="Times New Roman"/>
          <w:i/>
        </w:rPr>
        <w:t>İdaresi doğrudan doğruya sultanın şahsına bağlı idi.</w:t>
      </w:r>
    </w:p>
    <w:p w:rsidR="00D93EA4" w:rsidRPr="006447D2" w:rsidRDefault="00D93EA4" w:rsidP="00604FC0">
      <w:pPr>
        <w:pStyle w:val="ListeParagraf"/>
        <w:numPr>
          <w:ilvl w:val="0"/>
          <w:numId w:val="31"/>
        </w:numPr>
        <w:spacing w:after="0" w:line="360" w:lineRule="auto"/>
        <w:ind w:left="284" w:hanging="284"/>
        <w:jc w:val="both"/>
        <w:rPr>
          <w:rFonts w:ascii="Times New Roman" w:hAnsi="Times New Roman" w:cs="Times New Roman"/>
          <w:i/>
        </w:rPr>
      </w:pPr>
      <w:r w:rsidRPr="006447D2">
        <w:rPr>
          <w:rFonts w:ascii="Times New Roman" w:hAnsi="Times New Roman" w:cs="Times New Roman"/>
          <w:i/>
        </w:rPr>
        <w:t xml:space="preserve">Makam sahibi olan her görevlinin yetkileri tespit edilmişti ve bunların yetkilerini aşmasına izin verilmezdi. </w:t>
      </w:r>
    </w:p>
    <w:p w:rsidR="00D93EA4" w:rsidRPr="006447D2" w:rsidRDefault="00D93EA4" w:rsidP="00604FC0">
      <w:pPr>
        <w:pStyle w:val="ListeParagraf"/>
        <w:numPr>
          <w:ilvl w:val="0"/>
          <w:numId w:val="31"/>
        </w:numPr>
        <w:spacing w:after="0" w:line="360" w:lineRule="auto"/>
        <w:ind w:left="284" w:hanging="284"/>
        <w:jc w:val="both"/>
        <w:rPr>
          <w:rFonts w:ascii="Times New Roman" w:hAnsi="Times New Roman" w:cs="Times New Roman"/>
          <w:i/>
        </w:rPr>
      </w:pPr>
      <w:r w:rsidRPr="006447D2">
        <w:rPr>
          <w:rFonts w:ascii="Times New Roman" w:hAnsi="Times New Roman" w:cs="Times New Roman"/>
          <w:i/>
        </w:rPr>
        <w:t>Türkiye Selçuklularında da hükümdarın ikametgâhı saray olarak adlandırılmıştır.</w:t>
      </w:r>
    </w:p>
    <w:p w:rsidR="00D93EA4" w:rsidRPr="006447D2" w:rsidRDefault="00D93EA4" w:rsidP="00604FC0">
      <w:pPr>
        <w:spacing w:after="0" w:line="360" w:lineRule="auto"/>
        <w:jc w:val="both"/>
        <w:rPr>
          <w:rFonts w:ascii="Times New Roman" w:hAnsi="Times New Roman" w:cs="Times New Roman"/>
          <w:b/>
        </w:rPr>
      </w:pPr>
      <w:r w:rsidRPr="006447D2">
        <w:rPr>
          <w:rFonts w:ascii="Times New Roman" w:hAnsi="Times New Roman" w:cs="Times New Roman"/>
          <w:b/>
        </w:rPr>
        <w:t>SARAY TEŞKİLÂTINDA YER ALAN GÖREVLİLER ŞUNLARDIR:</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t>Büyük hâciblik:</w:t>
      </w:r>
      <w:r w:rsidRPr="006447D2">
        <w:rPr>
          <w:rFonts w:ascii="Times New Roman" w:hAnsi="Times New Roman" w:cs="Times New Roman"/>
        </w:rPr>
        <w:t xml:space="preserve"> </w:t>
      </w:r>
    </w:p>
    <w:p w:rsidR="00D93EA4" w:rsidRPr="006447D2" w:rsidRDefault="00D93EA4" w:rsidP="00604FC0">
      <w:pPr>
        <w:pStyle w:val="ListeParagraf"/>
        <w:numPr>
          <w:ilvl w:val="0"/>
          <w:numId w:val="32"/>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Saray teşkilâtında sultandan sonra gelen en büyük görevli Büyük Hacîb idi. </w:t>
      </w:r>
    </w:p>
    <w:p w:rsidR="00D93EA4" w:rsidRPr="006447D2" w:rsidRDefault="00D93EA4" w:rsidP="00604FC0">
      <w:pPr>
        <w:pStyle w:val="ListeParagraf"/>
        <w:numPr>
          <w:ilvl w:val="0"/>
          <w:numId w:val="32"/>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Hükümdar ile Büyük Divan arasındaki irtibatı sağlardı. </w:t>
      </w:r>
    </w:p>
    <w:p w:rsidR="00D93EA4" w:rsidRPr="006447D2" w:rsidRDefault="00D93EA4" w:rsidP="00604FC0">
      <w:pPr>
        <w:pStyle w:val="ListeParagraf"/>
        <w:numPr>
          <w:ilvl w:val="0"/>
          <w:numId w:val="32"/>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Emirlik rütbesine sahipti, bütün saray büyükleri gibi o da askeri sınıfa mensuptu ve gulam sistemine göre yetiştirilmişti. </w:t>
      </w:r>
    </w:p>
    <w:p w:rsidR="00D93EA4" w:rsidRPr="006447D2" w:rsidRDefault="00D93EA4" w:rsidP="00604FC0">
      <w:pPr>
        <w:pStyle w:val="ListeParagraf"/>
        <w:numPr>
          <w:ilvl w:val="0"/>
          <w:numId w:val="32"/>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Sarayın her türlü işlerinden sorumlu ve hükümdarın çok güvendiği şahıslardan idi. </w:t>
      </w:r>
    </w:p>
    <w:p w:rsidR="00D93EA4" w:rsidRPr="006447D2" w:rsidRDefault="00D93EA4" w:rsidP="00604FC0">
      <w:pPr>
        <w:pStyle w:val="ListeParagraf"/>
        <w:numPr>
          <w:ilvl w:val="0"/>
          <w:numId w:val="32"/>
        </w:numPr>
        <w:spacing w:after="0" w:line="360" w:lineRule="auto"/>
        <w:ind w:left="284" w:hanging="284"/>
        <w:jc w:val="both"/>
        <w:rPr>
          <w:rFonts w:ascii="Times New Roman" w:hAnsi="Times New Roman" w:cs="Times New Roman"/>
        </w:rPr>
      </w:pPr>
      <w:r w:rsidRPr="006447D2">
        <w:rPr>
          <w:rFonts w:ascii="Times New Roman" w:hAnsi="Times New Roman" w:cs="Times New Roman"/>
        </w:rPr>
        <w:lastRenderedPageBreak/>
        <w:t xml:space="preserve">Saraydaki bütün vazife sahiplerinin görevlerini yerine getirip getirmediğini kontrol ederdi. </w:t>
      </w:r>
    </w:p>
    <w:p w:rsidR="00D93EA4" w:rsidRPr="006447D2" w:rsidRDefault="00D93EA4" w:rsidP="00604FC0">
      <w:pPr>
        <w:pStyle w:val="ListeParagraf"/>
        <w:numPr>
          <w:ilvl w:val="0"/>
          <w:numId w:val="32"/>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Emrinde de çeşitli derece ve rütbede başka hâcibler de bulunuyordu. </w:t>
      </w:r>
    </w:p>
    <w:p w:rsidR="00D93EA4" w:rsidRPr="006447D2" w:rsidRDefault="00D93EA4" w:rsidP="00604FC0">
      <w:pPr>
        <w:pStyle w:val="ListeParagraf"/>
        <w:numPr>
          <w:ilvl w:val="0"/>
          <w:numId w:val="32"/>
        </w:numPr>
        <w:spacing w:after="0" w:line="360" w:lineRule="auto"/>
        <w:ind w:left="284" w:hanging="284"/>
        <w:jc w:val="both"/>
        <w:rPr>
          <w:rFonts w:ascii="Times New Roman" w:hAnsi="Times New Roman" w:cs="Times New Roman"/>
        </w:rPr>
      </w:pPr>
      <w:r w:rsidRPr="006447D2">
        <w:rPr>
          <w:rFonts w:ascii="Times New Roman" w:hAnsi="Times New Roman" w:cs="Times New Roman"/>
        </w:rPr>
        <w:t>Haciblerin bazıları ordu kumandanlığı görevi yaptılar ve birçok seferlerde yer alırlardı.</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t xml:space="preserve">Vekil-i </w:t>
      </w:r>
      <w:proofErr w:type="gramStart"/>
      <w:r w:rsidRPr="006447D2">
        <w:rPr>
          <w:rFonts w:ascii="Times New Roman" w:hAnsi="Times New Roman" w:cs="Times New Roman"/>
          <w:b/>
        </w:rPr>
        <w:t>Der</w:t>
      </w:r>
      <w:proofErr w:type="gramEnd"/>
      <w:r w:rsidRPr="006447D2">
        <w:rPr>
          <w:rFonts w:ascii="Times New Roman" w:hAnsi="Times New Roman" w:cs="Times New Roman"/>
          <w:b/>
        </w:rPr>
        <w:t>:</w:t>
      </w:r>
      <w:r w:rsidRPr="006447D2">
        <w:rPr>
          <w:rFonts w:ascii="Times New Roman" w:hAnsi="Times New Roman" w:cs="Times New Roman"/>
        </w:rPr>
        <w:t xml:space="preserve"> </w:t>
      </w:r>
    </w:p>
    <w:p w:rsidR="00D93EA4" w:rsidRPr="006447D2" w:rsidRDefault="00D93EA4" w:rsidP="00604FC0">
      <w:pPr>
        <w:pStyle w:val="ListeParagraf"/>
        <w:numPr>
          <w:ilvl w:val="0"/>
          <w:numId w:val="33"/>
        </w:numPr>
        <w:spacing w:after="120" w:line="360" w:lineRule="auto"/>
        <w:ind w:left="284" w:hanging="284"/>
        <w:jc w:val="both"/>
        <w:rPr>
          <w:rFonts w:ascii="Times New Roman" w:hAnsi="Times New Roman" w:cs="Times New Roman"/>
        </w:rPr>
      </w:pPr>
      <w:r w:rsidRPr="006447D2">
        <w:rPr>
          <w:rFonts w:ascii="Times New Roman" w:hAnsi="Times New Roman" w:cs="Times New Roman"/>
        </w:rPr>
        <w:t xml:space="preserve">Sultan ile vezirin arasında bir çeşit aracı idi. </w:t>
      </w:r>
    </w:p>
    <w:p w:rsidR="00D93EA4" w:rsidRPr="006447D2" w:rsidRDefault="00D93EA4" w:rsidP="00604FC0">
      <w:pPr>
        <w:pStyle w:val="ListeParagraf"/>
        <w:numPr>
          <w:ilvl w:val="0"/>
          <w:numId w:val="33"/>
        </w:numPr>
        <w:spacing w:after="0" w:line="360" w:lineRule="auto"/>
        <w:ind w:left="284" w:hanging="284"/>
        <w:jc w:val="both"/>
        <w:rPr>
          <w:rFonts w:ascii="Times New Roman" w:hAnsi="Times New Roman" w:cs="Times New Roman"/>
          <w:i/>
        </w:rPr>
      </w:pPr>
      <w:r w:rsidRPr="006447D2">
        <w:rPr>
          <w:rFonts w:ascii="Times New Roman" w:hAnsi="Times New Roman" w:cs="Times New Roman"/>
        </w:rPr>
        <w:t>Bu görevli bir çeşit nedimlik görevi de yapmaktaydı</w:t>
      </w:r>
      <w:r w:rsidRPr="006447D2">
        <w:rPr>
          <w:rFonts w:ascii="Times New Roman" w:hAnsi="Times New Roman" w:cs="Times New Roman"/>
          <w:i/>
        </w:rPr>
        <w:t>.</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Üstadüddâr</w:t>
      </w:r>
      <w:proofErr w:type="spellEnd"/>
      <w:r w:rsidRPr="006447D2">
        <w:rPr>
          <w:rFonts w:ascii="Times New Roman" w:hAnsi="Times New Roman" w:cs="Times New Roman"/>
          <w:b/>
        </w:rPr>
        <w:t>:</w:t>
      </w:r>
      <w:r w:rsidRPr="006447D2">
        <w:rPr>
          <w:rFonts w:ascii="Times New Roman" w:hAnsi="Times New Roman" w:cs="Times New Roman"/>
        </w:rPr>
        <w:t xml:space="preserve"> Hazinenin gelirleri ve vergilerden belli bir miktarı, sarayın fırın, mutfak ve ahırın gerekli harcamaları, maiyetindekilerin elbise ve öteki masrafları için kullanan görevlidir.</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Emîr</w:t>
      </w:r>
      <w:proofErr w:type="spellEnd"/>
      <w:r w:rsidRPr="006447D2">
        <w:rPr>
          <w:rFonts w:ascii="Times New Roman" w:hAnsi="Times New Roman" w:cs="Times New Roman"/>
          <w:b/>
        </w:rPr>
        <w:t xml:space="preserve">-i </w:t>
      </w:r>
      <w:proofErr w:type="spellStart"/>
      <w:r w:rsidRPr="006447D2">
        <w:rPr>
          <w:rFonts w:ascii="Times New Roman" w:hAnsi="Times New Roman" w:cs="Times New Roman"/>
          <w:b/>
        </w:rPr>
        <w:t>Hares</w:t>
      </w:r>
      <w:proofErr w:type="spellEnd"/>
      <w:r w:rsidRPr="006447D2">
        <w:rPr>
          <w:rFonts w:ascii="Times New Roman" w:hAnsi="Times New Roman" w:cs="Times New Roman"/>
          <w:b/>
        </w:rPr>
        <w:t>:</w:t>
      </w:r>
      <w:r w:rsidRPr="006447D2">
        <w:rPr>
          <w:rFonts w:ascii="Times New Roman" w:hAnsi="Times New Roman" w:cs="Times New Roman"/>
        </w:rPr>
        <w:t xml:space="preserve"> </w:t>
      </w:r>
    </w:p>
    <w:p w:rsidR="00D93EA4" w:rsidRPr="006447D2" w:rsidRDefault="00D93EA4" w:rsidP="00604FC0">
      <w:pPr>
        <w:pStyle w:val="ListeParagraf"/>
        <w:numPr>
          <w:ilvl w:val="0"/>
          <w:numId w:val="34"/>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Selçuklularda her devirde yüksek görevlerden biri olup sarayda Büyük </w:t>
      </w:r>
      <w:proofErr w:type="spellStart"/>
      <w:r w:rsidRPr="006447D2">
        <w:rPr>
          <w:rFonts w:ascii="Times New Roman" w:hAnsi="Times New Roman" w:cs="Times New Roman"/>
        </w:rPr>
        <w:t>Hâcib’den</w:t>
      </w:r>
      <w:proofErr w:type="spellEnd"/>
      <w:r w:rsidRPr="006447D2">
        <w:rPr>
          <w:rFonts w:ascii="Times New Roman" w:hAnsi="Times New Roman" w:cs="Times New Roman"/>
        </w:rPr>
        <w:t xml:space="preserve"> sonra gelmiştir. </w:t>
      </w:r>
    </w:p>
    <w:p w:rsidR="00D93EA4" w:rsidRPr="006447D2" w:rsidRDefault="00D93EA4" w:rsidP="00604FC0">
      <w:pPr>
        <w:pStyle w:val="ListeParagraf"/>
        <w:numPr>
          <w:ilvl w:val="0"/>
          <w:numId w:val="34"/>
        </w:numPr>
        <w:spacing w:after="0" w:line="360" w:lineRule="auto"/>
        <w:ind w:left="284" w:hanging="284"/>
        <w:jc w:val="both"/>
        <w:rPr>
          <w:rFonts w:ascii="Times New Roman" w:hAnsi="Times New Roman" w:cs="Times New Roman"/>
        </w:rPr>
      </w:pPr>
      <w:r w:rsidRPr="006447D2">
        <w:rPr>
          <w:rFonts w:ascii="Times New Roman" w:hAnsi="Times New Roman" w:cs="Times New Roman"/>
        </w:rPr>
        <w:t>Sultan bir kimseye kızdığı zaman o kişinin boynuna vurma, dövme ve zindana atma işini ona verirdi, yani hükümdarın verdiği cezaları yerine getirirdi.</w:t>
      </w:r>
    </w:p>
    <w:p w:rsidR="00D93EA4" w:rsidRPr="006447D2" w:rsidRDefault="00D93EA4" w:rsidP="00604FC0">
      <w:pPr>
        <w:spacing w:before="120" w:after="120" w:line="360" w:lineRule="auto"/>
        <w:jc w:val="both"/>
        <w:rPr>
          <w:rFonts w:ascii="Times New Roman" w:hAnsi="Times New Roman" w:cs="Times New Roman"/>
        </w:rPr>
      </w:pPr>
      <w:proofErr w:type="spellStart"/>
      <w:r w:rsidRPr="006447D2">
        <w:rPr>
          <w:rFonts w:ascii="Times New Roman" w:hAnsi="Times New Roman" w:cs="Times New Roman"/>
          <w:b/>
        </w:rPr>
        <w:t>Silâhdâr</w:t>
      </w:r>
      <w:proofErr w:type="spellEnd"/>
      <w:r w:rsidRPr="006447D2">
        <w:rPr>
          <w:rFonts w:ascii="Times New Roman" w:hAnsi="Times New Roman" w:cs="Times New Roman"/>
          <w:b/>
        </w:rPr>
        <w:t xml:space="preserve"> (veya </w:t>
      </w:r>
      <w:proofErr w:type="spellStart"/>
      <w:r w:rsidRPr="006447D2">
        <w:rPr>
          <w:rFonts w:ascii="Times New Roman" w:hAnsi="Times New Roman" w:cs="Times New Roman"/>
          <w:b/>
        </w:rPr>
        <w:t>Emîr</w:t>
      </w:r>
      <w:proofErr w:type="spellEnd"/>
      <w:r w:rsidRPr="006447D2">
        <w:rPr>
          <w:rFonts w:ascii="Times New Roman" w:hAnsi="Times New Roman" w:cs="Times New Roman"/>
          <w:b/>
        </w:rPr>
        <w:t>-i Silâh):</w:t>
      </w:r>
      <w:r w:rsidRPr="006447D2">
        <w:rPr>
          <w:rFonts w:ascii="Times New Roman" w:hAnsi="Times New Roman" w:cs="Times New Roman"/>
        </w:rPr>
        <w:t xml:space="preserve"> Törenlerde Selçuklu sultanının silâhını taşıyan ve aynı zamanda silâhhaneyi muhafaza eden görevlilerin âmiridir.</w:t>
      </w:r>
    </w:p>
    <w:p w:rsidR="00D93EA4" w:rsidRPr="006447D2" w:rsidRDefault="00D93EA4" w:rsidP="00604FC0">
      <w:pPr>
        <w:spacing w:before="120" w:after="120" w:line="360" w:lineRule="auto"/>
        <w:jc w:val="both"/>
        <w:rPr>
          <w:rFonts w:ascii="Times New Roman" w:hAnsi="Times New Roman" w:cs="Times New Roman"/>
        </w:rPr>
      </w:pPr>
      <w:proofErr w:type="spellStart"/>
      <w:r w:rsidRPr="006447D2">
        <w:rPr>
          <w:rFonts w:ascii="Times New Roman" w:hAnsi="Times New Roman" w:cs="Times New Roman"/>
          <w:b/>
        </w:rPr>
        <w:t>Âbdâr</w:t>
      </w:r>
      <w:proofErr w:type="spellEnd"/>
      <w:r w:rsidRPr="006447D2">
        <w:rPr>
          <w:rFonts w:ascii="Times New Roman" w:hAnsi="Times New Roman" w:cs="Times New Roman"/>
          <w:b/>
        </w:rPr>
        <w:t xml:space="preserve"> (veya) </w:t>
      </w:r>
      <w:proofErr w:type="spellStart"/>
      <w:r w:rsidRPr="006447D2">
        <w:rPr>
          <w:rFonts w:ascii="Times New Roman" w:hAnsi="Times New Roman" w:cs="Times New Roman"/>
          <w:b/>
        </w:rPr>
        <w:t>Taştdâr</w:t>
      </w:r>
      <w:proofErr w:type="spellEnd"/>
      <w:r w:rsidRPr="006447D2">
        <w:rPr>
          <w:rFonts w:ascii="Times New Roman" w:hAnsi="Times New Roman" w:cs="Times New Roman"/>
          <w:b/>
        </w:rPr>
        <w:t>):</w:t>
      </w:r>
      <w:r w:rsidRPr="006447D2">
        <w:rPr>
          <w:rFonts w:ascii="Times New Roman" w:hAnsi="Times New Roman" w:cs="Times New Roman"/>
        </w:rPr>
        <w:t xml:space="preserve"> Sultan elini yıkadığı zaman, ibrik ve leğen tutan görevlidir.</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Çeşnigir</w:t>
      </w:r>
      <w:proofErr w:type="spellEnd"/>
      <w:r w:rsidRPr="006447D2">
        <w:rPr>
          <w:rFonts w:ascii="Times New Roman" w:hAnsi="Times New Roman" w:cs="Times New Roman"/>
          <w:b/>
        </w:rPr>
        <w:t>:</w:t>
      </w:r>
      <w:r w:rsidRPr="006447D2">
        <w:rPr>
          <w:rFonts w:ascii="Times New Roman" w:hAnsi="Times New Roman" w:cs="Times New Roman"/>
        </w:rPr>
        <w:t xml:space="preserve"> Sultanın yemek yemeden önce yemeğini tatmak ve sofrayı hazırlamak vazifesini yapan görevliye verilen isimdir.</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Şarabdâr</w:t>
      </w:r>
      <w:proofErr w:type="spellEnd"/>
      <w:r w:rsidRPr="006447D2">
        <w:rPr>
          <w:rFonts w:ascii="Times New Roman" w:hAnsi="Times New Roman" w:cs="Times New Roman"/>
          <w:b/>
        </w:rPr>
        <w:t>:</w:t>
      </w:r>
      <w:r w:rsidRPr="006447D2">
        <w:rPr>
          <w:rFonts w:ascii="Times New Roman" w:hAnsi="Times New Roman" w:cs="Times New Roman"/>
        </w:rPr>
        <w:t xml:space="preserve"> Sultanın içkilerini ve şerbetlerini hazırlayan, eğlence meclislerinde hizmetle görevli ve emri altında, </w:t>
      </w:r>
      <w:proofErr w:type="spellStart"/>
      <w:r w:rsidRPr="006447D2">
        <w:rPr>
          <w:rFonts w:ascii="Times New Roman" w:hAnsi="Times New Roman" w:cs="Times New Roman"/>
        </w:rPr>
        <w:t>Şaraphâne</w:t>
      </w:r>
      <w:proofErr w:type="spellEnd"/>
      <w:r w:rsidRPr="006447D2">
        <w:rPr>
          <w:rFonts w:ascii="Times New Roman" w:hAnsi="Times New Roman" w:cs="Times New Roman"/>
        </w:rPr>
        <w:t xml:space="preserve"> denilen ve hükümdara ait içkileri muhafaza eden bir kiler bulunan şahıstır.</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Câmedâr</w:t>
      </w:r>
      <w:proofErr w:type="spellEnd"/>
      <w:r w:rsidRPr="006447D2">
        <w:rPr>
          <w:rFonts w:ascii="Times New Roman" w:hAnsi="Times New Roman" w:cs="Times New Roman"/>
          <w:b/>
        </w:rPr>
        <w:t>:</w:t>
      </w:r>
      <w:r w:rsidRPr="006447D2">
        <w:rPr>
          <w:rFonts w:ascii="Times New Roman" w:hAnsi="Times New Roman" w:cs="Times New Roman"/>
        </w:rPr>
        <w:t xml:space="preserve"> Selçuklu sultanının elbiselerini muhafaza eden görevlidir.</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lastRenderedPageBreak/>
        <w:t>Emîr</w:t>
      </w:r>
      <w:proofErr w:type="spellEnd"/>
      <w:r w:rsidRPr="006447D2">
        <w:rPr>
          <w:rFonts w:ascii="Times New Roman" w:hAnsi="Times New Roman" w:cs="Times New Roman"/>
          <w:b/>
        </w:rPr>
        <w:t>-i Âlem:</w:t>
      </w:r>
      <w:r w:rsidRPr="006447D2">
        <w:rPr>
          <w:rFonts w:ascii="Times New Roman" w:hAnsi="Times New Roman" w:cs="Times New Roman"/>
        </w:rPr>
        <w:t xml:space="preserve"> Sultanın bayrağını taşıyan ve onu muhafaza eden görevlilerin (</w:t>
      </w:r>
      <w:proofErr w:type="spellStart"/>
      <w:r w:rsidRPr="006447D2">
        <w:rPr>
          <w:rFonts w:ascii="Times New Roman" w:hAnsi="Times New Roman" w:cs="Times New Roman"/>
        </w:rPr>
        <w:t>alemdârların</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emîridir</w:t>
      </w:r>
      <w:proofErr w:type="spellEnd"/>
      <w:r w:rsidRPr="006447D2">
        <w:rPr>
          <w:rFonts w:ascii="Times New Roman" w:hAnsi="Times New Roman" w:cs="Times New Roman"/>
        </w:rPr>
        <w:t>.</w:t>
      </w:r>
    </w:p>
    <w:p w:rsidR="00D93EA4" w:rsidRPr="006447D2" w:rsidRDefault="00D93EA4" w:rsidP="00604FC0">
      <w:pPr>
        <w:spacing w:after="0" w:line="360" w:lineRule="auto"/>
        <w:jc w:val="both"/>
        <w:rPr>
          <w:rFonts w:ascii="Times New Roman" w:hAnsi="Times New Roman" w:cs="Times New Roman"/>
          <w:b/>
        </w:rPr>
      </w:pPr>
      <w:proofErr w:type="spellStart"/>
      <w:r w:rsidRPr="006447D2">
        <w:rPr>
          <w:rFonts w:ascii="Times New Roman" w:hAnsi="Times New Roman" w:cs="Times New Roman"/>
          <w:b/>
        </w:rPr>
        <w:t>Emîr</w:t>
      </w:r>
      <w:proofErr w:type="spellEnd"/>
      <w:r w:rsidRPr="006447D2">
        <w:rPr>
          <w:rFonts w:ascii="Times New Roman" w:hAnsi="Times New Roman" w:cs="Times New Roman"/>
          <w:b/>
        </w:rPr>
        <w:t xml:space="preserve">-i </w:t>
      </w:r>
      <w:proofErr w:type="spellStart"/>
      <w:r w:rsidRPr="006447D2">
        <w:rPr>
          <w:rFonts w:ascii="Times New Roman" w:hAnsi="Times New Roman" w:cs="Times New Roman"/>
          <w:b/>
        </w:rPr>
        <w:t>Candâr</w:t>
      </w:r>
      <w:proofErr w:type="spellEnd"/>
      <w:r w:rsidRPr="006447D2">
        <w:rPr>
          <w:rFonts w:ascii="Times New Roman" w:hAnsi="Times New Roman" w:cs="Times New Roman"/>
          <w:b/>
        </w:rPr>
        <w:t>:</w:t>
      </w:r>
      <w:r w:rsidRPr="006447D2">
        <w:rPr>
          <w:rFonts w:ascii="Times New Roman" w:hAnsi="Times New Roman" w:cs="Times New Roman"/>
        </w:rPr>
        <w:t xml:space="preserve"> Sarayı muhafaza etmekle görevli kumandan olup, aynı zamanda hükümdarın da muhafızı olan </w:t>
      </w:r>
      <w:proofErr w:type="spellStart"/>
      <w:r w:rsidRPr="006447D2">
        <w:rPr>
          <w:rFonts w:ascii="Times New Roman" w:hAnsi="Times New Roman" w:cs="Times New Roman"/>
        </w:rPr>
        <w:t>candârların</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emîri</w:t>
      </w:r>
      <w:proofErr w:type="spellEnd"/>
      <w:r w:rsidRPr="006447D2">
        <w:rPr>
          <w:rFonts w:ascii="Times New Roman" w:hAnsi="Times New Roman" w:cs="Times New Roman"/>
        </w:rPr>
        <w:t xml:space="preserve"> idi.</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Emîr</w:t>
      </w:r>
      <w:proofErr w:type="spellEnd"/>
      <w:r w:rsidRPr="006447D2">
        <w:rPr>
          <w:rFonts w:ascii="Times New Roman" w:hAnsi="Times New Roman" w:cs="Times New Roman"/>
          <w:b/>
        </w:rPr>
        <w:t>-i Şikâr:</w:t>
      </w:r>
      <w:r w:rsidRPr="006447D2">
        <w:rPr>
          <w:rFonts w:ascii="Times New Roman" w:hAnsi="Times New Roman" w:cs="Times New Roman"/>
        </w:rPr>
        <w:t xml:space="preserve"> Sultanın av için hazırlıklarını yapan ve ava gittiği zaman beraberinde bulunup hizmet eden görevlilerin </w:t>
      </w:r>
      <w:proofErr w:type="spellStart"/>
      <w:r w:rsidRPr="006447D2">
        <w:rPr>
          <w:rFonts w:ascii="Times New Roman" w:hAnsi="Times New Roman" w:cs="Times New Roman"/>
        </w:rPr>
        <w:t>emîridir</w:t>
      </w:r>
      <w:proofErr w:type="spellEnd"/>
      <w:r w:rsidRPr="006447D2">
        <w:rPr>
          <w:rFonts w:ascii="Times New Roman" w:hAnsi="Times New Roman" w:cs="Times New Roman"/>
        </w:rPr>
        <w:t>.</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Hansâlâr</w:t>
      </w:r>
      <w:proofErr w:type="spellEnd"/>
      <w:r w:rsidRPr="006447D2">
        <w:rPr>
          <w:rFonts w:ascii="Times New Roman" w:hAnsi="Times New Roman" w:cs="Times New Roman"/>
          <w:b/>
        </w:rPr>
        <w:t>:</w:t>
      </w:r>
      <w:r w:rsidRPr="006447D2">
        <w:rPr>
          <w:rFonts w:ascii="Times New Roman" w:hAnsi="Times New Roman" w:cs="Times New Roman"/>
        </w:rPr>
        <w:t xml:space="preserve"> Selçuklu sultanlarının mutfaklarında gerekli malzemeyi sağlayan görevlidir.</w:t>
      </w:r>
    </w:p>
    <w:p w:rsidR="00D93EA4" w:rsidRPr="006447D2" w:rsidRDefault="00D93EA4" w:rsidP="00604FC0">
      <w:pPr>
        <w:spacing w:after="0" w:line="360" w:lineRule="auto"/>
        <w:jc w:val="both"/>
        <w:rPr>
          <w:rFonts w:ascii="Times New Roman" w:hAnsi="Times New Roman" w:cs="Times New Roman"/>
        </w:rPr>
      </w:pPr>
      <w:proofErr w:type="spellStart"/>
      <w:r w:rsidRPr="006447D2">
        <w:rPr>
          <w:rFonts w:ascii="Times New Roman" w:hAnsi="Times New Roman" w:cs="Times New Roman"/>
          <w:b/>
        </w:rPr>
        <w:t>Bazdâr</w:t>
      </w:r>
      <w:proofErr w:type="spellEnd"/>
      <w:r w:rsidRPr="006447D2">
        <w:rPr>
          <w:rFonts w:ascii="Times New Roman" w:hAnsi="Times New Roman" w:cs="Times New Roman"/>
          <w:b/>
        </w:rPr>
        <w:t>:</w:t>
      </w:r>
      <w:r w:rsidRPr="006447D2">
        <w:rPr>
          <w:rFonts w:ascii="Times New Roman" w:hAnsi="Times New Roman" w:cs="Times New Roman"/>
        </w:rPr>
        <w:t xml:space="preserve"> Sultanın doğan, atmaca ve saire gibi av kuşlarına bakan ve taşıyan görevlidir.</w:t>
      </w:r>
    </w:p>
    <w:p w:rsidR="00D93EA4" w:rsidRPr="006447D2" w:rsidRDefault="00D93EA4" w:rsidP="00604FC0">
      <w:pPr>
        <w:spacing w:after="0" w:line="360" w:lineRule="auto"/>
        <w:jc w:val="both"/>
        <w:rPr>
          <w:rFonts w:ascii="Times New Roman" w:hAnsi="Times New Roman" w:cs="Times New Roman"/>
          <w:b/>
        </w:rPr>
      </w:pPr>
      <w:r w:rsidRPr="006447D2">
        <w:rPr>
          <w:rFonts w:ascii="Times New Roman" w:hAnsi="Times New Roman" w:cs="Times New Roman"/>
          <w:b/>
        </w:rPr>
        <w:t>Saray muallimliği:</w:t>
      </w:r>
      <w:r w:rsidRPr="006447D2">
        <w:rPr>
          <w:rFonts w:ascii="Times New Roman" w:hAnsi="Times New Roman" w:cs="Times New Roman"/>
        </w:rPr>
        <w:t xml:space="preserve"> Selçuklu saraylarında çocukların ve </w:t>
      </w:r>
      <w:proofErr w:type="spellStart"/>
      <w:r w:rsidRPr="006447D2">
        <w:rPr>
          <w:rFonts w:ascii="Times New Roman" w:hAnsi="Times New Roman" w:cs="Times New Roman"/>
        </w:rPr>
        <w:t>gulâmların</w:t>
      </w:r>
      <w:proofErr w:type="spellEnd"/>
      <w:r w:rsidRPr="006447D2">
        <w:rPr>
          <w:rFonts w:ascii="Times New Roman" w:hAnsi="Times New Roman" w:cs="Times New Roman"/>
        </w:rPr>
        <w:t xml:space="preserve"> eğitim ve terbiyesi ile görevlendirilen öğretmenler vardı. </w:t>
      </w:r>
    </w:p>
    <w:p w:rsidR="00D93EA4" w:rsidRPr="006447D2" w:rsidRDefault="00D93EA4" w:rsidP="00604FC0">
      <w:pPr>
        <w:spacing w:before="120" w:after="120" w:line="360" w:lineRule="auto"/>
        <w:jc w:val="both"/>
        <w:rPr>
          <w:rFonts w:ascii="Times New Roman" w:hAnsi="Times New Roman" w:cs="Times New Roman"/>
          <w:b/>
        </w:rPr>
      </w:pPr>
      <w:proofErr w:type="spellStart"/>
      <w:r w:rsidRPr="006447D2">
        <w:rPr>
          <w:rFonts w:ascii="Times New Roman" w:hAnsi="Times New Roman" w:cs="Times New Roman"/>
          <w:b/>
        </w:rPr>
        <w:t>Mutripler</w:t>
      </w:r>
      <w:proofErr w:type="spellEnd"/>
      <w:r w:rsidRPr="006447D2">
        <w:rPr>
          <w:rFonts w:ascii="Times New Roman" w:hAnsi="Times New Roman" w:cs="Times New Roman"/>
          <w:b/>
        </w:rPr>
        <w:t>:</w:t>
      </w:r>
      <w:r w:rsidRPr="006447D2">
        <w:rPr>
          <w:rFonts w:ascii="Times New Roman" w:hAnsi="Times New Roman" w:cs="Times New Roman"/>
        </w:rPr>
        <w:t xml:space="preserve"> </w:t>
      </w:r>
      <w:proofErr w:type="spellStart"/>
      <w:r w:rsidRPr="006447D2">
        <w:rPr>
          <w:rFonts w:ascii="Times New Roman" w:hAnsi="Times New Roman" w:cs="Times New Roman"/>
        </w:rPr>
        <w:t>Mutrip</w:t>
      </w:r>
      <w:proofErr w:type="spellEnd"/>
      <w:r w:rsidRPr="006447D2">
        <w:rPr>
          <w:rFonts w:ascii="Times New Roman" w:hAnsi="Times New Roman" w:cs="Times New Roman"/>
        </w:rPr>
        <w:t xml:space="preserve"> veya </w:t>
      </w:r>
      <w:proofErr w:type="spellStart"/>
      <w:r w:rsidRPr="006447D2">
        <w:rPr>
          <w:rFonts w:ascii="Times New Roman" w:hAnsi="Times New Roman" w:cs="Times New Roman"/>
        </w:rPr>
        <w:t>mutribeler</w:t>
      </w:r>
      <w:proofErr w:type="spellEnd"/>
      <w:r w:rsidRPr="006447D2">
        <w:rPr>
          <w:rFonts w:ascii="Times New Roman" w:hAnsi="Times New Roman" w:cs="Times New Roman"/>
        </w:rPr>
        <w:t xml:space="preserve"> sarayda çalgı çalıp şarkı söyleyerek eğlence meclisine katılanları eğlendirmekle görevli idiler.</w:t>
      </w:r>
    </w:p>
    <w:p w:rsidR="00D93EA4" w:rsidRPr="006447D2" w:rsidRDefault="00D93EA4" w:rsidP="00604FC0">
      <w:pPr>
        <w:spacing w:before="120" w:after="120" w:line="360" w:lineRule="auto"/>
        <w:jc w:val="both"/>
        <w:rPr>
          <w:rFonts w:ascii="Times New Roman" w:hAnsi="Times New Roman" w:cs="Times New Roman"/>
        </w:rPr>
      </w:pPr>
      <w:r w:rsidRPr="006447D2">
        <w:rPr>
          <w:rFonts w:ascii="Times New Roman" w:hAnsi="Times New Roman" w:cs="Times New Roman"/>
          <w:b/>
        </w:rPr>
        <w:t>Sâkiler:</w:t>
      </w:r>
      <w:r w:rsidRPr="006447D2">
        <w:rPr>
          <w:rFonts w:ascii="Times New Roman" w:hAnsi="Times New Roman" w:cs="Times New Roman"/>
        </w:rPr>
        <w:t xml:space="preserve"> Eğlence meclislerinde sultana ve davetlilere şarap ve şerbet sunan kölelere denirdi.</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t>Nedimler:</w:t>
      </w:r>
      <w:r w:rsidRPr="006447D2">
        <w:rPr>
          <w:rFonts w:ascii="Times New Roman" w:hAnsi="Times New Roman" w:cs="Times New Roman"/>
        </w:rPr>
        <w:t xml:space="preserve"> Hükümdarı eğlendirmek ve onunla arkadaşlık etmekle görevli kişilerdir. Bir insanın sultanın nedimi olabilmesi için bazı özelliklere sahip olması gerekmektedir. Nizamülmülk’e göre bir </w:t>
      </w:r>
      <w:r w:rsidRPr="006447D2">
        <w:rPr>
          <w:rFonts w:ascii="Times New Roman" w:hAnsi="Times New Roman" w:cs="Times New Roman"/>
          <w:b/>
          <w:i/>
        </w:rPr>
        <w:t>nedim, erdemli, faziletli, iyi tavırlı, güler yüzlü, dindar, ketum ve iyi giyimli</w:t>
      </w:r>
      <w:r w:rsidRPr="006447D2">
        <w:rPr>
          <w:rFonts w:ascii="Times New Roman" w:hAnsi="Times New Roman" w:cs="Times New Roman"/>
        </w:rPr>
        <w:t xml:space="preserve"> olmalıdır. Ayrıca nedimlere yetecek kadar maaş bağlanmalıdır.</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t>Çavuş (</w:t>
      </w:r>
      <w:proofErr w:type="spellStart"/>
      <w:r w:rsidRPr="006447D2">
        <w:rPr>
          <w:rFonts w:ascii="Times New Roman" w:hAnsi="Times New Roman" w:cs="Times New Roman"/>
          <w:b/>
        </w:rPr>
        <w:t>Serheng</w:t>
      </w:r>
      <w:proofErr w:type="spellEnd"/>
      <w:r w:rsidRPr="006447D2">
        <w:rPr>
          <w:rFonts w:ascii="Times New Roman" w:hAnsi="Times New Roman" w:cs="Times New Roman"/>
          <w:b/>
        </w:rPr>
        <w:t xml:space="preserve"> veya </w:t>
      </w:r>
      <w:proofErr w:type="spellStart"/>
      <w:r w:rsidRPr="006447D2">
        <w:rPr>
          <w:rFonts w:ascii="Times New Roman" w:hAnsi="Times New Roman" w:cs="Times New Roman"/>
          <w:b/>
        </w:rPr>
        <w:t>Dûrbaş</w:t>
      </w:r>
      <w:proofErr w:type="spellEnd"/>
      <w:r w:rsidRPr="006447D2">
        <w:rPr>
          <w:rFonts w:ascii="Times New Roman" w:hAnsi="Times New Roman" w:cs="Times New Roman"/>
          <w:b/>
        </w:rPr>
        <w:t>):</w:t>
      </w:r>
      <w:r w:rsidRPr="006447D2">
        <w:rPr>
          <w:rFonts w:ascii="Times New Roman" w:hAnsi="Times New Roman" w:cs="Times New Roman"/>
        </w:rPr>
        <w:t xml:space="preserve"> </w:t>
      </w:r>
    </w:p>
    <w:p w:rsidR="00D93EA4" w:rsidRPr="006447D2" w:rsidRDefault="00D93EA4" w:rsidP="00604FC0">
      <w:pPr>
        <w:pStyle w:val="ListeParagraf"/>
        <w:numPr>
          <w:ilvl w:val="0"/>
          <w:numId w:val="35"/>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Sultan tarafından verilen emirlerin yerine getirilmesi ve tebliği bunların başlıca vazifeleridir. </w:t>
      </w:r>
    </w:p>
    <w:p w:rsidR="00D93EA4" w:rsidRPr="006447D2" w:rsidRDefault="00D93EA4" w:rsidP="00604FC0">
      <w:pPr>
        <w:pStyle w:val="ListeParagraf"/>
        <w:numPr>
          <w:ilvl w:val="0"/>
          <w:numId w:val="35"/>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Her türlü tören sırasında ve alaylarda yer alırlar. </w:t>
      </w:r>
    </w:p>
    <w:p w:rsidR="00D93EA4" w:rsidRPr="006447D2" w:rsidRDefault="00D93EA4" w:rsidP="00604FC0">
      <w:pPr>
        <w:pStyle w:val="ListeParagraf"/>
        <w:numPr>
          <w:ilvl w:val="0"/>
          <w:numId w:val="35"/>
        </w:numPr>
        <w:spacing w:after="0" w:line="360" w:lineRule="auto"/>
        <w:ind w:left="284" w:hanging="284"/>
        <w:jc w:val="both"/>
        <w:rPr>
          <w:rFonts w:ascii="Times New Roman" w:hAnsi="Times New Roman" w:cs="Times New Roman"/>
        </w:rPr>
      </w:pPr>
      <w:r w:rsidRPr="006447D2">
        <w:rPr>
          <w:rFonts w:ascii="Times New Roman" w:hAnsi="Times New Roman" w:cs="Times New Roman"/>
        </w:rPr>
        <w:t xml:space="preserve">Hükümdarlar bir yere giderken, ellerinde altın veya gümüş yaldızlı kıymetli </w:t>
      </w:r>
      <w:proofErr w:type="spellStart"/>
      <w:r w:rsidRPr="006447D2">
        <w:rPr>
          <w:rFonts w:ascii="Times New Roman" w:hAnsi="Times New Roman" w:cs="Times New Roman"/>
        </w:rPr>
        <w:t>asâlar</w:t>
      </w:r>
      <w:proofErr w:type="spellEnd"/>
      <w:r w:rsidRPr="006447D2">
        <w:rPr>
          <w:rFonts w:ascii="Times New Roman" w:hAnsi="Times New Roman" w:cs="Times New Roman"/>
        </w:rPr>
        <w:t xml:space="preserve"> bulunan bu çavuşlar, onun etrafını alır savulun diye bağırarak yol açarlardı.</w:t>
      </w:r>
    </w:p>
    <w:p w:rsidR="00D93EA4" w:rsidRPr="006447D2" w:rsidRDefault="00D93EA4" w:rsidP="00604FC0">
      <w:pPr>
        <w:pStyle w:val="AralkYok"/>
        <w:spacing w:line="360" w:lineRule="auto"/>
        <w:ind w:left="284"/>
        <w:jc w:val="both"/>
        <w:rPr>
          <w:rFonts w:ascii="Times New Roman" w:hAnsi="Times New Roman" w:cs="Times New Roman"/>
        </w:rPr>
      </w:pPr>
      <w:r w:rsidRPr="006447D2">
        <w:rPr>
          <w:rFonts w:ascii="Times New Roman" w:hAnsi="Times New Roman" w:cs="Times New Roman"/>
        </w:rPr>
        <w:t>Bunlardan başka;</w:t>
      </w:r>
    </w:p>
    <w:p w:rsidR="00D93EA4" w:rsidRPr="006447D2" w:rsidRDefault="00D93EA4" w:rsidP="00604FC0">
      <w:pPr>
        <w:pStyle w:val="AralkYok"/>
        <w:numPr>
          <w:ilvl w:val="0"/>
          <w:numId w:val="35"/>
        </w:numPr>
        <w:spacing w:line="360" w:lineRule="auto"/>
        <w:ind w:left="284" w:hanging="284"/>
        <w:jc w:val="both"/>
        <w:rPr>
          <w:rFonts w:ascii="Times New Roman" w:hAnsi="Times New Roman" w:cs="Times New Roman"/>
        </w:rPr>
      </w:pPr>
      <w:r w:rsidRPr="006447D2">
        <w:rPr>
          <w:rFonts w:ascii="Times New Roman" w:hAnsi="Times New Roman" w:cs="Times New Roman"/>
        </w:rPr>
        <w:lastRenderedPageBreak/>
        <w:t xml:space="preserve">Gece bekçileri </w:t>
      </w:r>
      <w:r w:rsidRPr="006447D2">
        <w:rPr>
          <w:rFonts w:ascii="Times New Roman" w:hAnsi="Times New Roman" w:cs="Times New Roman"/>
          <w:b/>
          <w:i/>
        </w:rPr>
        <w:t>(</w:t>
      </w:r>
      <w:proofErr w:type="spellStart"/>
      <w:r w:rsidRPr="006447D2">
        <w:rPr>
          <w:rFonts w:ascii="Times New Roman" w:hAnsi="Times New Roman" w:cs="Times New Roman"/>
          <w:b/>
          <w:i/>
        </w:rPr>
        <w:t>pâsbânân</w:t>
      </w:r>
      <w:proofErr w:type="spellEnd"/>
      <w:r w:rsidRPr="006447D2">
        <w:rPr>
          <w:rFonts w:ascii="Times New Roman" w:hAnsi="Times New Roman" w:cs="Times New Roman"/>
          <w:b/>
          <w:i/>
        </w:rPr>
        <w:t xml:space="preserve">), </w:t>
      </w:r>
    </w:p>
    <w:p w:rsidR="00D93EA4" w:rsidRPr="006447D2" w:rsidRDefault="00D93EA4" w:rsidP="00604FC0">
      <w:pPr>
        <w:pStyle w:val="AralkYok"/>
        <w:numPr>
          <w:ilvl w:val="0"/>
          <w:numId w:val="35"/>
        </w:numPr>
        <w:spacing w:line="360" w:lineRule="auto"/>
        <w:ind w:left="284" w:hanging="284"/>
        <w:jc w:val="both"/>
        <w:rPr>
          <w:rFonts w:ascii="Times New Roman" w:hAnsi="Times New Roman" w:cs="Times New Roman"/>
        </w:rPr>
      </w:pPr>
      <w:proofErr w:type="gramStart"/>
      <w:r w:rsidRPr="006447D2">
        <w:rPr>
          <w:rFonts w:ascii="Times New Roman" w:hAnsi="Times New Roman" w:cs="Times New Roman"/>
        </w:rPr>
        <w:t>nöbetçiler</w:t>
      </w:r>
      <w:proofErr w:type="gramEnd"/>
      <w:r w:rsidRPr="006447D2">
        <w:rPr>
          <w:rFonts w:ascii="Times New Roman" w:hAnsi="Times New Roman" w:cs="Times New Roman"/>
        </w:rPr>
        <w:t xml:space="preserve"> </w:t>
      </w:r>
      <w:r w:rsidRPr="006447D2">
        <w:rPr>
          <w:rFonts w:ascii="Times New Roman" w:hAnsi="Times New Roman" w:cs="Times New Roman"/>
          <w:b/>
          <w:i/>
        </w:rPr>
        <w:t>(</w:t>
      </w:r>
      <w:proofErr w:type="spellStart"/>
      <w:r w:rsidRPr="006447D2">
        <w:rPr>
          <w:rFonts w:ascii="Times New Roman" w:hAnsi="Times New Roman" w:cs="Times New Roman"/>
          <w:b/>
          <w:i/>
        </w:rPr>
        <w:t>nevbetiyân</w:t>
      </w:r>
      <w:proofErr w:type="spellEnd"/>
      <w:r w:rsidRPr="006447D2">
        <w:rPr>
          <w:rFonts w:ascii="Times New Roman" w:hAnsi="Times New Roman" w:cs="Times New Roman"/>
          <w:b/>
          <w:i/>
        </w:rPr>
        <w:t xml:space="preserve">-ı </w:t>
      </w:r>
      <w:proofErr w:type="spellStart"/>
      <w:r w:rsidRPr="006447D2">
        <w:rPr>
          <w:rFonts w:ascii="Times New Roman" w:hAnsi="Times New Roman" w:cs="Times New Roman"/>
          <w:b/>
          <w:i/>
        </w:rPr>
        <w:t>hâs</w:t>
      </w:r>
      <w:proofErr w:type="spellEnd"/>
      <w:r w:rsidRPr="006447D2">
        <w:rPr>
          <w:rFonts w:ascii="Times New Roman" w:hAnsi="Times New Roman" w:cs="Times New Roman"/>
          <w:b/>
          <w:i/>
        </w:rPr>
        <w:t>),</w:t>
      </w:r>
      <w:r w:rsidRPr="006447D2">
        <w:rPr>
          <w:rFonts w:ascii="Times New Roman" w:hAnsi="Times New Roman" w:cs="Times New Roman"/>
        </w:rPr>
        <w:t xml:space="preserve"> </w:t>
      </w:r>
    </w:p>
    <w:p w:rsidR="00D93EA4" w:rsidRPr="006447D2" w:rsidRDefault="00D93EA4" w:rsidP="00604FC0">
      <w:pPr>
        <w:pStyle w:val="AralkYok"/>
        <w:numPr>
          <w:ilvl w:val="0"/>
          <w:numId w:val="35"/>
        </w:numPr>
        <w:spacing w:line="360" w:lineRule="auto"/>
        <w:ind w:left="284" w:hanging="284"/>
        <w:jc w:val="both"/>
        <w:rPr>
          <w:rFonts w:ascii="Times New Roman" w:hAnsi="Times New Roman" w:cs="Times New Roman"/>
        </w:rPr>
      </w:pPr>
      <w:proofErr w:type="gramStart"/>
      <w:r w:rsidRPr="006447D2">
        <w:rPr>
          <w:rFonts w:ascii="Times New Roman" w:hAnsi="Times New Roman" w:cs="Times New Roman"/>
        </w:rPr>
        <w:t>kapıcılar</w:t>
      </w:r>
      <w:proofErr w:type="gramEnd"/>
      <w:r w:rsidRPr="006447D2">
        <w:rPr>
          <w:rFonts w:ascii="Times New Roman" w:hAnsi="Times New Roman" w:cs="Times New Roman"/>
        </w:rPr>
        <w:t xml:space="preserve"> </w:t>
      </w:r>
      <w:r w:rsidRPr="006447D2">
        <w:rPr>
          <w:rFonts w:ascii="Times New Roman" w:hAnsi="Times New Roman" w:cs="Times New Roman"/>
          <w:b/>
          <w:i/>
        </w:rPr>
        <w:t>(</w:t>
      </w:r>
      <w:proofErr w:type="spellStart"/>
      <w:r w:rsidRPr="006447D2">
        <w:rPr>
          <w:rFonts w:ascii="Times New Roman" w:hAnsi="Times New Roman" w:cs="Times New Roman"/>
          <w:b/>
          <w:i/>
        </w:rPr>
        <w:t>derbânân</w:t>
      </w:r>
      <w:proofErr w:type="spellEnd"/>
      <w:r w:rsidRPr="006447D2">
        <w:rPr>
          <w:rFonts w:ascii="Times New Roman" w:hAnsi="Times New Roman" w:cs="Times New Roman"/>
          <w:b/>
          <w:i/>
        </w:rPr>
        <w:t>),</w:t>
      </w:r>
      <w:r w:rsidRPr="006447D2">
        <w:rPr>
          <w:rFonts w:ascii="Times New Roman" w:hAnsi="Times New Roman" w:cs="Times New Roman"/>
        </w:rPr>
        <w:t xml:space="preserve"> </w:t>
      </w:r>
    </w:p>
    <w:p w:rsidR="00D93EA4" w:rsidRPr="006447D2" w:rsidRDefault="00D93EA4" w:rsidP="00604FC0">
      <w:pPr>
        <w:pStyle w:val="AralkYok"/>
        <w:numPr>
          <w:ilvl w:val="0"/>
          <w:numId w:val="35"/>
        </w:numPr>
        <w:spacing w:line="360" w:lineRule="auto"/>
        <w:ind w:left="284" w:hanging="284"/>
        <w:jc w:val="both"/>
        <w:rPr>
          <w:rFonts w:ascii="Times New Roman" w:hAnsi="Times New Roman" w:cs="Times New Roman"/>
        </w:rPr>
      </w:pPr>
      <w:proofErr w:type="gramStart"/>
      <w:r w:rsidRPr="006447D2">
        <w:rPr>
          <w:rFonts w:ascii="Times New Roman" w:hAnsi="Times New Roman" w:cs="Times New Roman"/>
        </w:rPr>
        <w:t>müstahdemler</w:t>
      </w:r>
      <w:proofErr w:type="gramEnd"/>
      <w:r w:rsidRPr="006447D2">
        <w:rPr>
          <w:rFonts w:ascii="Times New Roman" w:hAnsi="Times New Roman" w:cs="Times New Roman"/>
        </w:rPr>
        <w:t xml:space="preserve"> </w:t>
      </w:r>
      <w:r w:rsidRPr="006447D2">
        <w:rPr>
          <w:rFonts w:ascii="Times New Roman" w:hAnsi="Times New Roman" w:cs="Times New Roman"/>
          <w:b/>
          <w:i/>
        </w:rPr>
        <w:t>(</w:t>
      </w:r>
      <w:proofErr w:type="spellStart"/>
      <w:r w:rsidRPr="006447D2">
        <w:rPr>
          <w:rFonts w:ascii="Times New Roman" w:hAnsi="Times New Roman" w:cs="Times New Roman"/>
          <w:b/>
          <w:i/>
        </w:rPr>
        <w:t>ferrâşân</w:t>
      </w:r>
      <w:proofErr w:type="spellEnd"/>
      <w:r w:rsidRPr="006447D2">
        <w:rPr>
          <w:rFonts w:ascii="Times New Roman" w:hAnsi="Times New Roman" w:cs="Times New Roman"/>
          <w:b/>
          <w:i/>
        </w:rPr>
        <w:t>)</w:t>
      </w:r>
      <w:r w:rsidRPr="006447D2">
        <w:rPr>
          <w:rFonts w:ascii="Times New Roman" w:hAnsi="Times New Roman" w:cs="Times New Roman"/>
        </w:rPr>
        <w:t xml:space="preserve"> </w:t>
      </w:r>
    </w:p>
    <w:p w:rsidR="00D93EA4" w:rsidRPr="006447D2" w:rsidRDefault="00D93EA4" w:rsidP="00604FC0">
      <w:pPr>
        <w:pStyle w:val="AralkYok"/>
        <w:numPr>
          <w:ilvl w:val="0"/>
          <w:numId w:val="35"/>
        </w:numPr>
        <w:spacing w:line="360" w:lineRule="auto"/>
        <w:ind w:left="284" w:hanging="284"/>
        <w:jc w:val="both"/>
        <w:rPr>
          <w:rFonts w:ascii="Times New Roman" w:hAnsi="Times New Roman" w:cs="Times New Roman"/>
        </w:rPr>
      </w:pPr>
      <w:proofErr w:type="gramStart"/>
      <w:r w:rsidRPr="006447D2">
        <w:rPr>
          <w:rFonts w:ascii="Times New Roman" w:hAnsi="Times New Roman" w:cs="Times New Roman"/>
        </w:rPr>
        <w:t>hizmetkârlar</w:t>
      </w:r>
      <w:proofErr w:type="gramEnd"/>
      <w:r w:rsidRPr="006447D2">
        <w:rPr>
          <w:rFonts w:ascii="Times New Roman" w:hAnsi="Times New Roman" w:cs="Times New Roman"/>
        </w:rPr>
        <w:t xml:space="preserve"> </w:t>
      </w:r>
      <w:r w:rsidRPr="006447D2">
        <w:rPr>
          <w:rFonts w:ascii="Times New Roman" w:hAnsi="Times New Roman" w:cs="Times New Roman"/>
          <w:b/>
          <w:i/>
        </w:rPr>
        <w:t>(</w:t>
      </w:r>
      <w:proofErr w:type="spellStart"/>
      <w:r w:rsidRPr="006447D2">
        <w:rPr>
          <w:rFonts w:ascii="Times New Roman" w:hAnsi="Times New Roman" w:cs="Times New Roman"/>
          <w:b/>
          <w:i/>
        </w:rPr>
        <w:t>hadem</w:t>
      </w:r>
      <w:proofErr w:type="spellEnd"/>
      <w:r w:rsidRPr="006447D2">
        <w:rPr>
          <w:rFonts w:ascii="Times New Roman" w:hAnsi="Times New Roman" w:cs="Times New Roman"/>
          <w:b/>
          <w:i/>
        </w:rPr>
        <w:t>)</w:t>
      </w:r>
      <w:r w:rsidRPr="006447D2">
        <w:rPr>
          <w:rFonts w:ascii="Times New Roman" w:hAnsi="Times New Roman" w:cs="Times New Roman"/>
        </w:rPr>
        <w:t xml:space="preserve"> da </w:t>
      </w:r>
    </w:p>
    <w:p w:rsidR="00D93EA4" w:rsidRPr="006447D2" w:rsidRDefault="00D93EA4" w:rsidP="00604FC0">
      <w:pPr>
        <w:pStyle w:val="AralkYok"/>
        <w:spacing w:line="360" w:lineRule="auto"/>
        <w:ind w:left="284"/>
        <w:jc w:val="both"/>
        <w:rPr>
          <w:rFonts w:ascii="Times New Roman" w:hAnsi="Times New Roman" w:cs="Times New Roman"/>
        </w:rPr>
      </w:pPr>
      <w:r w:rsidRPr="006447D2">
        <w:rPr>
          <w:rFonts w:ascii="Times New Roman" w:hAnsi="Times New Roman" w:cs="Times New Roman"/>
        </w:rPr>
        <w:t>…saray teşkilâtında yer alan görevlilerdi.</w:t>
      </w:r>
    </w:p>
    <w:p w:rsidR="00D93EA4" w:rsidRPr="006447D2" w:rsidRDefault="00D93EA4" w:rsidP="00604FC0">
      <w:pPr>
        <w:spacing w:after="0" w:line="360" w:lineRule="auto"/>
        <w:jc w:val="both"/>
        <w:rPr>
          <w:rFonts w:ascii="Times New Roman" w:hAnsi="Times New Roman" w:cs="Times New Roman"/>
          <w:b/>
        </w:rPr>
      </w:pPr>
      <w:r w:rsidRPr="006447D2">
        <w:rPr>
          <w:rFonts w:ascii="Times New Roman" w:hAnsi="Times New Roman" w:cs="Times New Roman"/>
          <w:b/>
        </w:rPr>
        <w:t>Hükümdarın Tahta Çıkış Töreni</w:t>
      </w:r>
    </w:p>
    <w:p w:rsidR="00D93EA4" w:rsidRPr="006447D2" w:rsidRDefault="00D93EA4" w:rsidP="00604FC0">
      <w:pPr>
        <w:pStyle w:val="ListeParagraf"/>
        <w:numPr>
          <w:ilvl w:val="0"/>
          <w:numId w:val="36"/>
        </w:numPr>
        <w:spacing w:after="0" w:line="360" w:lineRule="auto"/>
        <w:ind w:left="284" w:hanging="284"/>
        <w:jc w:val="both"/>
        <w:rPr>
          <w:rFonts w:ascii="Times New Roman" w:hAnsi="Times New Roman" w:cs="Times New Roman"/>
          <w:i/>
        </w:rPr>
      </w:pPr>
      <w:r w:rsidRPr="006447D2">
        <w:rPr>
          <w:rFonts w:ascii="Times New Roman" w:hAnsi="Times New Roman" w:cs="Times New Roman"/>
          <w:i/>
        </w:rPr>
        <w:t xml:space="preserve">Selçuklularda sultanların tahta çıkışları bir törenle yapılırdı. </w:t>
      </w:r>
    </w:p>
    <w:p w:rsidR="00D93EA4" w:rsidRPr="006447D2" w:rsidRDefault="00D93EA4" w:rsidP="00604FC0">
      <w:pPr>
        <w:pStyle w:val="ListeParagraf"/>
        <w:numPr>
          <w:ilvl w:val="0"/>
          <w:numId w:val="36"/>
        </w:numPr>
        <w:spacing w:after="0" w:line="360" w:lineRule="auto"/>
        <w:ind w:left="284" w:hanging="284"/>
        <w:jc w:val="both"/>
        <w:rPr>
          <w:rFonts w:ascii="Times New Roman" w:hAnsi="Times New Roman" w:cs="Times New Roman"/>
        </w:rPr>
      </w:pPr>
      <w:r w:rsidRPr="006447D2">
        <w:rPr>
          <w:rFonts w:ascii="Times New Roman" w:hAnsi="Times New Roman" w:cs="Times New Roman"/>
          <w:i/>
        </w:rPr>
        <w:t>Bu törende halka cülûs bahşişi anlamında para ve mal dağıtırlardı</w:t>
      </w:r>
      <w:r w:rsidRPr="006447D2">
        <w:rPr>
          <w:rFonts w:ascii="Times New Roman" w:hAnsi="Times New Roman" w:cs="Times New Roman"/>
        </w:rPr>
        <w:t>.</w:t>
      </w:r>
    </w:p>
    <w:p w:rsidR="00D93EA4" w:rsidRPr="006447D2" w:rsidRDefault="00D93EA4" w:rsidP="00604FC0">
      <w:pPr>
        <w:pStyle w:val="ListeParagraf"/>
        <w:numPr>
          <w:ilvl w:val="0"/>
          <w:numId w:val="36"/>
        </w:numPr>
        <w:spacing w:after="0" w:line="360" w:lineRule="auto"/>
        <w:ind w:left="284" w:hanging="284"/>
        <w:jc w:val="both"/>
        <w:rPr>
          <w:rFonts w:ascii="Times New Roman" w:hAnsi="Times New Roman" w:cs="Times New Roman"/>
        </w:rPr>
      </w:pPr>
      <w:r w:rsidRPr="006447D2">
        <w:rPr>
          <w:rFonts w:ascii="Times New Roman" w:hAnsi="Times New Roman" w:cs="Times New Roman"/>
          <w:i/>
        </w:rPr>
        <w:t>Şenlikler ve eğlenceler düzenlenirdi</w:t>
      </w:r>
      <w:r w:rsidRPr="006447D2">
        <w:rPr>
          <w:rFonts w:ascii="Times New Roman" w:hAnsi="Times New Roman" w:cs="Times New Roman"/>
        </w:rPr>
        <w:t xml:space="preserve">. </w:t>
      </w:r>
    </w:p>
    <w:p w:rsidR="00D93EA4" w:rsidRPr="006447D2" w:rsidRDefault="00D93EA4" w:rsidP="00604FC0">
      <w:pPr>
        <w:pStyle w:val="ListeParagraf"/>
        <w:numPr>
          <w:ilvl w:val="0"/>
          <w:numId w:val="36"/>
        </w:numPr>
        <w:spacing w:after="0" w:line="360" w:lineRule="auto"/>
        <w:ind w:left="284" w:hanging="284"/>
        <w:jc w:val="both"/>
        <w:rPr>
          <w:rFonts w:ascii="Times New Roman" w:hAnsi="Times New Roman" w:cs="Times New Roman"/>
          <w:i/>
        </w:rPr>
      </w:pPr>
      <w:r w:rsidRPr="006447D2">
        <w:rPr>
          <w:rFonts w:ascii="Times New Roman" w:hAnsi="Times New Roman" w:cs="Times New Roman"/>
          <w:i/>
        </w:rPr>
        <w:t>Sultanlar daha sonra atalarının mezarını ziyaret ederlerdi</w:t>
      </w:r>
      <w:r w:rsidRPr="006447D2">
        <w:rPr>
          <w:rFonts w:ascii="Times New Roman" w:hAnsi="Times New Roman" w:cs="Times New Roman"/>
        </w:rPr>
        <w:t xml:space="preserve">. </w:t>
      </w:r>
      <w:r w:rsidRPr="006447D2">
        <w:rPr>
          <w:rFonts w:ascii="Times New Roman" w:hAnsi="Times New Roman" w:cs="Times New Roman"/>
          <w:i/>
        </w:rPr>
        <w:t>(Sultan Alp Arslan, babası Çağrı Bey’in; Sultan Melikşah babası Alp Arslan’ın mezarını ziyaret etmiştir.)</w:t>
      </w:r>
    </w:p>
    <w:p w:rsidR="00D93EA4" w:rsidRPr="006447D2" w:rsidRDefault="00D93EA4" w:rsidP="00604FC0">
      <w:pPr>
        <w:pStyle w:val="ListeParagraf"/>
        <w:spacing w:after="0" w:line="360" w:lineRule="auto"/>
        <w:ind w:left="284"/>
        <w:jc w:val="both"/>
        <w:rPr>
          <w:rFonts w:ascii="Times New Roman" w:hAnsi="Times New Roman" w:cs="Times New Roman"/>
        </w:rPr>
      </w:pPr>
      <w:r w:rsidRPr="006447D2">
        <w:rPr>
          <w:rFonts w:ascii="Times New Roman" w:hAnsi="Times New Roman" w:cs="Times New Roman"/>
          <w:b/>
        </w:rPr>
        <w:t>Diğer Etkinlikler</w:t>
      </w:r>
      <w:r w:rsidRPr="006447D2">
        <w:rPr>
          <w:rFonts w:ascii="Times New Roman" w:hAnsi="Times New Roman" w:cs="Times New Roman"/>
        </w:rPr>
        <w:t xml:space="preserve">;  </w:t>
      </w:r>
    </w:p>
    <w:p w:rsidR="00D93EA4" w:rsidRPr="006447D2" w:rsidRDefault="00D93EA4" w:rsidP="00604FC0">
      <w:pPr>
        <w:pStyle w:val="ListeParagraf"/>
        <w:numPr>
          <w:ilvl w:val="0"/>
          <w:numId w:val="36"/>
        </w:numPr>
        <w:spacing w:after="0" w:line="360" w:lineRule="auto"/>
        <w:ind w:left="284" w:hanging="284"/>
        <w:jc w:val="both"/>
        <w:rPr>
          <w:rFonts w:ascii="Times New Roman" w:hAnsi="Times New Roman" w:cs="Times New Roman"/>
        </w:rPr>
      </w:pPr>
      <w:r w:rsidRPr="006447D2">
        <w:rPr>
          <w:rFonts w:ascii="Times New Roman" w:hAnsi="Times New Roman" w:cs="Times New Roman"/>
          <w:i/>
        </w:rPr>
        <w:t xml:space="preserve">Sarayda rehin bulundurma, elçi teatisi, </w:t>
      </w:r>
      <w:proofErr w:type="spellStart"/>
      <w:r w:rsidRPr="006447D2">
        <w:rPr>
          <w:rFonts w:ascii="Times New Roman" w:hAnsi="Times New Roman" w:cs="Times New Roman"/>
          <w:i/>
        </w:rPr>
        <w:t>fetihnâme</w:t>
      </w:r>
      <w:proofErr w:type="spellEnd"/>
      <w:r w:rsidRPr="006447D2">
        <w:rPr>
          <w:rFonts w:ascii="Times New Roman" w:hAnsi="Times New Roman" w:cs="Times New Roman"/>
          <w:i/>
        </w:rPr>
        <w:t xml:space="preserve"> ve tebrik name gönderme, karşılama ve uğurlama ile matem törenleri </w:t>
      </w:r>
      <w:r w:rsidRPr="006447D2">
        <w:rPr>
          <w:rFonts w:ascii="Times New Roman" w:hAnsi="Times New Roman" w:cs="Times New Roman"/>
        </w:rPr>
        <w:t>de Selçuklu sarayında varlığını sürdürüyordu.</w:t>
      </w:r>
    </w:p>
    <w:p w:rsidR="00D93EA4" w:rsidRPr="006447D2" w:rsidRDefault="00D93EA4" w:rsidP="00604FC0">
      <w:pPr>
        <w:pStyle w:val="ListeParagraf"/>
        <w:numPr>
          <w:ilvl w:val="0"/>
          <w:numId w:val="36"/>
        </w:numPr>
        <w:spacing w:after="0" w:line="360" w:lineRule="auto"/>
        <w:ind w:left="284" w:hanging="284"/>
        <w:jc w:val="both"/>
        <w:rPr>
          <w:rFonts w:ascii="Times New Roman" w:hAnsi="Times New Roman" w:cs="Times New Roman"/>
        </w:rPr>
      </w:pPr>
      <w:r w:rsidRPr="006447D2">
        <w:rPr>
          <w:rFonts w:ascii="Times New Roman" w:hAnsi="Times New Roman" w:cs="Times New Roman"/>
          <w:i/>
        </w:rPr>
        <w:t xml:space="preserve">Bu gelenek Türkiye Selçuklularında da devam etmiştir. </w:t>
      </w:r>
      <w:r w:rsidRPr="006447D2">
        <w:rPr>
          <w:rFonts w:ascii="Times New Roman" w:hAnsi="Times New Roman" w:cs="Times New Roman"/>
        </w:rPr>
        <w:t xml:space="preserve">I. </w:t>
      </w:r>
      <w:proofErr w:type="spellStart"/>
      <w:r w:rsidRPr="006447D2">
        <w:rPr>
          <w:rFonts w:ascii="Times New Roman" w:hAnsi="Times New Roman" w:cs="Times New Roman"/>
        </w:rPr>
        <w:t>Gıyaseddin</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Keyhüsrev</w:t>
      </w:r>
      <w:proofErr w:type="spellEnd"/>
      <w:r w:rsidRPr="006447D2">
        <w:rPr>
          <w:rFonts w:ascii="Times New Roman" w:hAnsi="Times New Roman" w:cs="Times New Roman"/>
        </w:rPr>
        <w:t xml:space="preserve">, Alaşehir yöresinde yapılan savaşta şehit düştükten sonra (1211), yerine sultanoğlu I. </w:t>
      </w:r>
      <w:proofErr w:type="spellStart"/>
      <w:r w:rsidRPr="006447D2">
        <w:rPr>
          <w:rFonts w:ascii="Times New Roman" w:hAnsi="Times New Roman" w:cs="Times New Roman"/>
        </w:rPr>
        <w:t>Îzzeddin</w:t>
      </w:r>
      <w:proofErr w:type="spellEnd"/>
      <w:r w:rsidRPr="006447D2">
        <w:rPr>
          <w:rFonts w:ascii="Times New Roman" w:hAnsi="Times New Roman" w:cs="Times New Roman"/>
        </w:rPr>
        <w:t xml:space="preserve"> Keykâvus, ertesi günü sultanların yani atalarının türbesini ziyarete gitti. </w:t>
      </w:r>
    </w:p>
    <w:p w:rsidR="00D93EA4" w:rsidRPr="006447D2" w:rsidRDefault="00D93EA4" w:rsidP="00604FC0">
      <w:pPr>
        <w:spacing w:after="0" w:line="360" w:lineRule="auto"/>
        <w:jc w:val="both"/>
        <w:rPr>
          <w:rFonts w:ascii="Times New Roman" w:hAnsi="Times New Roman" w:cs="Times New Roman"/>
          <w:b/>
        </w:rPr>
      </w:pPr>
    </w:p>
    <w:p w:rsidR="00D93EA4" w:rsidRPr="006447D2" w:rsidRDefault="00D93EA4" w:rsidP="00604FC0">
      <w:pPr>
        <w:spacing w:after="0" w:line="360" w:lineRule="auto"/>
        <w:jc w:val="both"/>
        <w:rPr>
          <w:rFonts w:ascii="Times New Roman" w:hAnsi="Times New Roman" w:cs="Times New Roman"/>
          <w:b/>
        </w:rPr>
      </w:pPr>
      <w:r w:rsidRPr="006447D2">
        <w:rPr>
          <w:rFonts w:ascii="Times New Roman" w:hAnsi="Times New Roman" w:cs="Times New Roman"/>
          <w:b/>
        </w:rPr>
        <w:t>Selçuklu Sarayında Hayat:</w:t>
      </w:r>
    </w:p>
    <w:p w:rsidR="00D93EA4" w:rsidRPr="006447D2" w:rsidRDefault="00D93EA4" w:rsidP="00604FC0">
      <w:pPr>
        <w:spacing w:after="0" w:line="360" w:lineRule="auto"/>
        <w:ind w:firstLine="851"/>
        <w:jc w:val="both"/>
        <w:rPr>
          <w:rFonts w:ascii="Times New Roman" w:hAnsi="Times New Roman" w:cs="Times New Roman"/>
        </w:rPr>
      </w:pPr>
      <w:r w:rsidRPr="006447D2">
        <w:rPr>
          <w:rFonts w:ascii="Times New Roman" w:hAnsi="Times New Roman" w:cs="Times New Roman"/>
        </w:rPr>
        <w:t xml:space="preserve">Selçuklu sultanlarının saray hayatı, resmî ve özel olmak üzere ikiye ayrılmaktadır. Hükümdarın resmî ve özel hayatını yaşadığı yer ve ikametgâhı saraydır. Saray, </w:t>
      </w:r>
    </w:p>
    <w:p w:rsidR="00D93EA4" w:rsidRPr="006447D2" w:rsidRDefault="00D93EA4" w:rsidP="00604FC0">
      <w:pPr>
        <w:pStyle w:val="ListeParagraf"/>
        <w:numPr>
          <w:ilvl w:val="0"/>
          <w:numId w:val="37"/>
        </w:numPr>
        <w:spacing w:after="0" w:line="360" w:lineRule="auto"/>
        <w:ind w:left="284" w:hanging="284"/>
        <w:jc w:val="both"/>
        <w:rPr>
          <w:rFonts w:ascii="Times New Roman" w:hAnsi="Times New Roman" w:cs="Times New Roman"/>
          <w:b/>
          <w:i/>
        </w:rPr>
      </w:pPr>
      <w:r w:rsidRPr="006447D2">
        <w:rPr>
          <w:rFonts w:ascii="Times New Roman" w:hAnsi="Times New Roman" w:cs="Times New Roman"/>
          <w:b/>
          <w:i/>
        </w:rPr>
        <w:t xml:space="preserve">Selâmlık </w:t>
      </w:r>
    </w:p>
    <w:p w:rsidR="00D93EA4" w:rsidRPr="006447D2" w:rsidRDefault="00D93EA4" w:rsidP="00604FC0">
      <w:pPr>
        <w:pStyle w:val="ListeParagraf"/>
        <w:numPr>
          <w:ilvl w:val="0"/>
          <w:numId w:val="37"/>
        </w:numPr>
        <w:spacing w:after="0" w:line="360" w:lineRule="auto"/>
        <w:ind w:left="284" w:hanging="284"/>
        <w:jc w:val="both"/>
        <w:rPr>
          <w:rFonts w:ascii="Times New Roman" w:hAnsi="Times New Roman" w:cs="Times New Roman"/>
        </w:rPr>
      </w:pPr>
      <w:r w:rsidRPr="006447D2">
        <w:rPr>
          <w:rFonts w:ascii="Times New Roman" w:hAnsi="Times New Roman" w:cs="Times New Roman"/>
          <w:b/>
          <w:i/>
        </w:rPr>
        <w:t>Harem</w:t>
      </w:r>
      <w:r w:rsidRPr="006447D2">
        <w:rPr>
          <w:rFonts w:ascii="Times New Roman" w:hAnsi="Times New Roman" w:cs="Times New Roman"/>
        </w:rPr>
        <w:t xml:space="preserve"> olmak üzere başlıca iki bölüme ayrılır.</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lastRenderedPageBreak/>
        <w:t>Selâmlık</w:t>
      </w:r>
      <w:r w:rsidRPr="006447D2">
        <w:rPr>
          <w:rFonts w:ascii="Times New Roman" w:hAnsi="Times New Roman" w:cs="Times New Roman"/>
        </w:rPr>
        <w:t xml:space="preserve">: Hükümdarın resmi ve özel toplantılarını ve kabullerini yaptığı, devletin yönetilmesi için kararlar alındığı bölümdür. </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t>Harem</w:t>
      </w:r>
      <w:r w:rsidRPr="006447D2">
        <w:rPr>
          <w:rFonts w:ascii="Times New Roman" w:hAnsi="Times New Roman" w:cs="Times New Roman"/>
        </w:rPr>
        <w:t xml:space="preserve">: Hükümdar nikâhlı eşleri ve cariyeleri ile yaşamaktadır. </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t>Sultanlar, gerek resmî ve gerekse özel hayatların- da, tek ve toplu kabullere yer vermekteydiler.</w:t>
      </w:r>
      <w:r w:rsidRPr="006447D2">
        <w:rPr>
          <w:rFonts w:ascii="Times New Roman" w:hAnsi="Times New Roman" w:cs="Times New Roman"/>
        </w:rPr>
        <w:t xml:space="preserve"> </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rPr>
        <w:t xml:space="preserve">Hükümdarın toplu kabulleri </w:t>
      </w:r>
      <w:proofErr w:type="spellStart"/>
      <w:r w:rsidRPr="006447D2">
        <w:rPr>
          <w:rFonts w:ascii="Times New Roman" w:hAnsi="Times New Roman" w:cs="Times New Roman"/>
          <w:b/>
        </w:rPr>
        <w:t>Bêr</w:t>
      </w:r>
      <w:proofErr w:type="spellEnd"/>
      <w:r w:rsidRPr="006447D2">
        <w:rPr>
          <w:rFonts w:ascii="Times New Roman" w:hAnsi="Times New Roman" w:cs="Times New Roman"/>
          <w:b/>
        </w:rPr>
        <w:t xml:space="preserve">-i </w:t>
      </w:r>
      <w:proofErr w:type="spellStart"/>
      <w:r w:rsidRPr="006447D2">
        <w:rPr>
          <w:rFonts w:ascii="Times New Roman" w:hAnsi="Times New Roman" w:cs="Times New Roman"/>
          <w:b/>
        </w:rPr>
        <w:t>hâss</w:t>
      </w:r>
      <w:proofErr w:type="spellEnd"/>
      <w:r w:rsidRPr="006447D2">
        <w:rPr>
          <w:rFonts w:ascii="Times New Roman" w:hAnsi="Times New Roman" w:cs="Times New Roman"/>
        </w:rPr>
        <w:t xml:space="preserve"> ve </w:t>
      </w:r>
      <w:proofErr w:type="spellStart"/>
      <w:r w:rsidRPr="006447D2">
        <w:rPr>
          <w:rFonts w:ascii="Times New Roman" w:hAnsi="Times New Roman" w:cs="Times New Roman"/>
          <w:b/>
        </w:rPr>
        <w:t>Bêr</w:t>
      </w:r>
      <w:proofErr w:type="spellEnd"/>
      <w:r w:rsidRPr="006447D2">
        <w:rPr>
          <w:rFonts w:ascii="Times New Roman" w:hAnsi="Times New Roman" w:cs="Times New Roman"/>
          <w:b/>
        </w:rPr>
        <w:t xml:space="preserve">-i </w:t>
      </w:r>
      <w:proofErr w:type="spellStart"/>
      <w:r w:rsidRPr="006447D2">
        <w:rPr>
          <w:rFonts w:ascii="Times New Roman" w:hAnsi="Times New Roman" w:cs="Times New Roman"/>
          <w:b/>
        </w:rPr>
        <w:t>êmm</w:t>
      </w:r>
      <w:proofErr w:type="spellEnd"/>
      <w:r w:rsidRPr="006447D2">
        <w:rPr>
          <w:rFonts w:ascii="Times New Roman" w:hAnsi="Times New Roman" w:cs="Times New Roman"/>
        </w:rPr>
        <w:t xml:space="preserve"> şeklinde iki deyimle ifade edilmektedir.</w:t>
      </w: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rPr>
        <w:t xml:space="preserve">Sultanlar </w:t>
      </w:r>
    </w:p>
    <w:p w:rsidR="00D93EA4" w:rsidRPr="006447D2" w:rsidRDefault="00D93EA4" w:rsidP="00604FC0">
      <w:pPr>
        <w:pStyle w:val="ListeParagraf"/>
        <w:numPr>
          <w:ilvl w:val="0"/>
          <w:numId w:val="38"/>
        </w:numPr>
        <w:spacing w:after="0" w:line="360" w:lineRule="auto"/>
        <w:ind w:left="284" w:hanging="284"/>
        <w:jc w:val="both"/>
        <w:rPr>
          <w:rFonts w:ascii="Times New Roman" w:hAnsi="Times New Roman" w:cs="Times New Roman"/>
        </w:rPr>
      </w:pPr>
      <w:proofErr w:type="spellStart"/>
      <w:r w:rsidRPr="006447D2">
        <w:rPr>
          <w:rFonts w:ascii="Times New Roman" w:hAnsi="Times New Roman" w:cs="Times New Roman"/>
          <w:b/>
          <w:i/>
        </w:rPr>
        <w:t>Bêr</w:t>
      </w:r>
      <w:proofErr w:type="spellEnd"/>
      <w:r w:rsidRPr="006447D2">
        <w:rPr>
          <w:rFonts w:ascii="Times New Roman" w:hAnsi="Times New Roman" w:cs="Times New Roman"/>
          <w:b/>
          <w:i/>
        </w:rPr>
        <w:t xml:space="preserve">-i </w:t>
      </w:r>
      <w:proofErr w:type="spellStart"/>
      <w:r w:rsidRPr="006447D2">
        <w:rPr>
          <w:rFonts w:ascii="Times New Roman" w:hAnsi="Times New Roman" w:cs="Times New Roman"/>
          <w:b/>
          <w:i/>
        </w:rPr>
        <w:t>hass’da</w:t>
      </w:r>
      <w:proofErr w:type="spellEnd"/>
      <w:r w:rsidRPr="006447D2">
        <w:rPr>
          <w:rFonts w:ascii="Times New Roman" w:hAnsi="Times New Roman" w:cs="Times New Roman"/>
        </w:rPr>
        <w:t xml:space="preserve"> devlet ileri gelenleri ile </w:t>
      </w:r>
    </w:p>
    <w:p w:rsidR="00D93EA4" w:rsidRPr="006447D2" w:rsidRDefault="00D93EA4" w:rsidP="00604FC0">
      <w:pPr>
        <w:pStyle w:val="ListeParagraf"/>
        <w:numPr>
          <w:ilvl w:val="0"/>
          <w:numId w:val="38"/>
        </w:numPr>
        <w:spacing w:after="0" w:line="360" w:lineRule="auto"/>
        <w:ind w:left="284" w:hanging="284"/>
        <w:jc w:val="both"/>
        <w:rPr>
          <w:rFonts w:ascii="Times New Roman" w:hAnsi="Times New Roman" w:cs="Times New Roman"/>
        </w:rPr>
      </w:pPr>
      <w:proofErr w:type="spellStart"/>
      <w:r w:rsidRPr="006447D2">
        <w:rPr>
          <w:rFonts w:ascii="Times New Roman" w:hAnsi="Times New Roman" w:cs="Times New Roman"/>
          <w:b/>
          <w:i/>
        </w:rPr>
        <w:t>Bêr</w:t>
      </w:r>
      <w:proofErr w:type="spellEnd"/>
      <w:r w:rsidRPr="006447D2">
        <w:rPr>
          <w:rFonts w:ascii="Times New Roman" w:hAnsi="Times New Roman" w:cs="Times New Roman"/>
          <w:b/>
          <w:i/>
        </w:rPr>
        <w:t xml:space="preserve">-ı </w:t>
      </w:r>
      <w:proofErr w:type="spellStart"/>
      <w:r w:rsidRPr="006447D2">
        <w:rPr>
          <w:rFonts w:ascii="Times New Roman" w:hAnsi="Times New Roman" w:cs="Times New Roman"/>
          <w:b/>
          <w:i/>
        </w:rPr>
        <w:t>êmm’da</w:t>
      </w:r>
      <w:proofErr w:type="spellEnd"/>
      <w:r w:rsidRPr="006447D2">
        <w:rPr>
          <w:rFonts w:ascii="Times New Roman" w:hAnsi="Times New Roman" w:cs="Times New Roman"/>
        </w:rPr>
        <w:t xml:space="preserve"> ise devlet ileri gelenlerinin dışındaki toplulukları kabul ederek toplantı ve görüşmeler yapmaktaydı.</w:t>
      </w:r>
    </w:p>
    <w:p w:rsidR="00D93EA4" w:rsidRPr="006447D2" w:rsidRDefault="00D93EA4" w:rsidP="00604FC0">
      <w:pPr>
        <w:pStyle w:val="ListeParagraf"/>
        <w:numPr>
          <w:ilvl w:val="0"/>
          <w:numId w:val="98"/>
        </w:numPr>
        <w:spacing w:before="120" w:after="120" w:line="360" w:lineRule="auto"/>
        <w:jc w:val="both"/>
        <w:rPr>
          <w:rFonts w:ascii="Times New Roman" w:hAnsi="Times New Roman" w:cs="Times New Roman"/>
          <w:b/>
        </w:rPr>
      </w:pPr>
      <w:r w:rsidRPr="006447D2">
        <w:rPr>
          <w:rFonts w:ascii="Times New Roman" w:hAnsi="Times New Roman" w:cs="Times New Roman"/>
          <w:b/>
        </w:rPr>
        <w:t>HÜKÜMET TEŞKİLÂTI</w:t>
      </w:r>
    </w:p>
    <w:p w:rsidR="00D93EA4" w:rsidRPr="006447D2" w:rsidRDefault="00D93EA4" w:rsidP="00604FC0">
      <w:pPr>
        <w:spacing w:before="120" w:after="120" w:line="360" w:lineRule="auto"/>
        <w:ind w:firstLine="851"/>
        <w:jc w:val="both"/>
        <w:rPr>
          <w:rFonts w:ascii="Times New Roman" w:hAnsi="Times New Roman" w:cs="Times New Roman"/>
        </w:rPr>
      </w:pPr>
      <w:r w:rsidRPr="006447D2">
        <w:rPr>
          <w:rFonts w:ascii="Times New Roman" w:hAnsi="Times New Roman" w:cs="Times New Roman"/>
        </w:rPr>
        <w:t>Devlet işlerinin yürütüldüğü temel idari kuruma divan denir.</w:t>
      </w:r>
    </w:p>
    <w:p w:rsidR="00D93EA4" w:rsidRPr="006447D2" w:rsidRDefault="00D93EA4" w:rsidP="00604FC0">
      <w:pPr>
        <w:spacing w:after="0" w:line="360" w:lineRule="auto"/>
        <w:jc w:val="both"/>
        <w:rPr>
          <w:rFonts w:ascii="Times New Roman" w:hAnsi="Times New Roman" w:cs="Times New Roman"/>
          <w:b/>
        </w:rPr>
      </w:pPr>
      <w:r w:rsidRPr="006447D2">
        <w:rPr>
          <w:rFonts w:ascii="Times New Roman" w:hAnsi="Times New Roman" w:cs="Times New Roman"/>
          <w:b/>
        </w:rPr>
        <w:t>BÜYÜK DİVAN</w:t>
      </w:r>
    </w:p>
    <w:p w:rsidR="00D93EA4" w:rsidRPr="006447D2" w:rsidRDefault="00D93EA4" w:rsidP="00604FC0">
      <w:pPr>
        <w:pStyle w:val="ListeParagraf"/>
        <w:numPr>
          <w:ilvl w:val="0"/>
          <w:numId w:val="39"/>
        </w:numPr>
        <w:spacing w:after="0" w:line="360" w:lineRule="auto"/>
        <w:ind w:left="142" w:hanging="142"/>
        <w:jc w:val="both"/>
        <w:rPr>
          <w:rFonts w:ascii="Times New Roman" w:hAnsi="Times New Roman" w:cs="Times New Roman"/>
        </w:rPr>
      </w:pPr>
      <w:r w:rsidRPr="006447D2">
        <w:rPr>
          <w:rFonts w:ascii="Times New Roman" w:hAnsi="Times New Roman" w:cs="Times New Roman"/>
        </w:rPr>
        <w:t>Selçuklu Devleti’nde merkezde en önemli idari teşkilat Büyük Divan (</w:t>
      </w:r>
      <w:r w:rsidRPr="006447D2">
        <w:rPr>
          <w:rFonts w:ascii="Times New Roman" w:hAnsi="Times New Roman" w:cs="Times New Roman"/>
          <w:b/>
          <w:i/>
        </w:rPr>
        <w:t>Divan-ı Âlâ</w:t>
      </w:r>
      <w:r w:rsidRPr="006447D2">
        <w:rPr>
          <w:rFonts w:ascii="Times New Roman" w:hAnsi="Times New Roman" w:cs="Times New Roman"/>
        </w:rPr>
        <w:t xml:space="preserve"> veya </w:t>
      </w:r>
      <w:r w:rsidRPr="006447D2">
        <w:rPr>
          <w:rFonts w:ascii="Times New Roman" w:hAnsi="Times New Roman" w:cs="Times New Roman"/>
          <w:b/>
          <w:i/>
        </w:rPr>
        <w:t xml:space="preserve">Divan-ı </w:t>
      </w:r>
      <w:proofErr w:type="spellStart"/>
      <w:r w:rsidRPr="006447D2">
        <w:rPr>
          <w:rFonts w:ascii="Times New Roman" w:hAnsi="Times New Roman" w:cs="Times New Roman"/>
          <w:b/>
          <w:i/>
        </w:rPr>
        <w:t>Vezâret</w:t>
      </w:r>
      <w:proofErr w:type="spellEnd"/>
      <w:r w:rsidRPr="006447D2">
        <w:rPr>
          <w:rFonts w:ascii="Times New Roman" w:hAnsi="Times New Roman" w:cs="Times New Roman"/>
        </w:rPr>
        <w:t xml:space="preserve">) idi. </w:t>
      </w:r>
    </w:p>
    <w:p w:rsidR="00D93EA4" w:rsidRPr="006447D2" w:rsidRDefault="00D93EA4" w:rsidP="00604FC0">
      <w:pPr>
        <w:pStyle w:val="ListeParagraf"/>
        <w:numPr>
          <w:ilvl w:val="0"/>
          <w:numId w:val="39"/>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Başkanı vezirdir. </w:t>
      </w:r>
    </w:p>
    <w:p w:rsidR="00D93EA4" w:rsidRPr="006447D2" w:rsidRDefault="00D93EA4" w:rsidP="00604FC0">
      <w:pPr>
        <w:pStyle w:val="ListeParagraf"/>
        <w:numPr>
          <w:ilvl w:val="0"/>
          <w:numId w:val="39"/>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İdarî bakımdan başlıca iki konu ile ilgilenmek-</w:t>
      </w:r>
      <w:proofErr w:type="spellStart"/>
      <w:r w:rsidRPr="006447D2">
        <w:rPr>
          <w:rFonts w:ascii="Times New Roman" w:hAnsi="Times New Roman" w:cs="Times New Roman"/>
        </w:rPr>
        <w:t>tedir</w:t>
      </w:r>
      <w:proofErr w:type="spellEnd"/>
      <w:r w:rsidRPr="006447D2">
        <w:rPr>
          <w:rFonts w:ascii="Times New Roman" w:hAnsi="Times New Roman" w:cs="Times New Roman"/>
        </w:rPr>
        <w:t xml:space="preserve">. </w:t>
      </w:r>
    </w:p>
    <w:p w:rsidR="00D93EA4" w:rsidRPr="006447D2" w:rsidRDefault="00D93EA4" w:rsidP="00604FC0">
      <w:pPr>
        <w:pStyle w:val="ListeParagraf"/>
        <w:numPr>
          <w:ilvl w:val="0"/>
          <w:numId w:val="40"/>
        </w:numPr>
        <w:spacing w:before="120" w:after="120" w:line="360" w:lineRule="auto"/>
        <w:ind w:left="426" w:hanging="284"/>
        <w:jc w:val="both"/>
        <w:rPr>
          <w:rFonts w:ascii="Times New Roman" w:hAnsi="Times New Roman" w:cs="Times New Roman"/>
        </w:rPr>
      </w:pPr>
      <w:proofErr w:type="spellStart"/>
      <w:r w:rsidRPr="006447D2">
        <w:rPr>
          <w:rFonts w:ascii="Times New Roman" w:hAnsi="Times New Roman" w:cs="Times New Roman"/>
        </w:rPr>
        <w:t>Berât</w:t>
      </w:r>
      <w:proofErr w:type="spellEnd"/>
      <w:r w:rsidRPr="006447D2">
        <w:rPr>
          <w:rFonts w:ascii="Times New Roman" w:hAnsi="Times New Roman" w:cs="Times New Roman"/>
        </w:rPr>
        <w:t xml:space="preserve"> ve resmî emirlerin çıkışı, </w:t>
      </w:r>
    </w:p>
    <w:p w:rsidR="00D93EA4" w:rsidRPr="006447D2" w:rsidRDefault="00D93EA4" w:rsidP="00604FC0">
      <w:pPr>
        <w:pStyle w:val="ListeParagraf"/>
        <w:numPr>
          <w:ilvl w:val="0"/>
          <w:numId w:val="40"/>
        </w:numPr>
        <w:spacing w:after="0" w:line="360" w:lineRule="auto"/>
        <w:ind w:left="426" w:hanging="284"/>
        <w:jc w:val="both"/>
        <w:rPr>
          <w:rFonts w:ascii="Times New Roman" w:hAnsi="Times New Roman" w:cs="Times New Roman"/>
        </w:rPr>
      </w:pPr>
      <w:r w:rsidRPr="006447D2">
        <w:rPr>
          <w:rFonts w:ascii="Times New Roman" w:hAnsi="Times New Roman" w:cs="Times New Roman"/>
        </w:rPr>
        <w:t xml:space="preserve">İkincisi ise özellikle malî işlerdir. </w:t>
      </w:r>
    </w:p>
    <w:p w:rsidR="00D93EA4" w:rsidRPr="006447D2" w:rsidRDefault="00D93EA4" w:rsidP="00604FC0">
      <w:pPr>
        <w:pStyle w:val="ListeParagraf"/>
        <w:numPr>
          <w:ilvl w:val="0"/>
          <w:numId w:val="41"/>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Bu divana diğer divanların reisleri de </w:t>
      </w:r>
      <w:proofErr w:type="gramStart"/>
      <w:r w:rsidRPr="006447D2">
        <w:rPr>
          <w:rFonts w:ascii="Times New Roman" w:hAnsi="Times New Roman" w:cs="Times New Roman"/>
        </w:rPr>
        <w:t>dahildi</w:t>
      </w:r>
      <w:proofErr w:type="gramEnd"/>
      <w:r w:rsidRPr="006447D2">
        <w:rPr>
          <w:rFonts w:ascii="Times New Roman" w:hAnsi="Times New Roman" w:cs="Times New Roman"/>
        </w:rPr>
        <w:t xml:space="preserve">. </w:t>
      </w:r>
    </w:p>
    <w:p w:rsidR="00D93EA4" w:rsidRPr="006447D2" w:rsidRDefault="00D93EA4" w:rsidP="00604FC0">
      <w:pPr>
        <w:pStyle w:val="ListeParagraf"/>
        <w:numPr>
          <w:ilvl w:val="0"/>
          <w:numId w:val="41"/>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Vezirin başkanlığındaki Büyük Divan, </w:t>
      </w:r>
    </w:p>
    <w:p w:rsidR="00D93EA4" w:rsidRPr="006447D2" w:rsidRDefault="00D93EA4" w:rsidP="00604FC0">
      <w:pPr>
        <w:pStyle w:val="ListeParagraf"/>
        <w:numPr>
          <w:ilvl w:val="0"/>
          <w:numId w:val="42"/>
        </w:numPr>
        <w:spacing w:before="120" w:after="120" w:line="360" w:lineRule="auto"/>
        <w:ind w:left="426" w:hanging="284"/>
        <w:jc w:val="both"/>
        <w:rPr>
          <w:rFonts w:ascii="Times New Roman" w:hAnsi="Times New Roman" w:cs="Times New Roman"/>
          <w:b/>
          <w:i/>
        </w:rPr>
      </w:pPr>
      <w:r w:rsidRPr="006447D2">
        <w:rPr>
          <w:rFonts w:ascii="Times New Roman" w:hAnsi="Times New Roman" w:cs="Times New Roman"/>
          <w:b/>
          <w:i/>
        </w:rPr>
        <w:t xml:space="preserve">Divan-ı Tuğra (İnşâ), </w:t>
      </w:r>
    </w:p>
    <w:p w:rsidR="00D93EA4" w:rsidRPr="006447D2" w:rsidRDefault="00D93EA4" w:rsidP="00604FC0">
      <w:pPr>
        <w:pStyle w:val="ListeParagraf"/>
        <w:numPr>
          <w:ilvl w:val="0"/>
          <w:numId w:val="42"/>
        </w:numPr>
        <w:spacing w:before="120" w:after="120" w:line="360" w:lineRule="auto"/>
        <w:ind w:left="426" w:hanging="284"/>
        <w:jc w:val="both"/>
        <w:rPr>
          <w:rFonts w:ascii="Times New Roman" w:hAnsi="Times New Roman" w:cs="Times New Roman"/>
          <w:b/>
          <w:i/>
        </w:rPr>
      </w:pPr>
      <w:r w:rsidRPr="006447D2">
        <w:rPr>
          <w:rFonts w:ascii="Times New Roman" w:hAnsi="Times New Roman" w:cs="Times New Roman"/>
          <w:b/>
          <w:i/>
        </w:rPr>
        <w:t xml:space="preserve">Divan-ı İstifa, </w:t>
      </w:r>
    </w:p>
    <w:p w:rsidR="00D93EA4" w:rsidRPr="006447D2" w:rsidRDefault="00D93EA4" w:rsidP="00604FC0">
      <w:pPr>
        <w:pStyle w:val="ListeParagraf"/>
        <w:numPr>
          <w:ilvl w:val="0"/>
          <w:numId w:val="42"/>
        </w:numPr>
        <w:spacing w:before="120" w:after="120" w:line="360" w:lineRule="auto"/>
        <w:ind w:left="426" w:hanging="284"/>
        <w:jc w:val="both"/>
        <w:rPr>
          <w:rFonts w:ascii="Times New Roman" w:hAnsi="Times New Roman" w:cs="Times New Roman"/>
          <w:b/>
          <w:i/>
        </w:rPr>
      </w:pPr>
      <w:r w:rsidRPr="006447D2">
        <w:rPr>
          <w:rFonts w:ascii="Times New Roman" w:hAnsi="Times New Roman" w:cs="Times New Roman"/>
          <w:b/>
          <w:i/>
        </w:rPr>
        <w:t xml:space="preserve">Divan-ı Arz, </w:t>
      </w:r>
    </w:p>
    <w:p w:rsidR="00D93EA4" w:rsidRPr="006447D2" w:rsidRDefault="00D93EA4" w:rsidP="00604FC0">
      <w:pPr>
        <w:pStyle w:val="ListeParagraf"/>
        <w:numPr>
          <w:ilvl w:val="0"/>
          <w:numId w:val="42"/>
        </w:numPr>
        <w:spacing w:before="120" w:after="120" w:line="360" w:lineRule="auto"/>
        <w:ind w:left="426" w:hanging="284"/>
        <w:jc w:val="both"/>
        <w:rPr>
          <w:rFonts w:ascii="Times New Roman" w:hAnsi="Times New Roman" w:cs="Times New Roman"/>
        </w:rPr>
      </w:pPr>
      <w:r w:rsidRPr="006447D2">
        <w:rPr>
          <w:rFonts w:ascii="Times New Roman" w:hAnsi="Times New Roman" w:cs="Times New Roman"/>
          <w:b/>
          <w:i/>
        </w:rPr>
        <w:t xml:space="preserve">Divan-ı </w:t>
      </w:r>
      <w:proofErr w:type="spellStart"/>
      <w:proofErr w:type="gramStart"/>
      <w:r w:rsidRPr="006447D2">
        <w:rPr>
          <w:rFonts w:ascii="Times New Roman" w:hAnsi="Times New Roman" w:cs="Times New Roman"/>
          <w:b/>
          <w:i/>
        </w:rPr>
        <w:t>İşraf</w:t>
      </w:r>
      <w:proofErr w:type="spellEnd"/>
      <w:r w:rsidRPr="006447D2">
        <w:rPr>
          <w:rFonts w:ascii="Times New Roman" w:hAnsi="Times New Roman" w:cs="Times New Roman"/>
        </w:rPr>
        <w:t>…denilen</w:t>
      </w:r>
      <w:proofErr w:type="gramEnd"/>
      <w:r w:rsidRPr="006447D2">
        <w:rPr>
          <w:rFonts w:ascii="Times New Roman" w:hAnsi="Times New Roman" w:cs="Times New Roman"/>
        </w:rPr>
        <w:t xml:space="preserve"> ikinci derecede dört divandan oluşuyordu. </w:t>
      </w:r>
    </w:p>
    <w:p w:rsidR="00D93EA4" w:rsidRPr="006447D2" w:rsidRDefault="00D93EA4" w:rsidP="00604FC0">
      <w:pPr>
        <w:pStyle w:val="ListeParagraf"/>
        <w:numPr>
          <w:ilvl w:val="0"/>
          <w:numId w:val="43"/>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Büyük Divan, günümüzdeki “</w:t>
      </w:r>
      <w:r w:rsidRPr="006447D2">
        <w:rPr>
          <w:rFonts w:ascii="Times New Roman" w:hAnsi="Times New Roman" w:cs="Times New Roman"/>
          <w:i/>
        </w:rPr>
        <w:t>Bakanlar Kurulu</w:t>
      </w:r>
      <w:r w:rsidRPr="006447D2">
        <w:rPr>
          <w:rFonts w:ascii="Times New Roman" w:hAnsi="Times New Roman" w:cs="Times New Roman"/>
        </w:rPr>
        <w:t>” olarak görev yapıyor, vezir de “</w:t>
      </w:r>
      <w:r w:rsidRPr="006447D2">
        <w:rPr>
          <w:rFonts w:ascii="Times New Roman" w:hAnsi="Times New Roman" w:cs="Times New Roman"/>
          <w:i/>
        </w:rPr>
        <w:t>başbakan</w:t>
      </w:r>
      <w:r w:rsidRPr="006447D2">
        <w:rPr>
          <w:rFonts w:ascii="Times New Roman" w:hAnsi="Times New Roman" w:cs="Times New Roman"/>
        </w:rPr>
        <w:t xml:space="preserve">” olarak hükümet işlerini yürütüyordu. </w:t>
      </w:r>
    </w:p>
    <w:p w:rsidR="00D93EA4" w:rsidRPr="006447D2" w:rsidRDefault="00D93EA4" w:rsidP="00604FC0">
      <w:pPr>
        <w:pStyle w:val="ListeParagraf"/>
        <w:numPr>
          <w:ilvl w:val="0"/>
          <w:numId w:val="43"/>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lastRenderedPageBreak/>
        <w:t>Vezirin başkanlığında toplanan Büyük Divan, çeşitli konuları görüşüp kararlar alırdı, bu kararlar daha sonra divan üyeleri tarafından imzalanırdı. Yabancı devletlerden gelen elçiler de önce bu divana getirilirdi.</w:t>
      </w:r>
    </w:p>
    <w:p w:rsidR="00D93EA4" w:rsidRPr="006447D2" w:rsidRDefault="00D93EA4" w:rsidP="00604FC0">
      <w:pPr>
        <w:spacing w:after="0" w:line="360" w:lineRule="auto"/>
        <w:jc w:val="both"/>
        <w:rPr>
          <w:rFonts w:ascii="Times New Roman" w:hAnsi="Times New Roman" w:cs="Times New Roman"/>
          <w:b/>
        </w:rPr>
      </w:pPr>
      <w:r w:rsidRPr="006447D2">
        <w:rPr>
          <w:rFonts w:ascii="Times New Roman" w:hAnsi="Times New Roman" w:cs="Times New Roman"/>
          <w:b/>
        </w:rPr>
        <w:t>Divan-ı Tuğra (İnşâ)</w:t>
      </w:r>
    </w:p>
    <w:p w:rsidR="00D93EA4" w:rsidRPr="006447D2" w:rsidRDefault="00D93EA4" w:rsidP="00604FC0">
      <w:pPr>
        <w:pStyle w:val="ListeParagraf"/>
        <w:numPr>
          <w:ilvl w:val="0"/>
          <w:numId w:val="44"/>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Divan-ı </w:t>
      </w:r>
      <w:proofErr w:type="spellStart"/>
      <w:r w:rsidRPr="006447D2">
        <w:rPr>
          <w:rFonts w:ascii="Times New Roman" w:hAnsi="Times New Roman" w:cs="Times New Roman"/>
        </w:rPr>
        <w:t>Resâil</w:t>
      </w:r>
      <w:proofErr w:type="spellEnd"/>
      <w:r w:rsidRPr="006447D2">
        <w:rPr>
          <w:rFonts w:ascii="Times New Roman" w:hAnsi="Times New Roman" w:cs="Times New Roman"/>
        </w:rPr>
        <w:t xml:space="preserve"> veya Divan-ı </w:t>
      </w:r>
      <w:proofErr w:type="spellStart"/>
      <w:r w:rsidRPr="006447D2">
        <w:rPr>
          <w:rFonts w:ascii="Times New Roman" w:hAnsi="Times New Roman" w:cs="Times New Roman"/>
        </w:rPr>
        <w:t>inşâ</w:t>
      </w:r>
      <w:proofErr w:type="spellEnd"/>
      <w:r w:rsidRPr="006447D2">
        <w:rPr>
          <w:rFonts w:ascii="Times New Roman" w:hAnsi="Times New Roman" w:cs="Times New Roman"/>
        </w:rPr>
        <w:t xml:space="preserve"> olarak da bilinmektedir.</w:t>
      </w:r>
    </w:p>
    <w:p w:rsidR="00D93EA4" w:rsidRPr="006447D2" w:rsidRDefault="00D93EA4" w:rsidP="00604FC0">
      <w:pPr>
        <w:pStyle w:val="ListeParagraf"/>
        <w:numPr>
          <w:ilvl w:val="0"/>
          <w:numId w:val="44"/>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Divan başkanı, </w:t>
      </w:r>
    </w:p>
    <w:p w:rsidR="00D93EA4" w:rsidRPr="006447D2" w:rsidRDefault="00D93EA4" w:rsidP="00604FC0">
      <w:pPr>
        <w:pStyle w:val="ListeParagraf"/>
        <w:numPr>
          <w:ilvl w:val="0"/>
          <w:numId w:val="46"/>
        </w:numPr>
        <w:spacing w:after="0" w:line="360" w:lineRule="auto"/>
        <w:ind w:left="284" w:hanging="284"/>
        <w:jc w:val="both"/>
        <w:rPr>
          <w:rFonts w:ascii="Times New Roman" w:hAnsi="Times New Roman" w:cs="Times New Roman"/>
          <w:i/>
        </w:rPr>
      </w:pPr>
      <w:proofErr w:type="spellStart"/>
      <w:r w:rsidRPr="006447D2">
        <w:rPr>
          <w:rFonts w:ascii="Times New Roman" w:hAnsi="Times New Roman" w:cs="Times New Roman"/>
          <w:i/>
        </w:rPr>
        <w:t>Tuğraî</w:t>
      </w:r>
      <w:proofErr w:type="spellEnd"/>
      <w:r w:rsidRPr="006447D2">
        <w:rPr>
          <w:rFonts w:ascii="Times New Roman" w:hAnsi="Times New Roman" w:cs="Times New Roman"/>
          <w:i/>
        </w:rPr>
        <w:t xml:space="preserve">, </w:t>
      </w:r>
    </w:p>
    <w:p w:rsidR="00D93EA4" w:rsidRPr="006447D2" w:rsidRDefault="00D93EA4" w:rsidP="00604FC0">
      <w:pPr>
        <w:pStyle w:val="ListeParagraf"/>
        <w:numPr>
          <w:ilvl w:val="0"/>
          <w:numId w:val="46"/>
        </w:numPr>
        <w:spacing w:after="0" w:line="360" w:lineRule="auto"/>
        <w:ind w:left="284" w:hanging="284"/>
        <w:jc w:val="both"/>
        <w:rPr>
          <w:rFonts w:ascii="Times New Roman" w:hAnsi="Times New Roman" w:cs="Times New Roman"/>
          <w:i/>
        </w:rPr>
      </w:pPr>
      <w:proofErr w:type="spellStart"/>
      <w:r w:rsidRPr="006447D2">
        <w:rPr>
          <w:rFonts w:ascii="Times New Roman" w:hAnsi="Times New Roman" w:cs="Times New Roman"/>
          <w:i/>
        </w:rPr>
        <w:t>Sahib</w:t>
      </w:r>
      <w:proofErr w:type="spellEnd"/>
      <w:r w:rsidRPr="006447D2">
        <w:rPr>
          <w:rFonts w:ascii="Times New Roman" w:hAnsi="Times New Roman" w:cs="Times New Roman"/>
          <w:i/>
        </w:rPr>
        <w:t xml:space="preserve">-i divan-ı tuğra  </w:t>
      </w:r>
    </w:p>
    <w:p w:rsidR="00D93EA4" w:rsidRPr="006447D2" w:rsidRDefault="00D93EA4" w:rsidP="00604FC0">
      <w:pPr>
        <w:pStyle w:val="ListeParagraf"/>
        <w:numPr>
          <w:ilvl w:val="0"/>
          <w:numId w:val="46"/>
        </w:numPr>
        <w:spacing w:after="0" w:line="360" w:lineRule="auto"/>
        <w:ind w:left="284" w:hanging="284"/>
        <w:jc w:val="both"/>
        <w:rPr>
          <w:rFonts w:ascii="Times New Roman" w:hAnsi="Times New Roman" w:cs="Times New Roman"/>
          <w:i/>
        </w:rPr>
      </w:pPr>
      <w:proofErr w:type="spellStart"/>
      <w:r w:rsidRPr="006447D2">
        <w:rPr>
          <w:rFonts w:ascii="Times New Roman" w:hAnsi="Times New Roman" w:cs="Times New Roman"/>
          <w:i/>
        </w:rPr>
        <w:t>Sahib</w:t>
      </w:r>
      <w:proofErr w:type="spellEnd"/>
      <w:r w:rsidRPr="006447D2">
        <w:rPr>
          <w:rFonts w:ascii="Times New Roman" w:hAnsi="Times New Roman" w:cs="Times New Roman"/>
          <w:i/>
        </w:rPr>
        <w:t xml:space="preserve">-i divan-ı </w:t>
      </w:r>
      <w:proofErr w:type="spellStart"/>
      <w:r w:rsidRPr="006447D2">
        <w:rPr>
          <w:rFonts w:ascii="Times New Roman" w:hAnsi="Times New Roman" w:cs="Times New Roman"/>
          <w:i/>
        </w:rPr>
        <w:t>inşâ</w:t>
      </w:r>
      <w:proofErr w:type="spellEnd"/>
      <w:r w:rsidRPr="006447D2">
        <w:rPr>
          <w:rFonts w:ascii="Times New Roman" w:hAnsi="Times New Roman" w:cs="Times New Roman"/>
        </w:rPr>
        <w:t xml:space="preserve"> gibi adlarla anılıyordu. </w:t>
      </w:r>
    </w:p>
    <w:p w:rsidR="00D93EA4" w:rsidRPr="006447D2" w:rsidRDefault="00D93EA4" w:rsidP="00604FC0">
      <w:pPr>
        <w:pStyle w:val="ListeParagraf"/>
        <w:numPr>
          <w:ilvl w:val="0"/>
          <w:numId w:val="44"/>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Bu divan, </w:t>
      </w:r>
    </w:p>
    <w:p w:rsidR="00D93EA4" w:rsidRPr="006447D2" w:rsidRDefault="00D93EA4" w:rsidP="00604FC0">
      <w:pPr>
        <w:pStyle w:val="ListeParagraf"/>
        <w:numPr>
          <w:ilvl w:val="0"/>
          <w:numId w:val="45"/>
        </w:numPr>
        <w:spacing w:after="0" w:line="360" w:lineRule="auto"/>
        <w:ind w:left="426" w:hanging="284"/>
        <w:jc w:val="both"/>
        <w:rPr>
          <w:rFonts w:ascii="Times New Roman" w:hAnsi="Times New Roman" w:cs="Times New Roman"/>
          <w:i/>
        </w:rPr>
      </w:pPr>
      <w:r w:rsidRPr="006447D2">
        <w:rPr>
          <w:rFonts w:ascii="Times New Roman" w:hAnsi="Times New Roman" w:cs="Times New Roman"/>
          <w:i/>
        </w:rPr>
        <w:t>Öteki devletlerle (Dış)</w:t>
      </w:r>
    </w:p>
    <w:p w:rsidR="00D93EA4" w:rsidRPr="006447D2" w:rsidRDefault="00D93EA4" w:rsidP="00604FC0">
      <w:pPr>
        <w:pStyle w:val="ListeParagraf"/>
        <w:numPr>
          <w:ilvl w:val="0"/>
          <w:numId w:val="45"/>
        </w:numPr>
        <w:spacing w:after="0" w:line="360" w:lineRule="auto"/>
        <w:ind w:left="426" w:hanging="284"/>
        <w:jc w:val="both"/>
        <w:rPr>
          <w:rFonts w:ascii="Times New Roman" w:hAnsi="Times New Roman" w:cs="Times New Roman"/>
        </w:rPr>
      </w:pPr>
      <w:proofErr w:type="spellStart"/>
      <w:r w:rsidRPr="006447D2">
        <w:rPr>
          <w:rFonts w:ascii="Times New Roman" w:hAnsi="Times New Roman" w:cs="Times New Roman"/>
          <w:i/>
        </w:rPr>
        <w:t>Eyâletlerle</w:t>
      </w:r>
      <w:proofErr w:type="spellEnd"/>
      <w:r w:rsidRPr="006447D2">
        <w:rPr>
          <w:rFonts w:ascii="Times New Roman" w:hAnsi="Times New Roman" w:cs="Times New Roman"/>
          <w:i/>
        </w:rPr>
        <w:t xml:space="preserve"> (İç)</w:t>
      </w:r>
      <w:r w:rsidRPr="006447D2">
        <w:rPr>
          <w:rFonts w:ascii="Times New Roman" w:hAnsi="Times New Roman" w:cs="Times New Roman"/>
        </w:rPr>
        <w:t xml:space="preserve"> olan yazışmaları uğraşan kuruluştur. </w:t>
      </w:r>
    </w:p>
    <w:p w:rsidR="00D93EA4" w:rsidRPr="006447D2" w:rsidRDefault="00D93EA4" w:rsidP="00604FC0">
      <w:pPr>
        <w:pStyle w:val="ListeParagraf"/>
        <w:numPr>
          <w:ilvl w:val="0"/>
          <w:numId w:val="44"/>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Ayrıca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topraklarının dağıtımından sorumlu divan idi. </w:t>
      </w:r>
    </w:p>
    <w:p w:rsidR="00D93EA4" w:rsidRPr="006447D2" w:rsidRDefault="00D93EA4" w:rsidP="00604FC0">
      <w:pPr>
        <w:pStyle w:val="ListeParagraf"/>
        <w:numPr>
          <w:ilvl w:val="0"/>
          <w:numId w:val="44"/>
        </w:numPr>
        <w:spacing w:after="0" w:line="360" w:lineRule="auto"/>
        <w:ind w:left="142" w:hanging="142"/>
        <w:jc w:val="both"/>
        <w:rPr>
          <w:rFonts w:ascii="Times New Roman" w:hAnsi="Times New Roman" w:cs="Times New Roman"/>
        </w:rPr>
      </w:pPr>
      <w:r w:rsidRPr="006447D2">
        <w:rPr>
          <w:rFonts w:ascii="Times New Roman" w:hAnsi="Times New Roman" w:cs="Times New Roman"/>
        </w:rPr>
        <w:t xml:space="preserve">Bu divan, iki daire olarak görev yapıyordu;  </w:t>
      </w:r>
    </w:p>
    <w:p w:rsidR="00D93EA4" w:rsidRPr="006447D2" w:rsidRDefault="00D93EA4" w:rsidP="00604FC0">
      <w:pPr>
        <w:pStyle w:val="ListeParagraf"/>
        <w:numPr>
          <w:ilvl w:val="0"/>
          <w:numId w:val="44"/>
        </w:numPr>
        <w:spacing w:after="0" w:line="360" w:lineRule="auto"/>
        <w:ind w:left="142" w:hanging="142"/>
        <w:jc w:val="both"/>
        <w:rPr>
          <w:rFonts w:ascii="Times New Roman" w:hAnsi="Times New Roman" w:cs="Times New Roman"/>
        </w:rPr>
      </w:pPr>
      <w:r w:rsidRPr="006447D2">
        <w:rPr>
          <w:rFonts w:ascii="Times New Roman" w:hAnsi="Times New Roman" w:cs="Times New Roman"/>
          <w:i/>
        </w:rPr>
        <w:t>Tuğra dairesi;</w:t>
      </w:r>
      <w:r w:rsidRPr="006447D2">
        <w:rPr>
          <w:rFonts w:ascii="Times New Roman" w:hAnsi="Times New Roman" w:cs="Times New Roman"/>
        </w:rPr>
        <w:t xml:space="preserve"> Hükümdar adına bir belgenin üst tarafına besmele üzerine yazılan ad, lakap ve dua cümlesinden oluşmaktadır. </w:t>
      </w:r>
      <w:proofErr w:type="spellStart"/>
      <w:r w:rsidRPr="006447D2">
        <w:rPr>
          <w:rFonts w:ascii="Times New Roman" w:hAnsi="Times New Roman" w:cs="Times New Roman"/>
        </w:rPr>
        <w:t>Adıgeçen</w:t>
      </w:r>
      <w:proofErr w:type="spellEnd"/>
      <w:r w:rsidRPr="006447D2">
        <w:rPr>
          <w:rFonts w:ascii="Times New Roman" w:hAnsi="Times New Roman" w:cs="Times New Roman"/>
        </w:rPr>
        <w:t xml:space="preserve"> daire hükümdarın çıkardığı emirnamelere onun işaretini koymakla görevli idi. Buradan çıkan her yazı, çıkış tarihiyle divan defterine kaydediliyor ve daha sonra bu defter muhafaza ediliyordu. </w:t>
      </w:r>
    </w:p>
    <w:p w:rsidR="00D93EA4" w:rsidRPr="006447D2" w:rsidRDefault="00D93EA4" w:rsidP="00604FC0">
      <w:pPr>
        <w:pStyle w:val="ListeParagraf"/>
        <w:numPr>
          <w:ilvl w:val="0"/>
          <w:numId w:val="44"/>
        </w:numPr>
        <w:spacing w:after="0" w:line="360" w:lineRule="auto"/>
        <w:ind w:left="142" w:hanging="142"/>
        <w:jc w:val="both"/>
        <w:rPr>
          <w:rFonts w:ascii="Times New Roman" w:hAnsi="Times New Roman" w:cs="Times New Roman"/>
        </w:rPr>
      </w:pPr>
      <w:r w:rsidRPr="006447D2">
        <w:rPr>
          <w:rFonts w:ascii="Times New Roman" w:hAnsi="Times New Roman" w:cs="Times New Roman"/>
          <w:i/>
        </w:rPr>
        <w:t>İnşâ Dairesi:</w:t>
      </w:r>
      <w:r w:rsidRPr="006447D2">
        <w:rPr>
          <w:rFonts w:ascii="Times New Roman" w:hAnsi="Times New Roman" w:cs="Times New Roman"/>
        </w:rPr>
        <w:t xml:space="preserve"> Devletin iç ve dış yazışmalarını yürütüyordu. </w:t>
      </w:r>
    </w:p>
    <w:p w:rsidR="00D93EA4" w:rsidRDefault="00D93EA4" w:rsidP="00604FC0">
      <w:pPr>
        <w:pStyle w:val="ListeParagraf"/>
        <w:spacing w:after="0" w:line="360" w:lineRule="auto"/>
        <w:ind w:left="142"/>
        <w:jc w:val="both"/>
        <w:rPr>
          <w:rFonts w:ascii="Times New Roman" w:hAnsi="Times New Roman" w:cs="Times New Roman"/>
        </w:rPr>
      </w:pPr>
    </w:p>
    <w:p w:rsidR="00D93EA4" w:rsidRPr="006447D2" w:rsidRDefault="00D93EA4" w:rsidP="00604FC0">
      <w:pPr>
        <w:spacing w:after="0" w:line="360" w:lineRule="auto"/>
        <w:jc w:val="both"/>
        <w:rPr>
          <w:rFonts w:ascii="Times New Roman" w:hAnsi="Times New Roman" w:cs="Times New Roman"/>
        </w:rPr>
      </w:pPr>
      <w:r w:rsidRPr="006447D2">
        <w:rPr>
          <w:rFonts w:ascii="Times New Roman" w:hAnsi="Times New Roman" w:cs="Times New Roman"/>
          <w:b/>
        </w:rPr>
        <w:t>Divan-ı İstifa:</w:t>
      </w:r>
      <w:r w:rsidRPr="006447D2">
        <w:rPr>
          <w:rFonts w:ascii="Times New Roman" w:hAnsi="Times New Roman" w:cs="Times New Roman"/>
        </w:rPr>
        <w:t xml:space="preserve"> </w:t>
      </w:r>
    </w:p>
    <w:p w:rsidR="00D93EA4" w:rsidRPr="006447D2" w:rsidRDefault="00D93EA4" w:rsidP="00604FC0">
      <w:pPr>
        <w:pStyle w:val="AralkYok"/>
        <w:numPr>
          <w:ilvl w:val="0"/>
          <w:numId w:val="47"/>
        </w:numPr>
        <w:spacing w:line="360" w:lineRule="auto"/>
        <w:ind w:left="142" w:hanging="142"/>
        <w:jc w:val="both"/>
        <w:rPr>
          <w:rFonts w:ascii="Times New Roman" w:hAnsi="Times New Roman" w:cs="Times New Roman"/>
        </w:rPr>
      </w:pPr>
      <w:r w:rsidRPr="006447D2">
        <w:rPr>
          <w:rFonts w:ascii="Times New Roman" w:hAnsi="Times New Roman" w:cs="Times New Roman"/>
          <w:i/>
        </w:rPr>
        <w:t xml:space="preserve">Divan-ı </w:t>
      </w:r>
      <w:proofErr w:type="spellStart"/>
      <w:r w:rsidRPr="006447D2">
        <w:rPr>
          <w:rFonts w:ascii="Times New Roman" w:hAnsi="Times New Roman" w:cs="Times New Roman"/>
          <w:i/>
        </w:rPr>
        <w:t>istifay</w:t>
      </w:r>
      <w:proofErr w:type="spellEnd"/>
      <w:r w:rsidRPr="006447D2">
        <w:rPr>
          <w:rFonts w:ascii="Times New Roman" w:hAnsi="Times New Roman" w:cs="Times New Roman"/>
          <w:i/>
        </w:rPr>
        <w:t xml:space="preserve">-ı </w:t>
      </w:r>
      <w:proofErr w:type="spellStart"/>
      <w:r w:rsidRPr="006447D2">
        <w:rPr>
          <w:rFonts w:ascii="Times New Roman" w:hAnsi="Times New Roman" w:cs="Times New Roman"/>
          <w:i/>
        </w:rPr>
        <w:t>memâlik</w:t>
      </w:r>
      <w:proofErr w:type="spellEnd"/>
      <w:r w:rsidRPr="006447D2">
        <w:rPr>
          <w:rFonts w:ascii="Times New Roman" w:hAnsi="Times New Roman" w:cs="Times New Roman"/>
        </w:rPr>
        <w:t xml:space="preserve"> veya </w:t>
      </w:r>
      <w:r w:rsidRPr="006447D2">
        <w:rPr>
          <w:rFonts w:ascii="Times New Roman" w:hAnsi="Times New Roman" w:cs="Times New Roman"/>
          <w:i/>
        </w:rPr>
        <w:t xml:space="preserve">Divan-ı </w:t>
      </w:r>
      <w:proofErr w:type="spellStart"/>
      <w:r w:rsidRPr="006447D2">
        <w:rPr>
          <w:rFonts w:ascii="Times New Roman" w:hAnsi="Times New Roman" w:cs="Times New Roman"/>
          <w:i/>
        </w:rPr>
        <w:t>zimam</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ve’l</w:t>
      </w:r>
      <w:proofErr w:type="spellEnd"/>
      <w:r w:rsidRPr="006447D2">
        <w:rPr>
          <w:rFonts w:ascii="Times New Roman" w:hAnsi="Times New Roman" w:cs="Times New Roman"/>
          <w:i/>
        </w:rPr>
        <w:t>-istifa</w:t>
      </w:r>
      <w:r w:rsidRPr="006447D2">
        <w:rPr>
          <w:rFonts w:ascii="Times New Roman" w:hAnsi="Times New Roman" w:cs="Times New Roman"/>
        </w:rPr>
        <w:t xml:space="preserve"> şeklinde de zikredilir. </w:t>
      </w:r>
    </w:p>
    <w:p w:rsidR="00D93EA4" w:rsidRPr="006447D2" w:rsidRDefault="00D93EA4" w:rsidP="00604FC0">
      <w:pPr>
        <w:pStyle w:val="AralkYok"/>
        <w:numPr>
          <w:ilvl w:val="0"/>
          <w:numId w:val="47"/>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Devlet hazinesinin gelir ve giderlerini kontrol eden ve malî işlerle uğraşan bir divan idi. </w:t>
      </w:r>
    </w:p>
    <w:p w:rsidR="00D93EA4" w:rsidRPr="006447D2" w:rsidRDefault="00D93EA4" w:rsidP="00604FC0">
      <w:pPr>
        <w:pStyle w:val="AralkYok"/>
        <w:numPr>
          <w:ilvl w:val="0"/>
          <w:numId w:val="47"/>
        </w:numPr>
        <w:spacing w:after="100" w:afterAutospacing="1" w:line="360" w:lineRule="auto"/>
        <w:ind w:left="142" w:hanging="142"/>
        <w:jc w:val="both"/>
        <w:rPr>
          <w:rFonts w:ascii="Times New Roman" w:hAnsi="Times New Roman" w:cs="Times New Roman"/>
        </w:rPr>
      </w:pPr>
      <w:r w:rsidRPr="006447D2">
        <w:rPr>
          <w:rFonts w:ascii="Times New Roman" w:hAnsi="Times New Roman" w:cs="Times New Roman"/>
        </w:rPr>
        <w:t xml:space="preserve">Başında bulunan görevliye </w:t>
      </w:r>
      <w:proofErr w:type="spellStart"/>
      <w:r w:rsidRPr="006447D2">
        <w:rPr>
          <w:rFonts w:ascii="Times New Roman" w:hAnsi="Times New Roman" w:cs="Times New Roman"/>
          <w:i/>
        </w:rPr>
        <w:t>Müstevfi</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Sahib</w:t>
      </w:r>
      <w:proofErr w:type="spellEnd"/>
      <w:r w:rsidRPr="006447D2">
        <w:rPr>
          <w:rFonts w:ascii="Times New Roman" w:hAnsi="Times New Roman" w:cs="Times New Roman"/>
          <w:i/>
        </w:rPr>
        <w:t>-i Divan-ı istifa</w:t>
      </w:r>
      <w:r w:rsidRPr="006447D2">
        <w:rPr>
          <w:rFonts w:ascii="Times New Roman" w:hAnsi="Times New Roman" w:cs="Times New Roman"/>
        </w:rPr>
        <w:t xml:space="preserve"> veya </w:t>
      </w:r>
      <w:proofErr w:type="spellStart"/>
      <w:r w:rsidRPr="006447D2">
        <w:rPr>
          <w:rFonts w:ascii="Times New Roman" w:hAnsi="Times New Roman" w:cs="Times New Roman"/>
          <w:i/>
        </w:rPr>
        <w:t>Müstevfi’l-memâlik</w:t>
      </w:r>
      <w:proofErr w:type="spellEnd"/>
      <w:r w:rsidRPr="006447D2">
        <w:rPr>
          <w:rFonts w:ascii="Times New Roman" w:hAnsi="Times New Roman" w:cs="Times New Roman"/>
        </w:rPr>
        <w:t xml:space="preserve"> denilmekteydi. </w:t>
      </w:r>
    </w:p>
    <w:p w:rsidR="00D93EA4" w:rsidRPr="006447D2" w:rsidRDefault="00D93EA4" w:rsidP="00604FC0">
      <w:pPr>
        <w:pStyle w:val="AralkYok"/>
        <w:numPr>
          <w:ilvl w:val="0"/>
          <w:numId w:val="47"/>
        </w:numPr>
        <w:spacing w:after="100" w:afterAutospacing="1" w:line="360" w:lineRule="auto"/>
        <w:ind w:left="142" w:hanging="142"/>
        <w:jc w:val="both"/>
        <w:rPr>
          <w:rFonts w:ascii="Times New Roman" w:hAnsi="Times New Roman" w:cs="Times New Roman"/>
        </w:rPr>
      </w:pPr>
      <w:r w:rsidRPr="006447D2">
        <w:rPr>
          <w:rFonts w:ascii="Times New Roman" w:hAnsi="Times New Roman" w:cs="Times New Roman"/>
        </w:rPr>
        <w:lastRenderedPageBreak/>
        <w:t xml:space="preserve">Günümüzdeki Maliye Bakanlığı gibi çalışan </w:t>
      </w:r>
      <w:r w:rsidRPr="006447D2">
        <w:rPr>
          <w:rFonts w:ascii="Times New Roman" w:hAnsi="Times New Roman" w:cs="Times New Roman"/>
          <w:i/>
        </w:rPr>
        <w:t>Divan-ı istifa</w:t>
      </w:r>
      <w:r w:rsidRPr="006447D2">
        <w:rPr>
          <w:rFonts w:ascii="Times New Roman" w:hAnsi="Times New Roman" w:cs="Times New Roman"/>
        </w:rPr>
        <w:t>, devletin gelir ve giderlerini defterlere kaydeder ve yıllık bütçeyi düzenlerdi.</w:t>
      </w:r>
    </w:p>
    <w:p w:rsidR="00D93EA4" w:rsidRPr="006447D2" w:rsidRDefault="00D93EA4" w:rsidP="00604FC0">
      <w:pPr>
        <w:pStyle w:val="AralkYok"/>
        <w:spacing w:line="360" w:lineRule="auto"/>
        <w:jc w:val="both"/>
        <w:rPr>
          <w:rFonts w:ascii="Times New Roman" w:hAnsi="Times New Roman" w:cs="Times New Roman"/>
        </w:rPr>
      </w:pPr>
      <w:proofErr w:type="spellStart"/>
      <w:r w:rsidRPr="006447D2">
        <w:rPr>
          <w:rFonts w:ascii="Times New Roman" w:hAnsi="Times New Roman" w:cs="Times New Roman"/>
          <w:b/>
        </w:rPr>
        <w:t>Divanül</w:t>
      </w:r>
      <w:proofErr w:type="spellEnd"/>
      <w:r w:rsidRPr="006447D2">
        <w:rPr>
          <w:rFonts w:ascii="Times New Roman" w:hAnsi="Times New Roman" w:cs="Times New Roman"/>
          <w:b/>
        </w:rPr>
        <w:t xml:space="preserve">-Arz (veya </w:t>
      </w:r>
      <w:proofErr w:type="spellStart"/>
      <w:r w:rsidRPr="006447D2">
        <w:rPr>
          <w:rFonts w:ascii="Times New Roman" w:hAnsi="Times New Roman" w:cs="Times New Roman"/>
          <w:b/>
        </w:rPr>
        <w:t>Divanül-Ceyş</w:t>
      </w:r>
      <w:proofErr w:type="spellEnd"/>
      <w:r w:rsidRPr="006447D2">
        <w:rPr>
          <w:rFonts w:ascii="Times New Roman" w:hAnsi="Times New Roman" w:cs="Times New Roman"/>
          <w:b/>
        </w:rPr>
        <w:t>):</w:t>
      </w:r>
      <w:r w:rsidRPr="006447D2">
        <w:rPr>
          <w:rFonts w:ascii="Times New Roman" w:hAnsi="Times New Roman" w:cs="Times New Roman"/>
        </w:rPr>
        <w:t xml:space="preserve"> </w:t>
      </w:r>
    </w:p>
    <w:p w:rsidR="00D93EA4" w:rsidRPr="006447D2" w:rsidRDefault="00D93EA4" w:rsidP="00604FC0">
      <w:pPr>
        <w:pStyle w:val="AralkYok"/>
        <w:numPr>
          <w:ilvl w:val="0"/>
          <w:numId w:val="48"/>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Ordunun genel işlerini yürütmekle yetkilidir. </w:t>
      </w:r>
    </w:p>
    <w:p w:rsidR="00D93EA4" w:rsidRPr="006447D2" w:rsidRDefault="00D93EA4" w:rsidP="00604FC0">
      <w:pPr>
        <w:pStyle w:val="AralkYok"/>
        <w:numPr>
          <w:ilvl w:val="0"/>
          <w:numId w:val="48"/>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 divanın başında bulunan görevliye </w:t>
      </w:r>
    </w:p>
    <w:p w:rsidR="00D93EA4" w:rsidRPr="006447D2" w:rsidRDefault="00D93EA4" w:rsidP="00604FC0">
      <w:pPr>
        <w:pStyle w:val="AralkYok"/>
        <w:numPr>
          <w:ilvl w:val="0"/>
          <w:numId w:val="57"/>
        </w:numPr>
        <w:spacing w:line="360" w:lineRule="auto"/>
        <w:ind w:left="426" w:hanging="284"/>
        <w:jc w:val="both"/>
        <w:rPr>
          <w:rFonts w:ascii="Times New Roman" w:hAnsi="Times New Roman" w:cs="Times New Roman"/>
        </w:rPr>
      </w:pPr>
      <w:proofErr w:type="spellStart"/>
      <w:r w:rsidRPr="006447D2">
        <w:rPr>
          <w:rFonts w:ascii="Times New Roman" w:hAnsi="Times New Roman" w:cs="Times New Roman"/>
          <w:i/>
        </w:rPr>
        <w:t>Sahib</w:t>
      </w:r>
      <w:proofErr w:type="spellEnd"/>
      <w:r w:rsidRPr="006447D2">
        <w:rPr>
          <w:rFonts w:ascii="Times New Roman" w:hAnsi="Times New Roman" w:cs="Times New Roman"/>
          <w:i/>
        </w:rPr>
        <w:t xml:space="preserve">-i Divan-ı Arz, </w:t>
      </w:r>
    </w:p>
    <w:p w:rsidR="00D93EA4" w:rsidRPr="006447D2" w:rsidRDefault="00D93EA4" w:rsidP="00604FC0">
      <w:pPr>
        <w:pStyle w:val="AralkYok"/>
        <w:numPr>
          <w:ilvl w:val="0"/>
          <w:numId w:val="57"/>
        </w:numPr>
        <w:spacing w:line="360" w:lineRule="auto"/>
        <w:ind w:left="426" w:hanging="284"/>
        <w:jc w:val="both"/>
        <w:rPr>
          <w:rFonts w:ascii="Times New Roman" w:hAnsi="Times New Roman" w:cs="Times New Roman"/>
        </w:rPr>
      </w:pPr>
      <w:r w:rsidRPr="006447D2">
        <w:rPr>
          <w:rFonts w:ascii="Times New Roman" w:hAnsi="Times New Roman" w:cs="Times New Roman"/>
          <w:i/>
        </w:rPr>
        <w:t xml:space="preserve">Arız </w:t>
      </w:r>
      <w:r w:rsidRPr="006447D2">
        <w:rPr>
          <w:rFonts w:ascii="Times New Roman" w:hAnsi="Times New Roman" w:cs="Times New Roman"/>
        </w:rPr>
        <w:t xml:space="preserve"> </w:t>
      </w:r>
    </w:p>
    <w:p w:rsidR="00D93EA4" w:rsidRPr="006447D2" w:rsidRDefault="00D93EA4" w:rsidP="00604FC0">
      <w:pPr>
        <w:pStyle w:val="AralkYok"/>
        <w:numPr>
          <w:ilvl w:val="0"/>
          <w:numId w:val="57"/>
        </w:numPr>
        <w:spacing w:line="360" w:lineRule="auto"/>
        <w:ind w:left="426" w:hanging="284"/>
        <w:jc w:val="both"/>
        <w:rPr>
          <w:rFonts w:ascii="Times New Roman" w:hAnsi="Times New Roman" w:cs="Times New Roman"/>
        </w:rPr>
      </w:pPr>
      <w:proofErr w:type="spellStart"/>
      <w:r w:rsidRPr="006447D2">
        <w:rPr>
          <w:rFonts w:ascii="Times New Roman" w:hAnsi="Times New Roman" w:cs="Times New Roman"/>
          <w:i/>
        </w:rPr>
        <w:t>Arızül</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ceyş</w:t>
      </w:r>
      <w:proofErr w:type="spellEnd"/>
      <w:r w:rsidRPr="006447D2">
        <w:rPr>
          <w:rFonts w:ascii="Times New Roman" w:hAnsi="Times New Roman" w:cs="Times New Roman"/>
        </w:rPr>
        <w:t xml:space="preserve"> denir. </w:t>
      </w:r>
    </w:p>
    <w:p w:rsidR="00D93EA4" w:rsidRPr="006447D2" w:rsidRDefault="00D93EA4" w:rsidP="00604FC0">
      <w:pPr>
        <w:pStyle w:val="AralkYok"/>
        <w:numPr>
          <w:ilvl w:val="0"/>
          <w:numId w:val="48"/>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Devlet merkezindeki Divan-ı Arz’dan başka </w:t>
      </w:r>
      <w:proofErr w:type="spellStart"/>
      <w:r w:rsidRPr="006447D2">
        <w:rPr>
          <w:rFonts w:ascii="Times New Roman" w:hAnsi="Times New Roman" w:cs="Times New Roman"/>
        </w:rPr>
        <w:t>eyâletlerde</w:t>
      </w:r>
      <w:proofErr w:type="spellEnd"/>
      <w:r w:rsidRPr="006447D2">
        <w:rPr>
          <w:rFonts w:ascii="Times New Roman" w:hAnsi="Times New Roman" w:cs="Times New Roman"/>
        </w:rPr>
        <w:t xml:space="preserve"> de daha aşağı kademede divanlar vardı. Bu divanın görevi çeşitli rütbede askerî şahısların </w:t>
      </w:r>
      <w:proofErr w:type="spellStart"/>
      <w:r w:rsidRPr="006447D2">
        <w:rPr>
          <w:rFonts w:ascii="Times New Roman" w:hAnsi="Times New Roman" w:cs="Times New Roman"/>
        </w:rPr>
        <w:t>ıktâlarını</w:t>
      </w:r>
      <w:proofErr w:type="spellEnd"/>
      <w:r w:rsidRPr="006447D2">
        <w:rPr>
          <w:rFonts w:ascii="Times New Roman" w:hAnsi="Times New Roman" w:cs="Times New Roman"/>
        </w:rPr>
        <w:t xml:space="preserve">, her türlü gelirlerini ve maaşlarını yönetme, asker toplama, birliklerin teçhizatını kayıt ve kontrol etmektir. Yani bugünkü Milli Savunma Bakanlığı görevini yapıyordu. </w:t>
      </w:r>
    </w:p>
    <w:p w:rsidR="00D93EA4" w:rsidRPr="006447D2" w:rsidRDefault="00D93EA4" w:rsidP="00604FC0">
      <w:pPr>
        <w:pStyle w:val="AralkYok"/>
        <w:numPr>
          <w:ilvl w:val="0"/>
          <w:numId w:val="48"/>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Divan-ı Arz her rütbeden askerlerin tahsisatını tespit edilmiş miktarda ve belirli süre içinde ödemekteydi. </w:t>
      </w:r>
    </w:p>
    <w:p w:rsidR="00D93EA4" w:rsidRPr="006447D2" w:rsidRDefault="00D93EA4" w:rsidP="00604FC0">
      <w:pPr>
        <w:pStyle w:val="AralkYok"/>
        <w:numPr>
          <w:ilvl w:val="0"/>
          <w:numId w:val="48"/>
        </w:numPr>
        <w:spacing w:after="100" w:afterAutospacing="1" w:line="360" w:lineRule="auto"/>
        <w:ind w:left="142" w:hanging="142"/>
        <w:jc w:val="both"/>
        <w:rPr>
          <w:rFonts w:ascii="Times New Roman" w:hAnsi="Times New Roman" w:cs="Times New Roman"/>
          <w:b/>
        </w:rPr>
      </w:pPr>
      <w:r w:rsidRPr="006447D2">
        <w:rPr>
          <w:rFonts w:ascii="Times New Roman" w:hAnsi="Times New Roman" w:cs="Times New Roman"/>
        </w:rPr>
        <w:t xml:space="preserve">Askerlere üç ayda bir </w:t>
      </w:r>
      <w:proofErr w:type="spellStart"/>
      <w:r w:rsidRPr="006447D2">
        <w:rPr>
          <w:rFonts w:ascii="Times New Roman" w:hAnsi="Times New Roman" w:cs="Times New Roman"/>
          <w:i/>
        </w:rPr>
        <w:t>bisteganî</w:t>
      </w:r>
      <w:proofErr w:type="spellEnd"/>
      <w:r w:rsidRPr="006447D2">
        <w:rPr>
          <w:rFonts w:ascii="Times New Roman" w:hAnsi="Times New Roman" w:cs="Times New Roman"/>
          <w:i/>
        </w:rPr>
        <w:t xml:space="preserve"> </w:t>
      </w:r>
      <w:r w:rsidRPr="006447D2">
        <w:rPr>
          <w:rFonts w:ascii="Times New Roman" w:hAnsi="Times New Roman" w:cs="Times New Roman"/>
        </w:rPr>
        <w:t>denilen maaş verilirdi.</w:t>
      </w: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Divan-ı </w:t>
      </w:r>
      <w:proofErr w:type="spellStart"/>
      <w:r w:rsidRPr="006447D2">
        <w:rPr>
          <w:rFonts w:ascii="Times New Roman" w:hAnsi="Times New Roman" w:cs="Times New Roman"/>
          <w:b/>
        </w:rPr>
        <w:t>İşraf</w:t>
      </w:r>
      <w:proofErr w:type="spellEnd"/>
      <w:r w:rsidRPr="006447D2">
        <w:rPr>
          <w:rFonts w:ascii="Times New Roman" w:hAnsi="Times New Roman" w:cs="Times New Roman"/>
          <w:b/>
        </w:rPr>
        <w:t xml:space="preserve">: </w:t>
      </w:r>
    </w:p>
    <w:p w:rsidR="00D93EA4" w:rsidRPr="006447D2" w:rsidRDefault="00D93EA4" w:rsidP="00604FC0">
      <w:pPr>
        <w:pStyle w:val="AralkYok"/>
        <w:numPr>
          <w:ilvl w:val="0"/>
          <w:numId w:val="49"/>
        </w:numPr>
        <w:spacing w:line="360" w:lineRule="auto"/>
        <w:ind w:left="142" w:hanging="142"/>
        <w:jc w:val="both"/>
        <w:rPr>
          <w:rFonts w:ascii="Times New Roman" w:hAnsi="Times New Roman" w:cs="Times New Roman"/>
        </w:rPr>
      </w:pPr>
      <w:r w:rsidRPr="006447D2">
        <w:rPr>
          <w:rFonts w:ascii="Times New Roman" w:hAnsi="Times New Roman" w:cs="Times New Roman"/>
          <w:i/>
        </w:rPr>
        <w:t xml:space="preserve">Divan-ı </w:t>
      </w:r>
      <w:proofErr w:type="spellStart"/>
      <w:r w:rsidRPr="006447D2">
        <w:rPr>
          <w:rFonts w:ascii="Times New Roman" w:hAnsi="Times New Roman" w:cs="Times New Roman"/>
          <w:i/>
        </w:rPr>
        <w:t>müşrif</w:t>
      </w:r>
      <w:proofErr w:type="spellEnd"/>
      <w:r w:rsidRPr="006447D2">
        <w:rPr>
          <w:rFonts w:ascii="Times New Roman" w:hAnsi="Times New Roman" w:cs="Times New Roman"/>
        </w:rPr>
        <w:t xml:space="preserve"> veya </w:t>
      </w:r>
      <w:r w:rsidRPr="006447D2">
        <w:rPr>
          <w:rFonts w:ascii="Times New Roman" w:hAnsi="Times New Roman" w:cs="Times New Roman"/>
          <w:i/>
        </w:rPr>
        <w:t xml:space="preserve">Divan-ı </w:t>
      </w:r>
      <w:proofErr w:type="spellStart"/>
      <w:r w:rsidRPr="006447D2">
        <w:rPr>
          <w:rFonts w:ascii="Times New Roman" w:hAnsi="Times New Roman" w:cs="Times New Roman"/>
          <w:i/>
        </w:rPr>
        <w:t>işraf</w:t>
      </w:r>
      <w:proofErr w:type="spellEnd"/>
      <w:r w:rsidRPr="006447D2">
        <w:rPr>
          <w:rFonts w:ascii="Times New Roman" w:hAnsi="Times New Roman" w:cs="Times New Roman"/>
        </w:rPr>
        <w:t xml:space="preserve"> da denmekteydi.</w:t>
      </w:r>
    </w:p>
    <w:p w:rsidR="00D93EA4" w:rsidRPr="006447D2" w:rsidRDefault="00D93EA4" w:rsidP="00604FC0">
      <w:pPr>
        <w:pStyle w:val="AralkYok"/>
        <w:numPr>
          <w:ilvl w:val="0"/>
          <w:numId w:val="49"/>
        </w:numPr>
        <w:spacing w:line="360" w:lineRule="auto"/>
        <w:ind w:left="142" w:hanging="142"/>
        <w:jc w:val="both"/>
        <w:rPr>
          <w:rFonts w:ascii="Times New Roman" w:hAnsi="Times New Roman" w:cs="Times New Roman"/>
        </w:rPr>
      </w:pPr>
      <w:r w:rsidRPr="006447D2">
        <w:rPr>
          <w:rFonts w:ascii="Times New Roman" w:hAnsi="Times New Roman" w:cs="Times New Roman"/>
        </w:rPr>
        <w:t>Bu</w:t>
      </w:r>
      <w:r w:rsidRPr="006447D2">
        <w:rPr>
          <w:rFonts w:ascii="Times New Roman" w:hAnsi="Times New Roman" w:cs="Times New Roman"/>
          <w:i/>
        </w:rPr>
        <w:t xml:space="preserve"> </w:t>
      </w:r>
      <w:r w:rsidRPr="006447D2">
        <w:rPr>
          <w:rFonts w:ascii="Times New Roman" w:hAnsi="Times New Roman" w:cs="Times New Roman"/>
        </w:rPr>
        <w:t xml:space="preserve">divanın görevi devletin malî ve idarî teşkilâtını, gelirler ve harcamalar dâhil, en yüksek düzeyde kontrol ve teftiş etmektir. Bu kontrol ve teftiş görevine </w:t>
      </w:r>
      <w:r w:rsidRPr="006447D2">
        <w:rPr>
          <w:rFonts w:ascii="Times New Roman" w:hAnsi="Times New Roman" w:cs="Times New Roman"/>
          <w:i/>
        </w:rPr>
        <w:t xml:space="preserve">Divan-ı </w:t>
      </w:r>
      <w:proofErr w:type="spellStart"/>
      <w:r w:rsidRPr="006447D2">
        <w:rPr>
          <w:rFonts w:ascii="Times New Roman" w:hAnsi="Times New Roman" w:cs="Times New Roman"/>
          <w:i/>
        </w:rPr>
        <w:t>İstifa</w:t>
      </w:r>
      <w:r w:rsidRPr="006447D2">
        <w:rPr>
          <w:rFonts w:ascii="Times New Roman" w:hAnsi="Times New Roman" w:cs="Times New Roman"/>
        </w:rPr>
        <w:t>’nin</w:t>
      </w:r>
      <w:proofErr w:type="spellEnd"/>
      <w:r w:rsidRPr="006447D2">
        <w:rPr>
          <w:rFonts w:ascii="Times New Roman" w:hAnsi="Times New Roman" w:cs="Times New Roman"/>
        </w:rPr>
        <w:t xml:space="preserve"> yaptığı işler de girmektedir. </w:t>
      </w:r>
    </w:p>
    <w:p w:rsidR="00D93EA4" w:rsidRPr="006447D2" w:rsidRDefault="00D93EA4" w:rsidP="00604FC0">
      <w:pPr>
        <w:pStyle w:val="AralkYok"/>
        <w:numPr>
          <w:ilvl w:val="0"/>
          <w:numId w:val="49"/>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Divanın başında bulunan görevliye </w:t>
      </w:r>
      <w:proofErr w:type="spellStart"/>
      <w:r w:rsidRPr="006447D2">
        <w:rPr>
          <w:rFonts w:ascii="Times New Roman" w:hAnsi="Times New Roman" w:cs="Times New Roman"/>
          <w:i/>
        </w:rPr>
        <w:t>Müşrif</w:t>
      </w:r>
      <w:proofErr w:type="spellEnd"/>
      <w:r w:rsidRPr="006447D2">
        <w:rPr>
          <w:rFonts w:ascii="Times New Roman" w:hAnsi="Times New Roman" w:cs="Times New Roman"/>
          <w:i/>
        </w:rPr>
        <w:t xml:space="preserve">-i </w:t>
      </w:r>
      <w:proofErr w:type="spellStart"/>
      <w:r w:rsidRPr="006447D2">
        <w:rPr>
          <w:rFonts w:ascii="Times New Roman" w:hAnsi="Times New Roman" w:cs="Times New Roman"/>
          <w:i/>
        </w:rPr>
        <w:t>memâlik</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Sahib</w:t>
      </w:r>
      <w:proofErr w:type="spellEnd"/>
      <w:r w:rsidRPr="006447D2">
        <w:rPr>
          <w:rFonts w:ascii="Times New Roman" w:hAnsi="Times New Roman" w:cs="Times New Roman"/>
          <w:i/>
        </w:rPr>
        <w:t xml:space="preserve">-i Divan-ı </w:t>
      </w:r>
      <w:proofErr w:type="spellStart"/>
      <w:r w:rsidRPr="006447D2">
        <w:rPr>
          <w:rFonts w:ascii="Times New Roman" w:hAnsi="Times New Roman" w:cs="Times New Roman"/>
          <w:i/>
        </w:rPr>
        <w:t>işraf</w:t>
      </w:r>
      <w:proofErr w:type="spellEnd"/>
      <w:r w:rsidRPr="006447D2">
        <w:rPr>
          <w:rFonts w:ascii="Times New Roman" w:hAnsi="Times New Roman" w:cs="Times New Roman"/>
        </w:rPr>
        <w:t xml:space="preserve"> veya </w:t>
      </w:r>
      <w:proofErr w:type="spellStart"/>
      <w:r w:rsidRPr="006447D2">
        <w:rPr>
          <w:rFonts w:ascii="Times New Roman" w:hAnsi="Times New Roman" w:cs="Times New Roman"/>
          <w:i/>
        </w:rPr>
        <w:t>Müşrif</w:t>
      </w:r>
      <w:proofErr w:type="spellEnd"/>
      <w:r w:rsidRPr="006447D2">
        <w:rPr>
          <w:rFonts w:ascii="Times New Roman" w:hAnsi="Times New Roman" w:cs="Times New Roman"/>
        </w:rPr>
        <w:t xml:space="preserve"> deniyordu. </w:t>
      </w:r>
    </w:p>
    <w:p w:rsidR="00D93EA4" w:rsidRPr="006447D2" w:rsidRDefault="00D93EA4" w:rsidP="00604FC0">
      <w:pPr>
        <w:pStyle w:val="AralkYok"/>
        <w:numPr>
          <w:ilvl w:val="0"/>
          <w:numId w:val="49"/>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Her ne kadar Kadı’nın görev sahası içindeyse de, </w:t>
      </w:r>
      <w:r w:rsidRPr="006447D2">
        <w:rPr>
          <w:rFonts w:ascii="Times New Roman" w:hAnsi="Times New Roman" w:cs="Times New Roman"/>
          <w:i/>
        </w:rPr>
        <w:t xml:space="preserve">Divan-ı </w:t>
      </w:r>
      <w:proofErr w:type="spellStart"/>
      <w:r w:rsidRPr="006447D2">
        <w:rPr>
          <w:rFonts w:ascii="Times New Roman" w:hAnsi="Times New Roman" w:cs="Times New Roman"/>
          <w:i/>
        </w:rPr>
        <w:t>işraf</w:t>
      </w:r>
      <w:proofErr w:type="spellEnd"/>
      <w:r w:rsidRPr="006447D2">
        <w:rPr>
          <w:rFonts w:ascii="Times New Roman" w:hAnsi="Times New Roman" w:cs="Times New Roman"/>
        </w:rPr>
        <w:t xml:space="preserve"> ve bölge </w:t>
      </w:r>
      <w:proofErr w:type="spellStart"/>
      <w:r w:rsidRPr="006447D2">
        <w:rPr>
          <w:rFonts w:ascii="Times New Roman" w:hAnsi="Times New Roman" w:cs="Times New Roman"/>
          <w:i/>
        </w:rPr>
        <w:t>müşrifleri</w:t>
      </w:r>
      <w:proofErr w:type="spellEnd"/>
      <w:r w:rsidRPr="006447D2">
        <w:rPr>
          <w:rFonts w:ascii="Times New Roman" w:hAnsi="Times New Roman" w:cs="Times New Roman"/>
        </w:rPr>
        <w:t xml:space="preserve"> de vakıfların genel teftişini yapabilmekte idiler.</w:t>
      </w:r>
    </w:p>
    <w:p w:rsidR="00D93EA4" w:rsidRPr="006447D2" w:rsidRDefault="00D93EA4" w:rsidP="00604FC0">
      <w:pPr>
        <w:pStyle w:val="AralkYok"/>
        <w:spacing w:line="360" w:lineRule="auto"/>
        <w:jc w:val="both"/>
        <w:rPr>
          <w:rFonts w:ascii="Times New Roman" w:hAnsi="Times New Roman" w:cs="Times New Roman"/>
          <w:b/>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Divan-ı </w:t>
      </w:r>
      <w:proofErr w:type="spellStart"/>
      <w:r w:rsidRPr="006447D2">
        <w:rPr>
          <w:rFonts w:ascii="Times New Roman" w:hAnsi="Times New Roman" w:cs="Times New Roman"/>
          <w:b/>
        </w:rPr>
        <w:t>Berid</w:t>
      </w:r>
      <w:proofErr w:type="spellEnd"/>
      <w:r w:rsidRPr="006447D2">
        <w:rPr>
          <w:rFonts w:ascii="Times New Roman" w:hAnsi="Times New Roman" w:cs="Times New Roman"/>
          <w:b/>
        </w:rPr>
        <w:t>:</w:t>
      </w:r>
    </w:p>
    <w:p w:rsidR="00D93EA4" w:rsidRPr="006447D2" w:rsidRDefault="00D93EA4" w:rsidP="00604FC0">
      <w:pPr>
        <w:pStyle w:val="AralkYok"/>
        <w:numPr>
          <w:ilvl w:val="0"/>
          <w:numId w:val="49"/>
        </w:numPr>
        <w:spacing w:line="360" w:lineRule="auto"/>
        <w:ind w:left="142" w:hanging="142"/>
        <w:jc w:val="both"/>
        <w:rPr>
          <w:rFonts w:ascii="Times New Roman" w:hAnsi="Times New Roman" w:cs="Times New Roman"/>
        </w:rPr>
      </w:pPr>
      <w:r w:rsidRPr="006447D2">
        <w:rPr>
          <w:rFonts w:ascii="Times New Roman" w:hAnsi="Times New Roman" w:cs="Times New Roman"/>
        </w:rPr>
        <w:lastRenderedPageBreak/>
        <w:t xml:space="preserve">Selçuklu devlet teşkilâtında Büyük Divan’a bağlı olmayan divanlardan biri de </w:t>
      </w:r>
      <w:r w:rsidRPr="006447D2">
        <w:rPr>
          <w:rFonts w:ascii="Times New Roman" w:hAnsi="Times New Roman" w:cs="Times New Roman"/>
          <w:i/>
        </w:rPr>
        <w:t xml:space="preserve">Divan-ı </w:t>
      </w:r>
      <w:proofErr w:type="spellStart"/>
      <w:r w:rsidRPr="006447D2">
        <w:rPr>
          <w:rFonts w:ascii="Times New Roman" w:hAnsi="Times New Roman" w:cs="Times New Roman"/>
          <w:i/>
        </w:rPr>
        <w:t>Berid</w:t>
      </w:r>
      <w:proofErr w:type="spellEnd"/>
      <w:r w:rsidRPr="006447D2">
        <w:rPr>
          <w:rFonts w:ascii="Times New Roman" w:hAnsi="Times New Roman" w:cs="Times New Roman"/>
        </w:rPr>
        <w:t xml:space="preserve"> idi. </w:t>
      </w:r>
    </w:p>
    <w:p w:rsidR="00D93EA4" w:rsidRPr="006447D2" w:rsidRDefault="00D93EA4" w:rsidP="00604FC0">
      <w:pPr>
        <w:pStyle w:val="AralkYok"/>
        <w:numPr>
          <w:ilvl w:val="0"/>
          <w:numId w:val="49"/>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 divanın görevi, merkezin vilâyetler ile haberleşmesini düzenlemek ve her tarafta olup bitenleri en ufak ayrıntısına kadar merkeze bildirmekti. </w:t>
      </w:r>
    </w:p>
    <w:p w:rsidR="00D93EA4" w:rsidRPr="006447D2" w:rsidRDefault="00D93EA4" w:rsidP="00604FC0">
      <w:pPr>
        <w:pStyle w:val="AralkYok"/>
        <w:numPr>
          <w:ilvl w:val="0"/>
          <w:numId w:val="49"/>
        </w:numPr>
        <w:spacing w:after="100" w:afterAutospacing="1" w:line="360" w:lineRule="auto"/>
        <w:ind w:left="142" w:hanging="142"/>
        <w:jc w:val="both"/>
        <w:rPr>
          <w:rFonts w:ascii="Times New Roman" w:hAnsi="Times New Roman" w:cs="Times New Roman"/>
        </w:rPr>
      </w:pPr>
      <w:r w:rsidRPr="006447D2">
        <w:rPr>
          <w:rFonts w:ascii="Times New Roman" w:hAnsi="Times New Roman" w:cs="Times New Roman"/>
        </w:rPr>
        <w:t xml:space="preserve">Bu divanın reisine </w:t>
      </w:r>
      <w:proofErr w:type="spellStart"/>
      <w:r w:rsidRPr="006447D2">
        <w:rPr>
          <w:rFonts w:ascii="Times New Roman" w:hAnsi="Times New Roman" w:cs="Times New Roman"/>
          <w:i/>
        </w:rPr>
        <w:t>Sahib</w:t>
      </w:r>
      <w:proofErr w:type="spellEnd"/>
      <w:r w:rsidRPr="006447D2">
        <w:rPr>
          <w:rFonts w:ascii="Times New Roman" w:hAnsi="Times New Roman" w:cs="Times New Roman"/>
          <w:i/>
        </w:rPr>
        <w:t xml:space="preserve">-i </w:t>
      </w:r>
      <w:proofErr w:type="spellStart"/>
      <w:r w:rsidRPr="006447D2">
        <w:rPr>
          <w:rFonts w:ascii="Times New Roman" w:hAnsi="Times New Roman" w:cs="Times New Roman"/>
          <w:i/>
        </w:rPr>
        <w:t>Berid</w:t>
      </w:r>
      <w:proofErr w:type="spellEnd"/>
      <w:r w:rsidRPr="006447D2">
        <w:rPr>
          <w:rFonts w:ascii="Times New Roman" w:hAnsi="Times New Roman" w:cs="Times New Roman"/>
        </w:rPr>
        <w:t xml:space="preserve"> denirdi. </w:t>
      </w: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Divan-ı Mezâlim: </w:t>
      </w:r>
    </w:p>
    <w:p w:rsidR="00D93EA4" w:rsidRPr="006447D2" w:rsidRDefault="00D93EA4" w:rsidP="00604FC0">
      <w:pPr>
        <w:pStyle w:val="AralkYok"/>
        <w:numPr>
          <w:ilvl w:val="0"/>
          <w:numId w:val="50"/>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Selçuklu devletinde zulme uğrayan kimselerin ve memurlardan şikâyeti olan halkın başvuruda bulundukları yer </w:t>
      </w:r>
      <w:r w:rsidRPr="006447D2">
        <w:rPr>
          <w:rFonts w:ascii="Times New Roman" w:hAnsi="Times New Roman" w:cs="Times New Roman"/>
          <w:i/>
        </w:rPr>
        <w:t>Divan-ı Mezâlim</w:t>
      </w:r>
      <w:r w:rsidRPr="006447D2">
        <w:rPr>
          <w:rFonts w:ascii="Times New Roman" w:hAnsi="Times New Roman" w:cs="Times New Roman"/>
        </w:rPr>
        <w:t xml:space="preserve"> idi. </w:t>
      </w:r>
    </w:p>
    <w:p w:rsidR="00D93EA4" w:rsidRPr="006447D2" w:rsidRDefault="00D93EA4" w:rsidP="00604FC0">
      <w:pPr>
        <w:pStyle w:val="AralkYok"/>
        <w:numPr>
          <w:ilvl w:val="0"/>
          <w:numId w:val="50"/>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Selçuklu veziri Nizamülmülk’e göre, sultan haftada iki gün mezâlime oturmaktadır. Hükümdarın burada haklıyı haksızdan ayırmak ve adalet dağıtabilmek için halkın şikâyetlerini kendi kulağı ile işitmekten başka çaresi yoktur. Halk, şikâyetlerini dilekçe ile de arz edebilir, hükümdarın da bu dilekçelerin her biri hakkında sonuçlandırılması açısından bir yazılı emir vermesi gerekirdi. </w:t>
      </w:r>
    </w:p>
    <w:p w:rsidR="00D93EA4" w:rsidRPr="006447D2" w:rsidRDefault="00D93EA4" w:rsidP="00604FC0">
      <w:pPr>
        <w:pStyle w:val="AralkYok"/>
        <w:numPr>
          <w:ilvl w:val="0"/>
          <w:numId w:val="50"/>
        </w:numPr>
        <w:spacing w:line="360" w:lineRule="auto"/>
        <w:ind w:left="142" w:hanging="142"/>
        <w:jc w:val="both"/>
        <w:rPr>
          <w:rFonts w:ascii="Times New Roman" w:hAnsi="Times New Roman" w:cs="Times New Roman"/>
        </w:rPr>
      </w:pPr>
      <w:r w:rsidRPr="006447D2">
        <w:rPr>
          <w:rFonts w:ascii="Times New Roman" w:hAnsi="Times New Roman" w:cs="Times New Roman"/>
        </w:rPr>
        <w:t>Bu kuruluş aynı zamanda hükümet memurlarına karşı olan şikâyetlerle de meşgul oluyordu.</w:t>
      </w:r>
    </w:p>
    <w:p w:rsidR="00D93EA4" w:rsidRPr="006447D2" w:rsidRDefault="00D93EA4" w:rsidP="00604FC0">
      <w:pPr>
        <w:pStyle w:val="AralkYok"/>
        <w:numPr>
          <w:ilvl w:val="0"/>
          <w:numId w:val="50"/>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Divanın kararları </w:t>
      </w:r>
      <w:proofErr w:type="spellStart"/>
      <w:r w:rsidRPr="006447D2">
        <w:rPr>
          <w:rFonts w:ascii="Times New Roman" w:hAnsi="Times New Roman" w:cs="Times New Roman"/>
        </w:rPr>
        <w:t>şıhne</w:t>
      </w:r>
      <w:proofErr w:type="spellEnd"/>
      <w:r w:rsidRPr="006447D2">
        <w:rPr>
          <w:rFonts w:ascii="Times New Roman" w:hAnsi="Times New Roman" w:cs="Times New Roman"/>
        </w:rPr>
        <w:t xml:space="preserve"> ve memurları veya askerler tarafından yerine getiriliyordu. </w:t>
      </w:r>
    </w:p>
    <w:p w:rsidR="00D93EA4" w:rsidRPr="006447D2" w:rsidRDefault="00D93EA4" w:rsidP="00604FC0">
      <w:pPr>
        <w:pStyle w:val="AralkYok"/>
        <w:numPr>
          <w:ilvl w:val="0"/>
          <w:numId w:val="50"/>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Selçuklu hükümdarları başlangıçta </w:t>
      </w:r>
      <w:r w:rsidRPr="006447D2">
        <w:rPr>
          <w:rFonts w:ascii="Times New Roman" w:hAnsi="Times New Roman" w:cs="Times New Roman"/>
          <w:i/>
        </w:rPr>
        <w:t xml:space="preserve">Divan-ı </w:t>
      </w:r>
      <w:proofErr w:type="spellStart"/>
      <w:r w:rsidRPr="006447D2">
        <w:rPr>
          <w:rFonts w:ascii="Times New Roman" w:hAnsi="Times New Roman" w:cs="Times New Roman"/>
          <w:i/>
        </w:rPr>
        <w:t>Mezâlim</w:t>
      </w:r>
      <w:r w:rsidRPr="006447D2">
        <w:rPr>
          <w:rFonts w:ascii="Times New Roman" w:hAnsi="Times New Roman" w:cs="Times New Roman"/>
        </w:rPr>
        <w:t>’e</w:t>
      </w:r>
      <w:proofErr w:type="spellEnd"/>
      <w:r w:rsidRPr="006447D2">
        <w:rPr>
          <w:rFonts w:ascii="Times New Roman" w:hAnsi="Times New Roman" w:cs="Times New Roman"/>
        </w:rPr>
        <w:t xml:space="preserve"> kendileri başkanlık ettiler. Daha sonraki devrede sultanların çoğu Mezâlim divanı başkanlığına vezir, kadı, </w:t>
      </w:r>
      <w:proofErr w:type="spellStart"/>
      <w:r w:rsidRPr="006447D2">
        <w:rPr>
          <w:rFonts w:ascii="Times New Roman" w:hAnsi="Times New Roman" w:cs="Times New Roman"/>
        </w:rPr>
        <w:t>eyâletlerde</w:t>
      </w:r>
      <w:proofErr w:type="spellEnd"/>
      <w:r w:rsidRPr="006447D2">
        <w:rPr>
          <w:rFonts w:ascii="Times New Roman" w:hAnsi="Times New Roman" w:cs="Times New Roman"/>
        </w:rPr>
        <w:t xml:space="preserve"> büyük </w:t>
      </w:r>
      <w:proofErr w:type="spellStart"/>
      <w:r w:rsidRPr="006447D2">
        <w:rPr>
          <w:rFonts w:ascii="Times New Roman" w:hAnsi="Times New Roman" w:cs="Times New Roman"/>
        </w:rPr>
        <w:t>emîr</w:t>
      </w:r>
      <w:proofErr w:type="spellEnd"/>
      <w:r w:rsidRPr="006447D2">
        <w:rPr>
          <w:rFonts w:ascii="Times New Roman" w:hAnsi="Times New Roman" w:cs="Times New Roman"/>
        </w:rPr>
        <w:t xml:space="preserve"> veya Selçuklu meliklerini vekil olarak atadılar.</w:t>
      </w:r>
    </w:p>
    <w:p w:rsidR="00B7061F" w:rsidRDefault="00B7061F" w:rsidP="00604FC0">
      <w:pPr>
        <w:pStyle w:val="AralkYok"/>
        <w:spacing w:line="360" w:lineRule="auto"/>
        <w:jc w:val="both"/>
        <w:rPr>
          <w:rFonts w:ascii="Times New Roman" w:hAnsi="Times New Roman" w:cs="Times New Roman"/>
          <w:b/>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Divan-ı (</w:t>
      </w:r>
      <w:proofErr w:type="spellStart"/>
      <w:r w:rsidRPr="006447D2">
        <w:rPr>
          <w:rFonts w:ascii="Times New Roman" w:hAnsi="Times New Roman" w:cs="Times New Roman"/>
          <w:b/>
        </w:rPr>
        <w:t>Hâs</w:t>
      </w:r>
      <w:proofErr w:type="spellEnd"/>
      <w:r w:rsidRPr="006447D2">
        <w:rPr>
          <w:rFonts w:ascii="Times New Roman" w:hAnsi="Times New Roman" w:cs="Times New Roman"/>
          <w:b/>
        </w:rPr>
        <w:t xml:space="preserve">) </w:t>
      </w:r>
      <w:proofErr w:type="spellStart"/>
      <w:r w:rsidRPr="006447D2">
        <w:rPr>
          <w:rFonts w:ascii="Times New Roman" w:hAnsi="Times New Roman" w:cs="Times New Roman"/>
          <w:b/>
        </w:rPr>
        <w:t>Hâss</w:t>
      </w:r>
      <w:proofErr w:type="spellEnd"/>
      <w:r w:rsidRPr="006447D2">
        <w:rPr>
          <w:rFonts w:ascii="Times New Roman" w:hAnsi="Times New Roman" w:cs="Times New Roman"/>
          <w:b/>
        </w:rPr>
        <w:t xml:space="preserve">: </w:t>
      </w:r>
    </w:p>
    <w:p w:rsidR="00D93EA4" w:rsidRPr="006447D2" w:rsidRDefault="00D93EA4" w:rsidP="00604FC0">
      <w:pPr>
        <w:pStyle w:val="AralkYok"/>
        <w:numPr>
          <w:ilvl w:val="0"/>
          <w:numId w:val="51"/>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Hükümdarın sahip olduğu arazinin yönetimiyle görevli bulunan müesseseye Divan-ı </w:t>
      </w:r>
      <w:proofErr w:type="spellStart"/>
      <w:r w:rsidRPr="006447D2">
        <w:rPr>
          <w:rFonts w:ascii="Times New Roman" w:hAnsi="Times New Roman" w:cs="Times New Roman"/>
        </w:rPr>
        <w:t>Hâss</w:t>
      </w:r>
      <w:proofErr w:type="spellEnd"/>
      <w:r w:rsidRPr="006447D2">
        <w:rPr>
          <w:rFonts w:ascii="Times New Roman" w:hAnsi="Times New Roman" w:cs="Times New Roman"/>
        </w:rPr>
        <w:t xml:space="preserve"> denir. </w:t>
      </w:r>
    </w:p>
    <w:p w:rsidR="00D93EA4" w:rsidRPr="006447D2" w:rsidRDefault="00D93EA4" w:rsidP="00604FC0">
      <w:pPr>
        <w:pStyle w:val="AralkYok"/>
        <w:numPr>
          <w:ilvl w:val="0"/>
          <w:numId w:val="51"/>
        </w:numPr>
        <w:spacing w:line="360" w:lineRule="auto"/>
        <w:ind w:left="142" w:hanging="142"/>
        <w:jc w:val="both"/>
        <w:rPr>
          <w:rFonts w:ascii="Times New Roman" w:hAnsi="Times New Roman" w:cs="Times New Roman"/>
        </w:rPr>
      </w:pPr>
      <w:proofErr w:type="spellStart"/>
      <w:r w:rsidRPr="006447D2">
        <w:rPr>
          <w:rFonts w:ascii="Times New Roman" w:hAnsi="Times New Roman" w:cs="Times New Roman"/>
        </w:rPr>
        <w:t>Hâss</w:t>
      </w:r>
      <w:proofErr w:type="spellEnd"/>
      <w:r w:rsidRPr="006447D2">
        <w:rPr>
          <w:rFonts w:ascii="Times New Roman" w:hAnsi="Times New Roman" w:cs="Times New Roman"/>
        </w:rPr>
        <w:t xml:space="preserve"> arazi hükümdarın şahsî malıdır. Hükümdar bu </w:t>
      </w:r>
      <w:proofErr w:type="spellStart"/>
      <w:r w:rsidRPr="006447D2">
        <w:rPr>
          <w:rFonts w:ascii="Times New Roman" w:hAnsi="Times New Roman" w:cs="Times New Roman"/>
        </w:rPr>
        <w:t>hâss</w:t>
      </w:r>
      <w:proofErr w:type="spellEnd"/>
      <w:r w:rsidRPr="006447D2">
        <w:rPr>
          <w:rFonts w:ascii="Times New Roman" w:hAnsi="Times New Roman" w:cs="Times New Roman"/>
        </w:rPr>
        <w:t xml:space="preserve"> araziden hanedan üyelerine </w:t>
      </w:r>
      <w:proofErr w:type="spellStart"/>
      <w:r w:rsidRPr="006447D2">
        <w:rPr>
          <w:rFonts w:ascii="Times New Roman" w:hAnsi="Times New Roman" w:cs="Times New Roman"/>
        </w:rPr>
        <w:t>ıktalarda</w:t>
      </w:r>
      <w:proofErr w:type="spellEnd"/>
      <w:r w:rsidRPr="006447D2">
        <w:rPr>
          <w:rFonts w:ascii="Times New Roman" w:hAnsi="Times New Roman" w:cs="Times New Roman"/>
        </w:rPr>
        <w:t xml:space="preserve"> bulunur veya mülk olarak verirdi. </w:t>
      </w:r>
    </w:p>
    <w:p w:rsidR="00D93EA4" w:rsidRPr="006447D2" w:rsidRDefault="00D93EA4" w:rsidP="00604FC0">
      <w:pPr>
        <w:pStyle w:val="AralkYok"/>
        <w:numPr>
          <w:ilvl w:val="0"/>
          <w:numId w:val="51"/>
        </w:numPr>
        <w:spacing w:line="360" w:lineRule="auto"/>
        <w:ind w:left="142" w:hanging="142"/>
        <w:jc w:val="both"/>
        <w:rPr>
          <w:rFonts w:ascii="Times New Roman" w:hAnsi="Times New Roman" w:cs="Times New Roman"/>
        </w:rPr>
      </w:pPr>
      <w:r w:rsidRPr="006447D2">
        <w:rPr>
          <w:rFonts w:ascii="Times New Roman" w:hAnsi="Times New Roman" w:cs="Times New Roman"/>
        </w:rPr>
        <w:lastRenderedPageBreak/>
        <w:t xml:space="preserve">Hükümdara ait araziyi yöneten görevli ise Vekil (veya Vekil-i Divan-ı </w:t>
      </w:r>
      <w:proofErr w:type="spellStart"/>
      <w:r w:rsidRPr="006447D2">
        <w:rPr>
          <w:rFonts w:ascii="Times New Roman" w:hAnsi="Times New Roman" w:cs="Times New Roman"/>
        </w:rPr>
        <w:t>Hâs</w:t>
      </w:r>
      <w:proofErr w:type="spellEnd"/>
      <w:r w:rsidRPr="006447D2">
        <w:rPr>
          <w:rFonts w:ascii="Times New Roman" w:hAnsi="Times New Roman" w:cs="Times New Roman"/>
        </w:rPr>
        <w:t xml:space="preserve">) unvanı taşıyordu. </w:t>
      </w:r>
    </w:p>
    <w:p w:rsidR="00D93EA4"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Divan-ı </w:t>
      </w:r>
      <w:proofErr w:type="spellStart"/>
      <w:r w:rsidRPr="006447D2">
        <w:rPr>
          <w:rFonts w:ascii="Times New Roman" w:hAnsi="Times New Roman" w:cs="Times New Roman"/>
          <w:b/>
        </w:rPr>
        <w:t>Eyâlet</w:t>
      </w:r>
      <w:proofErr w:type="spellEnd"/>
      <w:r w:rsidRPr="006447D2">
        <w:rPr>
          <w:rFonts w:ascii="Times New Roman" w:hAnsi="Times New Roman" w:cs="Times New Roman"/>
          <w:b/>
        </w:rPr>
        <w:t xml:space="preserve"> (veya Divan-ı vilâyet):</w:t>
      </w:r>
    </w:p>
    <w:p w:rsidR="00D93EA4" w:rsidRPr="006447D2" w:rsidRDefault="00D93EA4" w:rsidP="00604FC0">
      <w:pPr>
        <w:pStyle w:val="ListeParagraf"/>
        <w:numPr>
          <w:ilvl w:val="0"/>
          <w:numId w:val="5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Merkezdeki divanlardan başka </w:t>
      </w:r>
      <w:proofErr w:type="spellStart"/>
      <w:r w:rsidRPr="006447D2">
        <w:rPr>
          <w:rFonts w:ascii="Times New Roman" w:hAnsi="Times New Roman" w:cs="Times New Roman"/>
        </w:rPr>
        <w:t>eyâletlerde</w:t>
      </w:r>
      <w:proofErr w:type="spellEnd"/>
      <w:r w:rsidRPr="006447D2">
        <w:rPr>
          <w:rFonts w:ascii="Times New Roman" w:hAnsi="Times New Roman" w:cs="Times New Roman"/>
        </w:rPr>
        <w:t xml:space="preserve"> de divanlar vardı. </w:t>
      </w:r>
    </w:p>
    <w:p w:rsidR="00D93EA4" w:rsidRPr="006447D2" w:rsidRDefault="00D93EA4" w:rsidP="00604FC0">
      <w:pPr>
        <w:pStyle w:val="ListeParagraf"/>
        <w:numPr>
          <w:ilvl w:val="0"/>
          <w:numId w:val="5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Eyaletleri yöneten en yüksek kuruluş Divan-ı eyalettir. </w:t>
      </w:r>
    </w:p>
    <w:p w:rsidR="00D93EA4" w:rsidRPr="006447D2" w:rsidRDefault="00D93EA4" w:rsidP="00604FC0">
      <w:pPr>
        <w:pStyle w:val="ListeParagraf"/>
        <w:numPr>
          <w:ilvl w:val="0"/>
          <w:numId w:val="5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Bir valinin yönetimindeki eyaletteki bu divanın başkanı bizzat validir. </w:t>
      </w:r>
    </w:p>
    <w:p w:rsidR="00D93EA4" w:rsidRDefault="00D93EA4" w:rsidP="00604FC0">
      <w:pPr>
        <w:pStyle w:val="ListeParagraf"/>
        <w:numPr>
          <w:ilvl w:val="0"/>
          <w:numId w:val="52"/>
        </w:numPr>
        <w:spacing w:before="120" w:after="120" w:line="360" w:lineRule="auto"/>
        <w:ind w:left="142" w:hanging="142"/>
        <w:jc w:val="both"/>
        <w:rPr>
          <w:rFonts w:ascii="Times New Roman" w:hAnsi="Times New Roman" w:cs="Times New Roman"/>
        </w:rPr>
      </w:pPr>
      <w:r w:rsidRPr="006447D2">
        <w:rPr>
          <w:rFonts w:ascii="Times New Roman" w:hAnsi="Times New Roman" w:cs="Times New Roman"/>
        </w:rPr>
        <w:t xml:space="preserve">Eyalet divanı yönetim açısından merkezdeki divanın küçük bir örneğidir. </w:t>
      </w:r>
    </w:p>
    <w:p w:rsidR="006447D2" w:rsidRPr="006447D2" w:rsidRDefault="006447D2" w:rsidP="00604FC0">
      <w:pPr>
        <w:pStyle w:val="ListeParagraf"/>
        <w:spacing w:before="120" w:after="120" w:line="360" w:lineRule="auto"/>
        <w:ind w:left="142"/>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Divan-ı Riyaset: </w:t>
      </w:r>
    </w:p>
    <w:p w:rsidR="00D93EA4" w:rsidRPr="006447D2" w:rsidRDefault="00D93EA4" w:rsidP="00604FC0">
      <w:pPr>
        <w:pStyle w:val="AralkYok"/>
        <w:numPr>
          <w:ilvl w:val="0"/>
          <w:numId w:val="53"/>
        </w:numPr>
        <w:spacing w:line="360" w:lineRule="auto"/>
        <w:ind w:left="142" w:hanging="142"/>
        <w:jc w:val="both"/>
        <w:rPr>
          <w:rFonts w:ascii="Times New Roman" w:hAnsi="Times New Roman" w:cs="Times New Roman"/>
        </w:rPr>
      </w:pPr>
      <w:proofErr w:type="spellStart"/>
      <w:r w:rsidRPr="006447D2">
        <w:rPr>
          <w:rFonts w:ascii="Times New Roman" w:hAnsi="Times New Roman" w:cs="Times New Roman"/>
        </w:rPr>
        <w:t>Eyâletlerde</w:t>
      </w:r>
      <w:proofErr w:type="spellEnd"/>
      <w:r w:rsidRPr="006447D2">
        <w:rPr>
          <w:rFonts w:ascii="Times New Roman" w:hAnsi="Times New Roman" w:cs="Times New Roman"/>
        </w:rPr>
        <w:t xml:space="preserve"> valinin emrinde bulunan idare memuruna reis deniyordu. </w:t>
      </w:r>
    </w:p>
    <w:p w:rsidR="00D93EA4" w:rsidRPr="006447D2" w:rsidRDefault="00D93EA4" w:rsidP="00604FC0">
      <w:pPr>
        <w:pStyle w:val="AralkYok"/>
        <w:numPr>
          <w:ilvl w:val="0"/>
          <w:numId w:val="53"/>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Reis, sivil bir görevli olup, yerli halkın soylu ailelerindendir ve genelde görevi, babadan oğula geçer, yani irsîdir. </w:t>
      </w:r>
    </w:p>
    <w:p w:rsidR="00D93EA4" w:rsidRPr="006447D2" w:rsidRDefault="00D93EA4" w:rsidP="00604FC0">
      <w:pPr>
        <w:pStyle w:val="AralkYok"/>
        <w:numPr>
          <w:ilvl w:val="0"/>
          <w:numId w:val="53"/>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Reisin görevleri arasında, </w:t>
      </w:r>
      <w:proofErr w:type="spellStart"/>
      <w:r w:rsidRPr="006447D2">
        <w:rPr>
          <w:rFonts w:ascii="Times New Roman" w:hAnsi="Times New Roman" w:cs="Times New Roman"/>
        </w:rPr>
        <w:t>eyâletin</w:t>
      </w:r>
      <w:proofErr w:type="spellEnd"/>
      <w:r w:rsidRPr="006447D2">
        <w:rPr>
          <w:rFonts w:ascii="Times New Roman" w:hAnsi="Times New Roman" w:cs="Times New Roman"/>
        </w:rPr>
        <w:t xml:space="preserve"> iç idaresi, malî, adlî, asayiş, belediye işleri ile vakıfların kontrolü gibi çeşitli hususlar yer almaktadır. Bu bakımdan belirtilen işleri görmek üzere, reisin de Divan-ı Riyaset denilen reislik divanı vardır.</w:t>
      </w:r>
    </w:p>
    <w:p w:rsidR="00D93EA4" w:rsidRPr="006447D2" w:rsidRDefault="00D93EA4" w:rsidP="00604FC0">
      <w:pPr>
        <w:pStyle w:val="AralkYok"/>
        <w:spacing w:line="360" w:lineRule="auto"/>
        <w:jc w:val="both"/>
        <w:rPr>
          <w:rFonts w:ascii="Times New Roman" w:hAnsi="Times New Roman" w:cs="Times New Roman"/>
          <w:b/>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Divan-ı </w:t>
      </w:r>
      <w:proofErr w:type="spellStart"/>
      <w:r w:rsidRPr="006447D2">
        <w:rPr>
          <w:rFonts w:ascii="Times New Roman" w:hAnsi="Times New Roman" w:cs="Times New Roman"/>
          <w:b/>
        </w:rPr>
        <w:t>Evkâf</w:t>
      </w:r>
      <w:proofErr w:type="spellEnd"/>
      <w:r w:rsidRPr="006447D2">
        <w:rPr>
          <w:rFonts w:ascii="Times New Roman" w:hAnsi="Times New Roman" w:cs="Times New Roman"/>
          <w:b/>
        </w:rPr>
        <w:t xml:space="preserve">-ı </w:t>
      </w:r>
      <w:proofErr w:type="spellStart"/>
      <w:r w:rsidRPr="006447D2">
        <w:rPr>
          <w:rFonts w:ascii="Times New Roman" w:hAnsi="Times New Roman" w:cs="Times New Roman"/>
          <w:b/>
        </w:rPr>
        <w:t>Memâlik</w:t>
      </w:r>
      <w:proofErr w:type="spellEnd"/>
      <w:r w:rsidRPr="006447D2">
        <w:rPr>
          <w:rFonts w:ascii="Times New Roman" w:hAnsi="Times New Roman" w:cs="Times New Roman"/>
          <w:b/>
        </w:rPr>
        <w:t xml:space="preserve">: </w:t>
      </w:r>
    </w:p>
    <w:p w:rsidR="00D93EA4" w:rsidRPr="006447D2" w:rsidRDefault="00D93EA4" w:rsidP="00604FC0">
      <w:pPr>
        <w:pStyle w:val="AralkYok"/>
        <w:numPr>
          <w:ilvl w:val="0"/>
          <w:numId w:val="54"/>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Merkezde vakıfların devlet tarafından kontrolü ve gereği halinde tesislerin yönetimini yürüten divandır. </w:t>
      </w:r>
    </w:p>
    <w:p w:rsidR="00D93EA4" w:rsidRPr="006447D2" w:rsidRDefault="00D93EA4" w:rsidP="00604FC0">
      <w:pPr>
        <w:pStyle w:val="AralkYok"/>
        <w:numPr>
          <w:ilvl w:val="0"/>
          <w:numId w:val="54"/>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Vakıflarda işlerin normal gitmesi durumunda bu divanın vakfın yönetimine müdahale etmeye hakkı yoktu. </w:t>
      </w:r>
    </w:p>
    <w:p w:rsidR="00D93EA4" w:rsidRPr="006447D2" w:rsidRDefault="00D93EA4" w:rsidP="00604FC0">
      <w:pPr>
        <w:pStyle w:val="AralkYok"/>
        <w:numPr>
          <w:ilvl w:val="0"/>
          <w:numId w:val="54"/>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 divanlar yetki sahaları içindeki vakıfları kontrol eder, gelir-giderleri kaydeder, vakıfnameleri muhafaza eder, memurları tayin edip görevden uzaklaştırırdı. </w:t>
      </w:r>
    </w:p>
    <w:p w:rsidR="00D93EA4" w:rsidRDefault="00D93EA4" w:rsidP="00604FC0">
      <w:pPr>
        <w:pStyle w:val="AralkYok"/>
        <w:numPr>
          <w:ilvl w:val="0"/>
          <w:numId w:val="54"/>
        </w:numPr>
        <w:spacing w:line="360" w:lineRule="auto"/>
        <w:ind w:left="142" w:hanging="142"/>
        <w:jc w:val="both"/>
        <w:rPr>
          <w:rFonts w:ascii="Times New Roman" w:hAnsi="Times New Roman" w:cs="Times New Roman"/>
        </w:rPr>
      </w:pPr>
      <w:r w:rsidRPr="006447D2">
        <w:rPr>
          <w:rFonts w:ascii="Times New Roman" w:hAnsi="Times New Roman" w:cs="Times New Roman"/>
        </w:rPr>
        <w:lastRenderedPageBreak/>
        <w:t>Adı geçen divanlardan başka kadılar da vakıfların kontrolüyle meşgul oluyorlardı.</w:t>
      </w:r>
    </w:p>
    <w:p w:rsidR="006447D2" w:rsidRDefault="006447D2"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Divan-ı </w:t>
      </w:r>
      <w:proofErr w:type="spellStart"/>
      <w:r w:rsidRPr="006447D2">
        <w:rPr>
          <w:rFonts w:ascii="Times New Roman" w:hAnsi="Times New Roman" w:cs="Times New Roman"/>
          <w:b/>
        </w:rPr>
        <w:t>Şıhnegî</w:t>
      </w:r>
      <w:proofErr w:type="spellEnd"/>
      <w:r w:rsidRPr="006447D2">
        <w:rPr>
          <w:rFonts w:ascii="Times New Roman" w:hAnsi="Times New Roman" w:cs="Times New Roman"/>
          <w:b/>
        </w:rPr>
        <w:t xml:space="preserve">: </w:t>
      </w:r>
    </w:p>
    <w:p w:rsidR="00D93EA4" w:rsidRPr="006447D2" w:rsidRDefault="00D93EA4" w:rsidP="00604FC0">
      <w:pPr>
        <w:pStyle w:val="AralkYok"/>
        <w:numPr>
          <w:ilvl w:val="0"/>
          <w:numId w:val="55"/>
        </w:numPr>
        <w:tabs>
          <w:tab w:val="left" w:pos="142"/>
        </w:tabs>
        <w:spacing w:line="360" w:lineRule="auto"/>
        <w:ind w:left="142" w:hanging="142"/>
        <w:jc w:val="both"/>
        <w:rPr>
          <w:rFonts w:ascii="Times New Roman" w:hAnsi="Times New Roman" w:cs="Times New Roman"/>
        </w:rPr>
      </w:pPr>
      <w:proofErr w:type="spellStart"/>
      <w:r w:rsidRPr="006447D2">
        <w:rPr>
          <w:rFonts w:ascii="Times New Roman" w:hAnsi="Times New Roman" w:cs="Times New Roman"/>
        </w:rPr>
        <w:t>Şıhne</w:t>
      </w:r>
      <w:proofErr w:type="spellEnd"/>
      <w:r w:rsidRPr="006447D2">
        <w:rPr>
          <w:rFonts w:ascii="Times New Roman" w:hAnsi="Times New Roman" w:cs="Times New Roman"/>
        </w:rPr>
        <w:t xml:space="preserve">, şehirlerde ve geniş bölgelerdeki kabileler arasında emniyet müdürü, askerî vali ve hükümdarın temsilcisi olarak görev yapan yüksek memurdur. </w:t>
      </w:r>
    </w:p>
    <w:p w:rsidR="00D93EA4" w:rsidRPr="006447D2" w:rsidRDefault="00D93EA4" w:rsidP="00604FC0">
      <w:pPr>
        <w:pStyle w:val="AralkYok"/>
        <w:numPr>
          <w:ilvl w:val="0"/>
          <w:numId w:val="55"/>
        </w:numPr>
        <w:tabs>
          <w:tab w:val="left" w:pos="142"/>
        </w:tabs>
        <w:spacing w:line="360" w:lineRule="auto"/>
        <w:ind w:left="142" w:hanging="142"/>
        <w:jc w:val="both"/>
        <w:rPr>
          <w:rFonts w:ascii="Times New Roman" w:hAnsi="Times New Roman" w:cs="Times New Roman"/>
        </w:rPr>
      </w:pPr>
      <w:proofErr w:type="spellStart"/>
      <w:r w:rsidRPr="006447D2">
        <w:rPr>
          <w:rFonts w:ascii="Times New Roman" w:hAnsi="Times New Roman" w:cs="Times New Roman"/>
        </w:rPr>
        <w:t>Şıhnenin</w:t>
      </w:r>
      <w:proofErr w:type="spellEnd"/>
      <w:r w:rsidRPr="006447D2">
        <w:rPr>
          <w:rFonts w:ascii="Times New Roman" w:hAnsi="Times New Roman" w:cs="Times New Roman"/>
        </w:rPr>
        <w:t xml:space="preserve"> göreviyle ilgili işlere bakan daireye de </w:t>
      </w:r>
      <w:r w:rsidRPr="006447D2">
        <w:rPr>
          <w:rFonts w:ascii="Times New Roman" w:hAnsi="Times New Roman" w:cs="Times New Roman"/>
          <w:i/>
        </w:rPr>
        <w:t xml:space="preserve">Divan-ı </w:t>
      </w:r>
      <w:proofErr w:type="spellStart"/>
      <w:r w:rsidRPr="006447D2">
        <w:rPr>
          <w:rFonts w:ascii="Times New Roman" w:hAnsi="Times New Roman" w:cs="Times New Roman"/>
          <w:i/>
        </w:rPr>
        <w:t>Şıfınegî</w:t>
      </w:r>
      <w:proofErr w:type="spellEnd"/>
      <w:r w:rsidRPr="006447D2">
        <w:rPr>
          <w:rFonts w:ascii="Times New Roman" w:hAnsi="Times New Roman" w:cs="Times New Roman"/>
        </w:rPr>
        <w:t xml:space="preserve"> denmektedir.</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 xml:space="preserve">Müsadere Divanı: </w:t>
      </w:r>
    </w:p>
    <w:p w:rsidR="00D93EA4" w:rsidRPr="006447D2" w:rsidRDefault="00D93EA4" w:rsidP="00604FC0">
      <w:pPr>
        <w:pStyle w:val="AralkYok"/>
        <w:numPr>
          <w:ilvl w:val="0"/>
          <w:numId w:val="56"/>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Müsadere, hükümdarlar tarafından başkalarının malını ele geçirmek için kullanılan bir baskı yöntemi olup, haksız yere devlet zararına zenginleşmiş olan vezir veya devlet memurlarından para ve mal alınırdı. </w:t>
      </w:r>
    </w:p>
    <w:p w:rsidR="00D93EA4" w:rsidRPr="006447D2" w:rsidRDefault="00D93EA4" w:rsidP="00604FC0">
      <w:pPr>
        <w:pStyle w:val="AralkYok"/>
        <w:numPr>
          <w:ilvl w:val="0"/>
          <w:numId w:val="56"/>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 müsadereyi uygulamak için oluşturulan kuruluşa da </w:t>
      </w:r>
      <w:r w:rsidRPr="006447D2">
        <w:rPr>
          <w:rFonts w:ascii="Times New Roman" w:hAnsi="Times New Roman" w:cs="Times New Roman"/>
          <w:i/>
        </w:rPr>
        <w:t>Divan-ı Müsadere</w:t>
      </w:r>
      <w:r w:rsidRPr="006447D2">
        <w:rPr>
          <w:rFonts w:ascii="Times New Roman" w:hAnsi="Times New Roman" w:cs="Times New Roman"/>
        </w:rPr>
        <w:t xml:space="preserve"> denirdi. </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b/>
        </w:rPr>
        <w:t xml:space="preserve">Hatun Divanı: </w:t>
      </w:r>
      <w:r w:rsidRPr="006447D2">
        <w:rPr>
          <w:rFonts w:ascii="Times New Roman" w:hAnsi="Times New Roman" w:cs="Times New Roman"/>
        </w:rPr>
        <w:t>Selçuklular devrinde sultanların eşleri Hatunların da emrinde bulunan divanlardır.</w:t>
      </w:r>
    </w:p>
    <w:p w:rsidR="00D93EA4"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 xml:space="preserve">Diğer Selçuklu devletlerinde de divan teşkilâtları hemen hemen Büyük Selçukların aynısı idi. </w:t>
      </w:r>
    </w:p>
    <w:p w:rsidR="007A4958" w:rsidRDefault="007A4958" w:rsidP="00604FC0">
      <w:pPr>
        <w:pStyle w:val="AralkYok"/>
        <w:spacing w:line="360" w:lineRule="auto"/>
        <w:jc w:val="both"/>
        <w:rPr>
          <w:rFonts w:ascii="Times New Roman" w:hAnsi="Times New Roman" w:cs="Times New Roman"/>
        </w:rPr>
      </w:pPr>
    </w:p>
    <w:p w:rsidR="007A4958" w:rsidRDefault="007A4958" w:rsidP="00604FC0">
      <w:pPr>
        <w:pStyle w:val="AralkYok"/>
        <w:spacing w:line="360" w:lineRule="auto"/>
        <w:jc w:val="both"/>
        <w:rPr>
          <w:rFonts w:ascii="Times New Roman" w:hAnsi="Times New Roman" w:cs="Times New Roman"/>
        </w:rPr>
      </w:pPr>
    </w:p>
    <w:p w:rsidR="007A4958" w:rsidRDefault="007A4958"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F5020C" w:rsidRDefault="00F5020C" w:rsidP="00604FC0">
      <w:pPr>
        <w:pStyle w:val="AralkYok"/>
        <w:spacing w:line="360" w:lineRule="auto"/>
        <w:jc w:val="both"/>
        <w:rPr>
          <w:rFonts w:ascii="Times New Roman" w:hAnsi="Times New Roman" w:cs="Times New Roman"/>
        </w:rPr>
      </w:pPr>
    </w:p>
    <w:p w:rsidR="007A4958" w:rsidRDefault="007A4958" w:rsidP="00604FC0">
      <w:pPr>
        <w:pStyle w:val="AralkYok"/>
        <w:spacing w:line="360" w:lineRule="auto"/>
        <w:jc w:val="both"/>
        <w:rPr>
          <w:rFonts w:ascii="Times New Roman" w:hAnsi="Times New Roman" w:cs="Times New Roman"/>
        </w:rPr>
      </w:pPr>
    </w:p>
    <w:p w:rsidR="007A4958" w:rsidRPr="006447D2" w:rsidRDefault="007A4958" w:rsidP="00604FC0">
      <w:pPr>
        <w:pStyle w:val="AralkYok"/>
        <w:spacing w:line="360" w:lineRule="auto"/>
        <w:jc w:val="both"/>
        <w:rPr>
          <w:rFonts w:ascii="Times New Roman" w:hAnsi="Times New Roman" w:cs="Times New Roman"/>
        </w:rPr>
      </w:pPr>
    </w:p>
    <w:p w:rsidR="00D93EA4" w:rsidRPr="006447D2" w:rsidRDefault="006447D2" w:rsidP="00604FC0">
      <w:pPr>
        <w:pStyle w:val="AralkYok"/>
        <w:spacing w:line="360" w:lineRule="auto"/>
        <w:jc w:val="both"/>
        <w:rPr>
          <w:rFonts w:ascii="Times New Roman" w:hAnsi="Times New Roman" w:cs="Times New Roman"/>
          <w:b/>
        </w:rPr>
      </w:pPr>
      <w:r>
        <w:rPr>
          <w:rFonts w:ascii="Times New Roman" w:hAnsi="Times New Roman" w:cs="Times New Roman"/>
          <w:b/>
        </w:rPr>
        <w:lastRenderedPageBreak/>
        <w:t xml:space="preserve">2. </w:t>
      </w:r>
      <w:r w:rsidR="00D93EA4" w:rsidRPr="006447D2">
        <w:rPr>
          <w:rFonts w:ascii="Times New Roman" w:hAnsi="Times New Roman" w:cs="Times New Roman"/>
          <w:b/>
        </w:rPr>
        <w:t>SELÇUKLU DEVLETLER’İNDE ORDU TEŞKİLATI</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rPr>
      </w:pPr>
      <w:r w:rsidRPr="006447D2">
        <w:rPr>
          <w:rFonts w:ascii="Times New Roman" w:hAnsi="Times New Roman" w:cs="Times New Roman"/>
        </w:rPr>
        <w:t xml:space="preserve">Selçuklu sultanları orduyu savaşlarda bizzat idare ederdi. İlk üç Selçuklu sultanı orduları bizzat idare ettiler. Melikşah’ın ölümünden sonra ise sultan ile ordu arasındaki bağların zayıflaması, askerin giderek sultandan çok kendi başlarındaki kumandanlarına bağlılığını artırdı. </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rPr>
      </w:pPr>
      <w:r w:rsidRPr="006447D2">
        <w:rPr>
          <w:rFonts w:ascii="Times New Roman" w:hAnsi="Times New Roman" w:cs="Times New Roman"/>
        </w:rPr>
        <w:t xml:space="preserve">Emirler hasat zamanı ikalarına dönmek istediklerinden savaşlar ve sefer zamanı uzun tutulmazdı. Ayrıca emirlerin uzun süre </w:t>
      </w:r>
      <w:proofErr w:type="spellStart"/>
      <w:r w:rsidRPr="006447D2">
        <w:rPr>
          <w:rFonts w:ascii="Times New Roman" w:hAnsi="Times New Roman" w:cs="Times New Roman"/>
        </w:rPr>
        <w:t>iktâlarından</w:t>
      </w:r>
      <w:proofErr w:type="spellEnd"/>
      <w:r w:rsidRPr="006447D2">
        <w:rPr>
          <w:rFonts w:ascii="Times New Roman" w:hAnsi="Times New Roman" w:cs="Times New Roman"/>
        </w:rPr>
        <w:t xml:space="preserve"> ayrı kalmaları rakiplerinin topraklarını işgal etmesine veya hükümdarın </w:t>
      </w:r>
      <w:proofErr w:type="spellStart"/>
      <w:r w:rsidRPr="006447D2">
        <w:rPr>
          <w:rFonts w:ascii="Times New Roman" w:hAnsi="Times New Roman" w:cs="Times New Roman"/>
        </w:rPr>
        <w:t>iktâyı</w:t>
      </w:r>
      <w:proofErr w:type="spellEnd"/>
      <w:r w:rsidRPr="006447D2">
        <w:rPr>
          <w:rFonts w:ascii="Times New Roman" w:hAnsi="Times New Roman" w:cs="Times New Roman"/>
        </w:rPr>
        <w:t xml:space="preserve"> başka bir </w:t>
      </w:r>
      <w:proofErr w:type="spellStart"/>
      <w:r w:rsidRPr="006447D2">
        <w:rPr>
          <w:rFonts w:ascii="Times New Roman" w:hAnsi="Times New Roman" w:cs="Times New Roman"/>
        </w:rPr>
        <w:t>emîre</w:t>
      </w:r>
      <w:proofErr w:type="spellEnd"/>
      <w:r w:rsidRPr="006447D2">
        <w:rPr>
          <w:rFonts w:ascii="Times New Roman" w:hAnsi="Times New Roman" w:cs="Times New Roman"/>
        </w:rPr>
        <w:t xml:space="preserve"> verme endişesi onların </w:t>
      </w:r>
      <w:proofErr w:type="spellStart"/>
      <w:r w:rsidRPr="006447D2">
        <w:rPr>
          <w:rFonts w:ascii="Times New Roman" w:hAnsi="Times New Roman" w:cs="Times New Roman"/>
        </w:rPr>
        <w:t>iktâlarına</w:t>
      </w:r>
      <w:proofErr w:type="spellEnd"/>
      <w:r w:rsidRPr="006447D2">
        <w:rPr>
          <w:rFonts w:ascii="Times New Roman" w:hAnsi="Times New Roman" w:cs="Times New Roman"/>
        </w:rPr>
        <w:t xml:space="preserve"> olabildiğince erken dönmelerinde etkili oluyordu. </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b/>
        </w:rPr>
      </w:pPr>
      <w:r w:rsidRPr="006447D2">
        <w:rPr>
          <w:rFonts w:ascii="Times New Roman" w:hAnsi="Times New Roman" w:cs="Times New Roman"/>
        </w:rPr>
        <w:t xml:space="preserve">Alışılmış hücum tarzı düşman karşısında mevzilendikten sonra ok düellosu başlatmak şeklindeydi. Düşmanın yıpranıp, zayıfladığı görülünce süvariler mızraklarla hücuma geçerdi. Ardından kılıçlarla bire bir savaşılırdı. Eğer bir düşman hattı yarılmadıysa hücum etmekten sakınılırdı. Düşmanla savaşa girmek konusunda aceleci davranılmazdı. </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rPr>
      </w:pPr>
      <w:r w:rsidRPr="006447D2">
        <w:rPr>
          <w:rFonts w:ascii="Times New Roman" w:hAnsi="Times New Roman" w:cs="Times New Roman"/>
        </w:rPr>
        <w:t xml:space="preserve">Selçuklular, eski devirlerden farklı olarak, memleketin menfaatlerini </w:t>
      </w:r>
      <w:proofErr w:type="spellStart"/>
      <w:r w:rsidRPr="006447D2">
        <w:rPr>
          <w:rFonts w:ascii="Times New Roman" w:hAnsi="Times New Roman" w:cs="Times New Roman"/>
        </w:rPr>
        <w:t>âhenkleştiren</w:t>
      </w:r>
      <w:proofErr w:type="spellEnd"/>
      <w:r w:rsidRPr="006447D2">
        <w:rPr>
          <w:rFonts w:ascii="Times New Roman" w:hAnsi="Times New Roman" w:cs="Times New Roman"/>
        </w:rPr>
        <w:t xml:space="preserve"> bir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idâresi</w:t>
      </w:r>
      <w:proofErr w:type="spellEnd"/>
      <w:r w:rsidRPr="006447D2">
        <w:rPr>
          <w:rFonts w:ascii="Times New Roman" w:hAnsi="Times New Roman" w:cs="Times New Roman"/>
        </w:rPr>
        <w:t xml:space="preserve"> sâyesinde kudretli bir askerî ve idâri teşkilâta sahip olmuşlardı. Lâkin devletin </w:t>
      </w:r>
      <w:proofErr w:type="spellStart"/>
      <w:r w:rsidRPr="006447D2">
        <w:rPr>
          <w:rFonts w:ascii="Times New Roman" w:hAnsi="Times New Roman" w:cs="Times New Roman"/>
        </w:rPr>
        <w:t>umûm</w:t>
      </w:r>
      <w:proofErr w:type="spellEnd"/>
      <w:r w:rsidRPr="006447D2">
        <w:rPr>
          <w:rFonts w:ascii="Times New Roman" w:hAnsi="Times New Roman" w:cs="Times New Roman"/>
        </w:rPr>
        <w:t xml:space="preserve"> î feodal bünyesine uygun olan bu büyük </w:t>
      </w:r>
      <w:proofErr w:type="spellStart"/>
      <w:r w:rsidRPr="006447D2">
        <w:rPr>
          <w:rFonts w:ascii="Times New Roman" w:hAnsi="Times New Roman" w:cs="Times New Roman"/>
        </w:rPr>
        <w:t>iktâların</w:t>
      </w:r>
      <w:proofErr w:type="spellEnd"/>
      <w:r w:rsidRPr="006447D2">
        <w:rPr>
          <w:rFonts w:ascii="Times New Roman" w:hAnsi="Times New Roman" w:cs="Times New Roman"/>
        </w:rPr>
        <w:t xml:space="preserve"> sahipleri zayıf zamanlarda taht kavgalarına, şehzâdelerin mücadelelerine karışmakla veya kendi hâkimiyetlerini kurmaya uğraşmakla siyasî buhran ve parçalanmalara sebebiyet veriyorlardı. </w:t>
      </w:r>
      <w:proofErr w:type="spellStart"/>
      <w:r w:rsidRPr="006447D2">
        <w:rPr>
          <w:rFonts w:ascii="Times New Roman" w:hAnsi="Times New Roman" w:cs="Times New Roman"/>
        </w:rPr>
        <w:t>Melikşah’tan</w:t>
      </w:r>
      <w:proofErr w:type="spellEnd"/>
      <w:r w:rsidRPr="006447D2">
        <w:rPr>
          <w:rFonts w:ascii="Times New Roman" w:hAnsi="Times New Roman" w:cs="Times New Roman"/>
        </w:rPr>
        <w:t xml:space="preserve"> sonra başlayan büyük </w:t>
      </w:r>
      <w:proofErr w:type="spellStart"/>
      <w:r w:rsidRPr="006447D2">
        <w:rPr>
          <w:rFonts w:ascii="Times New Roman" w:hAnsi="Times New Roman" w:cs="Times New Roman"/>
        </w:rPr>
        <w:t>mücâdelelerde</w:t>
      </w:r>
      <w:proofErr w:type="spellEnd"/>
      <w:r w:rsidRPr="006447D2">
        <w:rPr>
          <w:rFonts w:ascii="Times New Roman" w:hAnsi="Times New Roman" w:cs="Times New Roman"/>
        </w:rPr>
        <w:t xml:space="preserve"> bu husus </w:t>
      </w:r>
      <w:proofErr w:type="spellStart"/>
      <w:r w:rsidRPr="006447D2">
        <w:rPr>
          <w:rFonts w:ascii="Times New Roman" w:hAnsi="Times New Roman" w:cs="Times New Roman"/>
        </w:rPr>
        <w:t>bâriz</w:t>
      </w:r>
      <w:proofErr w:type="spellEnd"/>
      <w:r w:rsidRPr="006447D2">
        <w:rPr>
          <w:rFonts w:ascii="Times New Roman" w:hAnsi="Times New Roman" w:cs="Times New Roman"/>
        </w:rPr>
        <w:t xml:space="preserve"> bir şekilde kendini gösterir. </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b/>
        </w:rPr>
      </w:pPr>
      <w:r w:rsidRPr="006447D2">
        <w:rPr>
          <w:rFonts w:ascii="Times New Roman" w:hAnsi="Times New Roman" w:cs="Times New Roman"/>
        </w:rPr>
        <w:t>İmparatorluk devrinin en büyük askeri kuvvetini teşkil eden, ordusunun dayandığı başlıca insan kaynağı,</w:t>
      </w:r>
    </w:p>
    <w:p w:rsidR="00D93EA4" w:rsidRPr="006447D2" w:rsidRDefault="00D93EA4" w:rsidP="00604FC0">
      <w:pPr>
        <w:pStyle w:val="AralkYok"/>
        <w:spacing w:line="360" w:lineRule="auto"/>
        <w:ind w:left="284" w:hanging="284"/>
        <w:jc w:val="both"/>
        <w:rPr>
          <w:rFonts w:ascii="Times New Roman" w:hAnsi="Times New Roman" w:cs="Times New Roman"/>
          <w:b/>
          <w:i/>
        </w:rPr>
      </w:pPr>
      <w:r w:rsidRPr="006447D2">
        <w:rPr>
          <w:rFonts w:ascii="Times New Roman" w:hAnsi="Times New Roman" w:cs="Times New Roman"/>
          <w:b/>
          <w:i/>
        </w:rPr>
        <w:t>1.</w:t>
      </w:r>
      <w:r w:rsidRPr="006447D2">
        <w:rPr>
          <w:rFonts w:ascii="Times New Roman" w:hAnsi="Times New Roman" w:cs="Times New Roman"/>
          <w:b/>
          <w:i/>
        </w:rPr>
        <w:tab/>
      </w:r>
      <w:proofErr w:type="spellStart"/>
      <w:r w:rsidRPr="006447D2">
        <w:rPr>
          <w:rFonts w:ascii="Times New Roman" w:hAnsi="Times New Roman" w:cs="Times New Roman"/>
          <w:b/>
          <w:i/>
        </w:rPr>
        <w:t>Gulaman</w:t>
      </w:r>
      <w:proofErr w:type="spellEnd"/>
      <w:r w:rsidRPr="006447D2">
        <w:rPr>
          <w:rFonts w:ascii="Times New Roman" w:hAnsi="Times New Roman" w:cs="Times New Roman"/>
          <w:b/>
          <w:i/>
        </w:rPr>
        <w:t>-ı Saray</w:t>
      </w:r>
    </w:p>
    <w:p w:rsidR="00D93EA4" w:rsidRPr="006447D2" w:rsidRDefault="00D93EA4" w:rsidP="00604FC0">
      <w:pPr>
        <w:pStyle w:val="AralkYok"/>
        <w:spacing w:line="360" w:lineRule="auto"/>
        <w:ind w:left="284" w:hanging="284"/>
        <w:jc w:val="both"/>
        <w:rPr>
          <w:rFonts w:ascii="Times New Roman" w:hAnsi="Times New Roman" w:cs="Times New Roman"/>
          <w:b/>
          <w:i/>
        </w:rPr>
      </w:pPr>
      <w:r w:rsidRPr="006447D2">
        <w:rPr>
          <w:rFonts w:ascii="Times New Roman" w:hAnsi="Times New Roman" w:cs="Times New Roman"/>
          <w:b/>
          <w:i/>
        </w:rPr>
        <w:lastRenderedPageBreak/>
        <w:t>2.</w:t>
      </w:r>
      <w:r w:rsidRPr="006447D2">
        <w:rPr>
          <w:rFonts w:ascii="Times New Roman" w:hAnsi="Times New Roman" w:cs="Times New Roman"/>
          <w:b/>
          <w:i/>
        </w:rPr>
        <w:tab/>
        <w:t>Hassa ordusu</w:t>
      </w:r>
    </w:p>
    <w:p w:rsidR="00D93EA4" w:rsidRPr="006447D2" w:rsidRDefault="00D93EA4" w:rsidP="00604FC0">
      <w:pPr>
        <w:pStyle w:val="AralkYok"/>
        <w:spacing w:line="360" w:lineRule="auto"/>
        <w:ind w:left="284" w:hanging="284"/>
        <w:jc w:val="both"/>
        <w:rPr>
          <w:rFonts w:ascii="Times New Roman" w:hAnsi="Times New Roman" w:cs="Times New Roman"/>
          <w:b/>
          <w:i/>
        </w:rPr>
      </w:pPr>
      <w:r w:rsidRPr="006447D2">
        <w:rPr>
          <w:rFonts w:ascii="Times New Roman" w:hAnsi="Times New Roman" w:cs="Times New Roman"/>
          <w:b/>
          <w:i/>
        </w:rPr>
        <w:t>3.</w:t>
      </w:r>
      <w:r w:rsidRPr="006447D2">
        <w:rPr>
          <w:rFonts w:ascii="Times New Roman" w:hAnsi="Times New Roman" w:cs="Times New Roman"/>
          <w:b/>
          <w:i/>
        </w:rPr>
        <w:tab/>
      </w:r>
      <w:proofErr w:type="spellStart"/>
      <w:r w:rsidRPr="006447D2">
        <w:rPr>
          <w:rFonts w:ascii="Times New Roman" w:hAnsi="Times New Roman" w:cs="Times New Roman"/>
          <w:b/>
          <w:i/>
        </w:rPr>
        <w:t>Ikta</w:t>
      </w:r>
      <w:proofErr w:type="spellEnd"/>
      <w:r w:rsidRPr="006447D2">
        <w:rPr>
          <w:rFonts w:ascii="Times New Roman" w:hAnsi="Times New Roman" w:cs="Times New Roman"/>
          <w:b/>
          <w:i/>
        </w:rPr>
        <w:t xml:space="preserve"> sahipleri olan Türk emirlerinin verdiği kuvvetler</w:t>
      </w:r>
    </w:p>
    <w:p w:rsidR="00D93EA4" w:rsidRPr="006447D2" w:rsidRDefault="00D93EA4" w:rsidP="00604FC0">
      <w:pPr>
        <w:pStyle w:val="AralkYok"/>
        <w:spacing w:line="360" w:lineRule="auto"/>
        <w:ind w:left="284" w:hanging="284"/>
        <w:jc w:val="both"/>
        <w:rPr>
          <w:rFonts w:ascii="Times New Roman" w:hAnsi="Times New Roman" w:cs="Times New Roman"/>
          <w:b/>
          <w:i/>
        </w:rPr>
      </w:pPr>
      <w:r w:rsidRPr="006447D2">
        <w:rPr>
          <w:rFonts w:ascii="Times New Roman" w:hAnsi="Times New Roman" w:cs="Times New Roman"/>
          <w:b/>
          <w:i/>
        </w:rPr>
        <w:t>4.</w:t>
      </w:r>
      <w:r w:rsidRPr="006447D2">
        <w:rPr>
          <w:rFonts w:ascii="Times New Roman" w:hAnsi="Times New Roman" w:cs="Times New Roman"/>
          <w:b/>
          <w:i/>
        </w:rPr>
        <w:tab/>
        <w:t>Türkmen kuvvetleri</w:t>
      </w:r>
    </w:p>
    <w:p w:rsidR="00D93EA4" w:rsidRPr="006447D2" w:rsidRDefault="00D93EA4" w:rsidP="00604FC0">
      <w:pPr>
        <w:pStyle w:val="AralkYok"/>
        <w:spacing w:line="360" w:lineRule="auto"/>
        <w:ind w:left="284" w:hanging="284"/>
        <w:jc w:val="both"/>
        <w:rPr>
          <w:rFonts w:ascii="Times New Roman" w:hAnsi="Times New Roman" w:cs="Times New Roman"/>
          <w:b/>
          <w:i/>
        </w:rPr>
      </w:pPr>
      <w:r w:rsidRPr="006447D2">
        <w:rPr>
          <w:rFonts w:ascii="Times New Roman" w:hAnsi="Times New Roman" w:cs="Times New Roman"/>
          <w:b/>
          <w:i/>
        </w:rPr>
        <w:t>5.</w:t>
      </w:r>
      <w:r w:rsidRPr="006447D2">
        <w:rPr>
          <w:rFonts w:ascii="Times New Roman" w:hAnsi="Times New Roman" w:cs="Times New Roman"/>
          <w:b/>
          <w:i/>
        </w:rPr>
        <w:tab/>
      </w:r>
      <w:proofErr w:type="spellStart"/>
      <w:r w:rsidRPr="006447D2">
        <w:rPr>
          <w:rFonts w:ascii="Times New Roman" w:hAnsi="Times New Roman" w:cs="Times New Roman"/>
          <w:b/>
          <w:i/>
        </w:rPr>
        <w:t>Vasal</w:t>
      </w:r>
      <w:proofErr w:type="spellEnd"/>
      <w:r w:rsidRPr="006447D2">
        <w:rPr>
          <w:rFonts w:ascii="Times New Roman" w:hAnsi="Times New Roman" w:cs="Times New Roman"/>
          <w:b/>
          <w:i/>
        </w:rPr>
        <w:t xml:space="preserve"> devlet kuvvetleri</w:t>
      </w:r>
    </w:p>
    <w:p w:rsidR="00D93EA4" w:rsidRPr="006447D2" w:rsidRDefault="00D93EA4" w:rsidP="00604FC0">
      <w:pPr>
        <w:pStyle w:val="AralkYok"/>
        <w:spacing w:line="360" w:lineRule="auto"/>
        <w:ind w:left="284" w:hanging="284"/>
        <w:jc w:val="both"/>
        <w:rPr>
          <w:rFonts w:ascii="Times New Roman" w:hAnsi="Times New Roman" w:cs="Times New Roman"/>
          <w:b/>
          <w:i/>
        </w:rPr>
      </w:pPr>
      <w:r w:rsidRPr="006447D2">
        <w:rPr>
          <w:rFonts w:ascii="Times New Roman" w:hAnsi="Times New Roman" w:cs="Times New Roman"/>
          <w:b/>
          <w:i/>
        </w:rPr>
        <w:t>6.</w:t>
      </w:r>
      <w:r w:rsidRPr="006447D2">
        <w:rPr>
          <w:rFonts w:ascii="Times New Roman" w:hAnsi="Times New Roman" w:cs="Times New Roman"/>
          <w:b/>
          <w:i/>
        </w:rPr>
        <w:tab/>
        <w:t>Gönüllüler idi.</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Selçuklu Ordusunu Meydana Getiren Unsurlar</w:t>
      </w:r>
    </w:p>
    <w:p w:rsidR="00D93EA4" w:rsidRPr="006447D2" w:rsidRDefault="00D93EA4" w:rsidP="00604FC0">
      <w:pPr>
        <w:pStyle w:val="AralkYok"/>
        <w:numPr>
          <w:ilvl w:val="0"/>
          <w:numId w:val="58"/>
        </w:numPr>
        <w:spacing w:line="360" w:lineRule="auto"/>
        <w:ind w:left="284" w:hanging="284"/>
        <w:jc w:val="both"/>
        <w:rPr>
          <w:rFonts w:ascii="Times New Roman" w:hAnsi="Times New Roman" w:cs="Times New Roman"/>
          <w:b/>
        </w:rPr>
      </w:pPr>
      <w:r w:rsidRPr="006447D2">
        <w:rPr>
          <w:rFonts w:ascii="Times New Roman" w:hAnsi="Times New Roman" w:cs="Times New Roman"/>
          <w:b/>
        </w:rPr>
        <w:t>GULÂMÂN–I SARAY</w:t>
      </w:r>
    </w:p>
    <w:p w:rsidR="00D93EA4" w:rsidRPr="006447D2" w:rsidRDefault="00D93EA4" w:rsidP="00604FC0">
      <w:pPr>
        <w:pStyle w:val="AralkYok"/>
        <w:numPr>
          <w:ilvl w:val="0"/>
          <w:numId w:val="59"/>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Sultanı ve saray erkânını korumakla görevli, sarayda özel bir terbiye ve eğitim alan, doğrudan doğruya sultana bağlı birliklerdi. </w:t>
      </w:r>
    </w:p>
    <w:p w:rsidR="00D93EA4" w:rsidRPr="006447D2" w:rsidRDefault="00D93EA4" w:rsidP="00604FC0">
      <w:pPr>
        <w:pStyle w:val="AralkYok"/>
        <w:numPr>
          <w:ilvl w:val="0"/>
          <w:numId w:val="59"/>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Çeşitli etnik yapıdan gelen şahıslardan oluşan </w:t>
      </w:r>
      <w:proofErr w:type="spellStart"/>
      <w:r w:rsidRPr="006447D2">
        <w:rPr>
          <w:rFonts w:ascii="Times New Roman" w:hAnsi="Times New Roman" w:cs="Times New Roman"/>
        </w:rPr>
        <w:t>gulâmlara</w:t>
      </w:r>
      <w:proofErr w:type="spellEnd"/>
      <w:r w:rsidRPr="006447D2">
        <w:rPr>
          <w:rFonts w:ascii="Times New Roman" w:hAnsi="Times New Roman" w:cs="Times New Roman"/>
        </w:rPr>
        <w:t xml:space="preserve">, seferlerde görevlerini en iyi şekilde yapabilecekleri şekilde eğitim verilirdi. </w:t>
      </w:r>
    </w:p>
    <w:p w:rsidR="00D93EA4" w:rsidRPr="006447D2" w:rsidRDefault="00D93EA4" w:rsidP="00604FC0">
      <w:pPr>
        <w:pStyle w:val="AralkYok"/>
        <w:numPr>
          <w:ilvl w:val="0"/>
          <w:numId w:val="59"/>
        </w:numPr>
        <w:spacing w:line="360" w:lineRule="auto"/>
        <w:ind w:left="142" w:hanging="142"/>
        <w:jc w:val="both"/>
        <w:rPr>
          <w:rFonts w:ascii="Times New Roman" w:hAnsi="Times New Roman" w:cs="Times New Roman"/>
        </w:rPr>
      </w:pPr>
      <w:proofErr w:type="spellStart"/>
      <w:r w:rsidRPr="006447D2">
        <w:rPr>
          <w:rFonts w:ascii="Times New Roman" w:hAnsi="Times New Roman" w:cs="Times New Roman"/>
        </w:rPr>
        <w:t>Gulâmların</w:t>
      </w:r>
      <w:proofErr w:type="spellEnd"/>
      <w:r w:rsidRPr="006447D2">
        <w:rPr>
          <w:rFonts w:ascii="Times New Roman" w:hAnsi="Times New Roman" w:cs="Times New Roman"/>
        </w:rPr>
        <w:t xml:space="preserve"> temini için en önemli kaynak esir pazarlarıydı. Ölen hükümdarın memlûkleri ve </w:t>
      </w:r>
      <w:proofErr w:type="spellStart"/>
      <w:r w:rsidRPr="006447D2">
        <w:rPr>
          <w:rFonts w:ascii="Times New Roman" w:hAnsi="Times New Roman" w:cs="Times New Roman"/>
        </w:rPr>
        <w:t>gulâmlıktan</w:t>
      </w:r>
      <w:proofErr w:type="spellEnd"/>
      <w:r w:rsidRPr="006447D2">
        <w:rPr>
          <w:rFonts w:ascii="Times New Roman" w:hAnsi="Times New Roman" w:cs="Times New Roman"/>
        </w:rPr>
        <w:t xml:space="preserve"> yetişme </w:t>
      </w:r>
      <w:proofErr w:type="spellStart"/>
      <w:r w:rsidRPr="006447D2">
        <w:rPr>
          <w:rFonts w:ascii="Times New Roman" w:hAnsi="Times New Roman" w:cs="Times New Roman"/>
        </w:rPr>
        <w:t>hâcib</w:t>
      </w:r>
      <w:proofErr w:type="spellEnd"/>
      <w:r w:rsidRPr="006447D2">
        <w:rPr>
          <w:rFonts w:ascii="Times New Roman" w:hAnsi="Times New Roman" w:cs="Times New Roman"/>
        </w:rPr>
        <w:t xml:space="preserve"> ve </w:t>
      </w:r>
      <w:proofErr w:type="spellStart"/>
      <w:r w:rsidRPr="006447D2">
        <w:rPr>
          <w:rFonts w:ascii="Times New Roman" w:hAnsi="Times New Roman" w:cs="Times New Roman"/>
        </w:rPr>
        <w:t>emîrleri</w:t>
      </w:r>
      <w:proofErr w:type="spellEnd"/>
      <w:r w:rsidRPr="006447D2">
        <w:rPr>
          <w:rFonts w:ascii="Times New Roman" w:hAnsi="Times New Roman" w:cs="Times New Roman"/>
        </w:rPr>
        <w:t xml:space="preserve"> de yeni hükümdarının hizmetine giriyordu. </w:t>
      </w:r>
      <w:proofErr w:type="spellStart"/>
      <w:r w:rsidRPr="006447D2">
        <w:rPr>
          <w:rFonts w:ascii="Times New Roman" w:hAnsi="Times New Roman" w:cs="Times New Roman"/>
        </w:rPr>
        <w:t>Gulâm</w:t>
      </w:r>
      <w:proofErr w:type="spellEnd"/>
      <w:r w:rsidRPr="006447D2">
        <w:rPr>
          <w:rFonts w:ascii="Times New Roman" w:hAnsi="Times New Roman" w:cs="Times New Roman"/>
        </w:rPr>
        <w:t xml:space="preserve"> temini ayrıca hükümdara sunulan hediyelerle veya bir devlet yıkılınca diğer devletin hükümdarına geçmesi şeklinde de oluyordu. </w:t>
      </w:r>
    </w:p>
    <w:p w:rsidR="00D93EA4" w:rsidRPr="006447D2" w:rsidRDefault="00D93EA4" w:rsidP="00604FC0">
      <w:pPr>
        <w:pStyle w:val="AralkYok"/>
        <w:numPr>
          <w:ilvl w:val="0"/>
          <w:numId w:val="59"/>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İsim ve vazifeleri Divan defterlerine kayıtlı olan saray </w:t>
      </w:r>
      <w:proofErr w:type="spellStart"/>
      <w:r w:rsidRPr="006447D2">
        <w:rPr>
          <w:rFonts w:ascii="Times New Roman" w:hAnsi="Times New Roman" w:cs="Times New Roman"/>
        </w:rPr>
        <w:t>gulâmlarına</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yerine yılda dört defa maaş (</w:t>
      </w:r>
      <w:proofErr w:type="spellStart"/>
      <w:r w:rsidRPr="006447D2">
        <w:rPr>
          <w:rFonts w:ascii="Times New Roman" w:hAnsi="Times New Roman" w:cs="Times New Roman"/>
          <w:b/>
          <w:i/>
        </w:rPr>
        <w:t>Bistegânî</w:t>
      </w:r>
      <w:proofErr w:type="spellEnd"/>
      <w:r w:rsidRPr="006447D2">
        <w:rPr>
          <w:rFonts w:ascii="Times New Roman" w:hAnsi="Times New Roman" w:cs="Times New Roman"/>
        </w:rPr>
        <w:t xml:space="preserve">) veriliyordu. </w:t>
      </w:r>
    </w:p>
    <w:p w:rsidR="00D93EA4" w:rsidRPr="006447D2" w:rsidRDefault="00D93EA4" w:rsidP="00604FC0">
      <w:pPr>
        <w:pStyle w:val="AralkYok"/>
        <w:numPr>
          <w:ilvl w:val="0"/>
          <w:numId w:val="59"/>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Bunların kumandanına </w:t>
      </w:r>
      <w:proofErr w:type="spellStart"/>
      <w:r w:rsidRPr="006447D2">
        <w:rPr>
          <w:rFonts w:ascii="Times New Roman" w:hAnsi="Times New Roman" w:cs="Times New Roman"/>
          <w:b/>
          <w:i/>
        </w:rPr>
        <w:t>Sâlâr</w:t>
      </w:r>
      <w:proofErr w:type="spellEnd"/>
      <w:r w:rsidRPr="006447D2">
        <w:rPr>
          <w:rFonts w:ascii="Times New Roman" w:hAnsi="Times New Roman" w:cs="Times New Roman"/>
          <w:b/>
          <w:i/>
        </w:rPr>
        <w:t xml:space="preserve">–ı </w:t>
      </w:r>
      <w:proofErr w:type="spellStart"/>
      <w:r w:rsidRPr="006447D2">
        <w:rPr>
          <w:rFonts w:ascii="Times New Roman" w:hAnsi="Times New Roman" w:cs="Times New Roman"/>
          <w:b/>
          <w:i/>
        </w:rPr>
        <w:t>Gulâmân</w:t>
      </w:r>
      <w:proofErr w:type="spellEnd"/>
      <w:r w:rsidRPr="006447D2">
        <w:rPr>
          <w:rFonts w:ascii="Times New Roman" w:hAnsi="Times New Roman" w:cs="Times New Roman"/>
          <w:b/>
          <w:i/>
        </w:rPr>
        <w:t>–ı Saray</w:t>
      </w:r>
      <w:r w:rsidRPr="006447D2">
        <w:rPr>
          <w:rFonts w:ascii="Times New Roman" w:hAnsi="Times New Roman" w:cs="Times New Roman"/>
        </w:rPr>
        <w:t xml:space="preserve"> denilmekteydi. </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numPr>
          <w:ilvl w:val="0"/>
          <w:numId w:val="58"/>
        </w:numPr>
        <w:spacing w:line="360" w:lineRule="auto"/>
        <w:ind w:left="284" w:hanging="284"/>
        <w:jc w:val="both"/>
        <w:rPr>
          <w:rFonts w:ascii="Times New Roman" w:hAnsi="Times New Roman" w:cs="Times New Roman"/>
          <w:b/>
        </w:rPr>
      </w:pPr>
      <w:r w:rsidRPr="006447D2">
        <w:rPr>
          <w:rFonts w:ascii="Times New Roman" w:hAnsi="Times New Roman" w:cs="Times New Roman"/>
          <w:b/>
        </w:rPr>
        <w:t>HÂSSA ORDUSU</w:t>
      </w:r>
    </w:p>
    <w:p w:rsidR="00D93EA4" w:rsidRPr="006447D2" w:rsidRDefault="00D93EA4" w:rsidP="00604FC0">
      <w:pPr>
        <w:pStyle w:val="AralkYok"/>
        <w:numPr>
          <w:ilvl w:val="0"/>
          <w:numId w:val="60"/>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Selçuklu ordusunun temelini meydana getiren bu birlikleri, doğrudan doğruya sultana bağlı </w:t>
      </w:r>
      <w:proofErr w:type="spellStart"/>
      <w:r w:rsidRPr="006447D2">
        <w:rPr>
          <w:rFonts w:ascii="Times New Roman" w:hAnsi="Times New Roman" w:cs="Times New Roman"/>
          <w:b/>
          <w:i/>
        </w:rPr>
        <w:t>sâlâr</w:t>
      </w:r>
      <w:proofErr w:type="spellEnd"/>
      <w:r w:rsidRPr="006447D2">
        <w:rPr>
          <w:rFonts w:ascii="Times New Roman" w:hAnsi="Times New Roman" w:cs="Times New Roman"/>
          <w:b/>
          <w:i/>
        </w:rPr>
        <w:t xml:space="preserve"> </w:t>
      </w:r>
      <w:r w:rsidRPr="006447D2">
        <w:rPr>
          <w:rFonts w:ascii="Times New Roman" w:hAnsi="Times New Roman" w:cs="Times New Roman"/>
        </w:rPr>
        <w:t xml:space="preserve">adı verilen kumandanlar idare ederdi. </w:t>
      </w:r>
    </w:p>
    <w:p w:rsidR="00D93EA4" w:rsidRPr="006447D2" w:rsidRDefault="00D93EA4" w:rsidP="00604FC0">
      <w:pPr>
        <w:pStyle w:val="AralkYok"/>
        <w:numPr>
          <w:ilvl w:val="0"/>
          <w:numId w:val="60"/>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 askerlerin isimleri, </w:t>
      </w:r>
      <w:proofErr w:type="spellStart"/>
      <w:r w:rsidRPr="006447D2">
        <w:rPr>
          <w:rFonts w:ascii="Times New Roman" w:hAnsi="Times New Roman" w:cs="Times New Roman"/>
        </w:rPr>
        <w:t>iktâ‘ları</w:t>
      </w:r>
      <w:proofErr w:type="spellEnd"/>
      <w:r w:rsidRPr="006447D2">
        <w:rPr>
          <w:rFonts w:ascii="Times New Roman" w:hAnsi="Times New Roman" w:cs="Times New Roman"/>
        </w:rPr>
        <w:t xml:space="preserve">, künyeleri Divan defterlerinde kayıtlı olurdu. Devletin her tarafına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sistemi ile dağılan bu </w:t>
      </w:r>
      <w:proofErr w:type="spellStart"/>
      <w:r w:rsidRPr="006447D2">
        <w:rPr>
          <w:rFonts w:ascii="Times New Roman" w:hAnsi="Times New Roman" w:cs="Times New Roman"/>
        </w:rPr>
        <w:t>süvarî</w:t>
      </w:r>
      <w:proofErr w:type="spellEnd"/>
      <w:r w:rsidRPr="006447D2">
        <w:rPr>
          <w:rFonts w:ascii="Times New Roman" w:hAnsi="Times New Roman" w:cs="Times New Roman"/>
        </w:rPr>
        <w:t xml:space="preserve"> kuvvetlerine “</w:t>
      </w:r>
      <w:proofErr w:type="spellStart"/>
      <w:r w:rsidRPr="006447D2">
        <w:rPr>
          <w:rFonts w:ascii="Times New Roman" w:hAnsi="Times New Roman" w:cs="Times New Roman"/>
          <w:b/>
          <w:i/>
        </w:rPr>
        <w:t>sipahiyân</w:t>
      </w:r>
      <w:proofErr w:type="spellEnd"/>
      <w:r w:rsidRPr="006447D2">
        <w:rPr>
          <w:rFonts w:ascii="Times New Roman" w:hAnsi="Times New Roman" w:cs="Times New Roman"/>
        </w:rPr>
        <w:t xml:space="preserve">” denilmekteydi. </w:t>
      </w:r>
    </w:p>
    <w:p w:rsidR="00D93EA4" w:rsidRPr="006447D2" w:rsidRDefault="00D93EA4" w:rsidP="00604FC0">
      <w:pPr>
        <w:pStyle w:val="AralkYok"/>
        <w:numPr>
          <w:ilvl w:val="0"/>
          <w:numId w:val="60"/>
        </w:numPr>
        <w:spacing w:line="360" w:lineRule="auto"/>
        <w:ind w:left="142" w:hanging="142"/>
        <w:jc w:val="both"/>
        <w:rPr>
          <w:rFonts w:ascii="Times New Roman" w:hAnsi="Times New Roman" w:cs="Times New Roman"/>
        </w:rPr>
      </w:pPr>
      <w:r w:rsidRPr="006447D2">
        <w:rPr>
          <w:rFonts w:ascii="Times New Roman" w:hAnsi="Times New Roman" w:cs="Times New Roman"/>
        </w:rPr>
        <w:lastRenderedPageBreak/>
        <w:t xml:space="preserve">Savaşmaktan başka bir görevi olmayan ve herhangi bir işle uğraşmaları kesinlikle yasaklanan hassa ordusunun </w:t>
      </w:r>
      <w:proofErr w:type="spellStart"/>
      <w:r w:rsidRPr="006447D2">
        <w:rPr>
          <w:rFonts w:ascii="Times New Roman" w:hAnsi="Times New Roman" w:cs="Times New Roman"/>
        </w:rPr>
        <w:t>techizât</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iâşe</w:t>
      </w:r>
      <w:proofErr w:type="spellEnd"/>
      <w:r w:rsidRPr="006447D2">
        <w:rPr>
          <w:rFonts w:ascii="Times New Roman" w:hAnsi="Times New Roman" w:cs="Times New Roman"/>
        </w:rPr>
        <w:t xml:space="preserve"> (yiyecek), </w:t>
      </w:r>
      <w:proofErr w:type="spellStart"/>
      <w:r w:rsidRPr="006447D2">
        <w:rPr>
          <w:rFonts w:ascii="Times New Roman" w:hAnsi="Times New Roman" w:cs="Times New Roman"/>
        </w:rPr>
        <w:t>mühimmât</w:t>
      </w:r>
      <w:proofErr w:type="spellEnd"/>
      <w:r w:rsidRPr="006447D2">
        <w:rPr>
          <w:rFonts w:ascii="Times New Roman" w:hAnsi="Times New Roman" w:cs="Times New Roman"/>
        </w:rPr>
        <w:t xml:space="preserve"> ve hayvan yemi masrafları </w:t>
      </w:r>
      <w:r w:rsidRPr="006447D2">
        <w:rPr>
          <w:rFonts w:ascii="Times New Roman" w:hAnsi="Times New Roman" w:cs="Times New Roman"/>
          <w:b/>
          <w:i/>
        </w:rPr>
        <w:t xml:space="preserve">Divan-ı </w:t>
      </w:r>
      <w:proofErr w:type="spellStart"/>
      <w:r w:rsidRPr="006447D2">
        <w:rPr>
          <w:rFonts w:ascii="Times New Roman" w:hAnsi="Times New Roman" w:cs="Times New Roman"/>
          <w:b/>
          <w:i/>
        </w:rPr>
        <w:t>Ârızu’l</w:t>
      </w:r>
      <w:proofErr w:type="spellEnd"/>
      <w:r w:rsidRPr="006447D2">
        <w:rPr>
          <w:rFonts w:ascii="Times New Roman" w:hAnsi="Times New Roman" w:cs="Times New Roman"/>
          <w:b/>
          <w:i/>
        </w:rPr>
        <w:t>–</w:t>
      </w:r>
      <w:proofErr w:type="spellStart"/>
      <w:r w:rsidRPr="006447D2">
        <w:rPr>
          <w:rFonts w:ascii="Times New Roman" w:hAnsi="Times New Roman" w:cs="Times New Roman"/>
          <w:b/>
          <w:i/>
        </w:rPr>
        <w:t>Çeyş</w:t>
      </w:r>
      <w:proofErr w:type="spellEnd"/>
      <w:r w:rsidRPr="006447D2">
        <w:rPr>
          <w:rFonts w:ascii="Times New Roman" w:hAnsi="Times New Roman" w:cs="Times New Roman"/>
        </w:rPr>
        <w:t xml:space="preserve"> tarafından sağlanırdı. </w:t>
      </w:r>
    </w:p>
    <w:p w:rsidR="00D93EA4" w:rsidRPr="006447D2" w:rsidRDefault="00D93EA4" w:rsidP="00604FC0">
      <w:pPr>
        <w:pStyle w:val="AralkYok"/>
        <w:numPr>
          <w:ilvl w:val="0"/>
          <w:numId w:val="60"/>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Ordunun başkumandanına </w:t>
      </w:r>
      <w:proofErr w:type="spellStart"/>
      <w:r w:rsidRPr="006447D2">
        <w:rPr>
          <w:rFonts w:ascii="Times New Roman" w:hAnsi="Times New Roman" w:cs="Times New Roman"/>
          <w:b/>
          <w:i/>
        </w:rPr>
        <w:t>İsfehsâlâr</w:t>
      </w:r>
      <w:proofErr w:type="spellEnd"/>
      <w:r w:rsidRPr="006447D2">
        <w:rPr>
          <w:rFonts w:ascii="Times New Roman" w:hAnsi="Times New Roman" w:cs="Times New Roman"/>
        </w:rPr>
        <w:t xml:space="preserve"> denilirdi ve ordunun savaşa hazırlanmasından sorumluydu. </w:t>
      </w:r>
    </w:p>
    <w:p w:rsidR="00D93EA4" w:rsidRPr="006447D2" w:rsidRDefault="00D93EA4" w:rsidP="00604FC0">
      <w:pPr>
        <w:pStyle w:val="AralkYok"/>
        <w:numPr>
          <w:ilvl w:val="0"/>
          <w:numId w:val="60"/>
        </w:numPr>
        <w:spacing w:line="360" w:lineRule="auto"/>
        <w:ind w:left="142" w:hanging="142"/>
        <w:jc w:val="both"/>
        <w:rPr>
          <w:rFonts w:ascii="Times New Roman" w:hAnsi="Times New Roman" w:cs="Times New Roman"/>
        </w:rPr>
      </w:pPr>
      <w:proofErr w:type="spellStart"/>
      <w:r w:rsidRPr="006447D2">
        <w:rPr>
          <w:rFonts w:ascii="Times New Roman" w:hAnsi="Times New Roman" w:cs="Times New Roman"/>
        </w:rPr>
        <w:t>Hâssa</w:t>
      </w:r>
      <w:proofErr w:type="spellEnd"/>
      <w:r w:rsidRPr="006447D2">
        <w:rPr>
          <w:rFonts w:ascii="Times New Roman" w:hAnsi="Times New Roman" w:cs="Times New Roman"/>
        </w:rPr>
        <w:t xml:space="preserve"> ordusuna mensup sipahiler/süvarilerin ülkenin çeşitli yerlerine dağılmış </w:t>
      </w:r>
      <w:proofErr w:type="spellStart"/>
      <w:r w:rsidRPr="006447D2">
        <w:rPr>
          <w:rFonts w:ascii="Times New Roman" w:hAnsi="Times New Roman" w:cs="Times New Roman"/>
        </w:rPr>
        <w:t>iktâ‘ları</w:t>
      </w:r>
      <w:proofErr w:type="spellEnd"/>
      <w:r w:rsidRPr="006447D2">
        <w:rPr>
          <w:rFonts w:ascii="Times New Roman" w:hAnsi="Times New Roman" w:cs="Times New Roman"/>
        </w:rPr>
        <w:t xml:space="preserve"> bulunurdu.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sistemi, devletin sadece askerî değil, hukukî ve idarî alandaki en önemli temellerinden biriydi. Selçuklularda bu tür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usulünü yaygınlaştıran </w:t>
      </w:r>
      <w:proofErr w:type="spellStart"/>
      <w:r w:rsidRPr="006447D2">
        <w:rPr>
          <w:rFonts w:ascii="Times New Roman" w:hAnsi="Times New Roman" w:cs="Times New Roman"/>
        </w:rPr>
        <w:t>Nizâmü’l-Mülk’tür</w:t>
      </w:r>
      <w:proofErr w:type="spellEnd"/>
      <w:r w:rsidRPr="006447D2">
        <w:rPr>
          <w:rFonts w:ascii="Times New Roman" w:hAnsi="Times New Roman" w:cs="Times New Roman"/>
        </w:rPr>
        <w:t xml:space="preserve">. </w:t>
      </w:r>
      <w:proofErr w:type="spellStart"/>
      <w:r w:rsidRPr="006447D2">
        <w:rPr>
          <w:rFonts w:ascii="Times New Roman" w:hAnsi="Times New Roman" w:cs="Times New Roman"/>
        </w:rPr>
        <w:t>Nizâmü’l</w:t>
      </w:r>
      <w:proofErr w:type="spellEnd"/>
      <w:r w:rsidRPr="006447D2">
        <w:rPr>
          <w:rFonts w:ascii="Times New Roman" w:hAnsi="Times New Roman" w:cs="Times New Roman"/>
        </w:rPr>
        <w:t xml:space="preserve">- Mülk, anarşinin hüküm sürdüğü bölgelerde üretimin yetersiz olduğunu ve tahsilâtın yapılamadığını görünce, ülkenin tarım topraklarını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bölgelerine ayırarak gelirlerini askerlere tahsis etti.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sahipleri belirli sayıda asker beslemekle görevliydiler. Eğer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sahibi görevini yerine getirmezse </w:t>
      </w:r>
      <w:proofErr w:type="spellStart"/>
      <w:r w:rsidRPr="006447D2">
        <w:rPr>
          <w:rFonts w:ascii="Times New Roman" w:hAnsi="Times New Roman" w:cs="Times New Roman"/>
        </w:rPr>
        <w:t>iktâsı</w:t>
      </w:r>
      <w:proofErr w:type="spellEnd"/>
      <w:r w:rsidRPr="006447D2">
        <w:rPr>
          <w:rFonts w:ascii="Times New Roman" w:hAnsi="Times New Roman" w:cs="Times New Roman"/>
        </w:rPr>
        <w:t xml:space="preserve"> elinden alınır başkasına verilirdi. </w:t>
      </w:r>
      <w:proofErr w:type="spellStart"/>
      <w:r w:rsidRPr="006447D2">
        <w:rPr>
          <w:rFonts w:ascii="Times New Roman" w:hAnsi="Times New Roman" w:cs="Times New Roman"/>
        </w:rPr>
        <w:t>İktâ‘nın</w:t>
      </w:r>
      <w:proofErr w:type="spellEnd"/>
      <w:r w:rsidRPr="006447D2">
        <w:rPr>
          <w:rFonts w:ascii="Times New Roman" w:hAnsi="Times New Roman" w:cs="Times New Roman"/>
        </w:rPr>
        <w:t xml:space="preserve"> babadan oğula geçmesi genel bir kuraldı.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sahibi ölünce, mirasçısı yoksa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başka bir </w:t>
      </w:r>
      <w:proofErr w:type="spellStart"/>
      <w:r w:rsidRPr="006447D2">
        <w:rPr>
          <w:rFonts w:ascii="Times New Roman" w:hAnsi="Times New Roman" w:cs="Times New Roman"/>
        </w:rPr>
        <w:t>emîre</w:t>
      </w:r>
      <w:proofErr w:type="spellEnd"/>
      <w:r w:rsidRPr="006447D2">
        <w:rPr>
          <w:rFonts w:ascii="Times New Roman" w:hAnsi="Times New Roman" w:cs="Times New Roman"/>
        </w:rPr>
        <w:t xml:space="preserve"> verilirdi. Büyük Selçuklularda askerî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sisteminin, </w:t>
      </w:r>
      <w:proofErr w:type="spellStart"/>
      <w:r w:rsidRPr="006447D2">
        <w:rPr>
          <w:rFonts w:ascii="Times New Roman" w:hAnsi="Times New Roman" w:cs="Times New Roman"/>
        </w:rPr>
        <w:t>Melikşah’ın</w:t>
      </w:r>
      <w:proofErr w:type="spellEnd"/>
      <w:r w:rsidRPr="006447D2">
        <w:rPr>
          <w:rFonts w:ascii="Times New Roman" w:hAnsi="Times New Roman" w:cs="Times New Roman"/>
        </w:rPr>
        <w:t xml:space="preserve"> hükümdarlığının ikinci yılından itibaren (1073) uygulamaya konulduğu ve on beşinci yıldan itibaren ise ülkenin her tarafında yaygınlaştığı anlaşılmaktadır.</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numPr>
          <w:ilvl w:val="0"/>
          <w:numId w:val="58"/>
        </w:numPr>
        <w:spacing w:line="360" w:lineRule="auto"/>
        <w:jc w:val="both"/>
        <w:rPr>
          <w:rFonts w:ascii="Times New Roman" w:hAnsi="Times New Roman" w:cs="Times New Roman"/>
          <w:b/>
        </w:rPr>
      </w:pPr>
      <w:r w:rsidRPr="006447D2">
        <w:rPr>
          <w:rFonts w:ascii="Times New Roman" w:hAnsi="Times New Roman" w:cs="Times New Roman"/>
          <w:b/>
        </w:rPr>
        <w:t>İKTÂ‘ KUVVETLERİ</w:t>
      </w:r>
    </w:p>
    <w:p w:rsidR="00D93EA4" w:rsidRPr="006447D2" w:rsidRDefault="00D93EA4" w:rsidP="00604FC0">
      <w:pPr>
        <w:pStyle w:val="AralkYok"/>
        <w:numPr>
          <w:ilvl w:val="0"/>
          <w:numId w:val="61"/>
        </w:numPr>
        <w:spacing w:line="360" w:lineRule="auto"/>
        <w:ind w:left="142" w:hanging="142"/>
        <w:jc w:val="both"/>
        <w:rPr>
          <w:rFonts w:ascii="Times New Roman" w:hAnsi="Times New Roman" w:cs="Times New Roman"/>
          <w:b/>
        </w:rPr>
      </w:pPr>
      <w:r w:rsidRPr="006447D2">
        <w:rPr>
          <w:rFonts w:ascii="Times New Roman" w:hAnsi="Times New Roman" w:cs="Times New Roman"/>
        </w:rPr>
        <w:t xml:space="preserve">Selçukluların meydana getirdiği askerî </w:t>
      </w:r>
      <w:proofErr w:type="spellStart"/>
      <w:r w:rsidRPr="006447D2">
        <w:rPr>
          <w:rFonts w:ascii="Times New Roman" w:hAnsi="Times New Roman" w:cs="Times New Roman"/>
        </w:rPr>
        <w:t>iktâlar</w:t>
      </w:r>
      <w:proofErr w:type="spellEnd"/>
      <w:r w:rsidRPr="006447D2">
        <w:rPr>
          <w:rFonts w:ascii="Times New Roman" w:hAnsi="Times New Roman" w:cs="Times New Roman"/>
        </w:rPr>
        <w:t xml:space="preserve"> ile ordunun gerekli ihtiyaçları ve beslenmeleri karşılanırken, diğer yandan ülkenin imarı ve güvenliği en uç noktalara kadar ulaştırılmış oluyordu. </w:t>
      </w:r>
    </w:p>
    <w:p w:rsidR="00D93EA4" w:rsidRPr="006447D2" w:rsidRDefault="00D93EA4" w:rsidP="00604FC0">
      <w:pPr>
        <w:pStyle w:val="AralkYok"/>
        <w:numPr>
          <w:ilvl w:val="0"/>
          <w:numId w:val="61"/>
        </w:numPr>
        <w:spacing w:line="360" w:lineRule="auto"/>
        <w:ind w:left="142" w:hanging="142"/>
        <w:jc w:val="both"/>
        <w:rPr>
          <w:rFonts w:ascii="Times New Roman" w:hAnsi="Times New Roman" w:cs="Times New Roman"/>
          <w:b/>
        </w:rPr>
      </w:pPr>
      <w:proofErr w:type="spellStart"/>
      <w:r w:rsidRPr="006447D2">
        <w:rPr>
          <w:rFonts w:ascii="Times New Roman" w:hAnsi="Times New Roman" w:cs="Times New Roman"/>
        </w:rPr>
        <w:t>Büveyhî</w:t>
      </w:r>
      <w:proofErr w:type="spellEnd"/>
      <w:r w:rsidRPr="006447D2">
        <w:rPr>
          <w:rFonts w:ascii="Times New Roman" w:hAnsi="Times New Roman" w:cs="Times New Roman"/>
        </w:rPr>
        <w:t xml:space="preserve"> dönemindeki askerî </w:t>
      </w:r>
      <w:proofErr w:type="spellStart"/>
      <w:r w:rsidRPr="006447D2">
        <w:rPr>
          <w:rFonts w:ascii="Times New Roman" w:hAnsi="Times New Roman" w:cs="Times New Roman"/>
        </w:rPr>
        <w:t>iktâlar</w:t>
      </w:r>
      <w:proofErr w:type="spellEnd"/>
      <w:r w:rsidRPr="006447D2">
        <w:rPr>
          <w:rFonts w:ascii="Times New Roman" w:hAnsi="Times New Roman" w:cs="Times New Roman"/>
        </w:rPr>
        <w:t xml:space="preserve">, Selçuklular döneminde eyalet yönetimlerine dönüştürüldü. İdarî </w:t>
      </w:r>
      <w:proofErr w:type="spellStart"/>
      <w:r w:rsidRPr="006447D2">
        <w:rPr>
          <w:rFonts w:ascii="Times New Roman" w:hAnsi="Times New Roman" w:cs="Times New Roman"/>
        </w:rPr>
        <w:t>iktânın</w:t>
      </w:r>
      <w:proofErr w:type="spellEnd"/>
      <w:r w:rsidRPr="006447D2">
        <w:rPr>
          <w:rFonts w:ascii="Times New Roman" w:hAnsi="Times New Roman" w:cs="Times New Roman"/>
        </w:rPr>
        <w:t xml:space="preserve"> özelliği sultanın otoritesinin bir kısmının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w:t>
      </w:r>
      <w:r w:rsidRPr="006447D2">
        <w:rPr>
          <w:rFonts w:ascii="Times New Roman" w:hAnsi="Times New Roman" w:cs="Times New Roman"/>
        </w:rPr>
        <w:lastRenderedPageBreak/>
        <w:t xml:space="preserve">sahibine (mukataa) devredilmesine dayanıyordu. İdarî </w:t>
      </w:r>
      <w:proofErr w:type="spellStart"/>
      <w:r w:rsidRPr="006447D2">
        <w:rPr>
          <w:rFonts w:ascii="Times New Roman" w:hAnsi="Times New Roman" w:cs="Times New Roman"/>
        </w:rPr>
        <w:t>iktânın</w:t>
      </w:r>
      <w:proofErr w:type="spellEnd"/>
      <w:r w:rsidRPr="006447D2">
        <w:rPr>
          <w:rFonts w:ascii="Times New Roman" w:hAnsi="Times New Roman" w:cs="Times New Roman"/>
        </w:rPr>
        <w:t xml:space="preserve"> olumsuz yanlarından biri şahıslara bağlı orduların gelişmesini sağlamasıydı.</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numPr>
          <w:ilvl w:val="0"/>
          <w:numId w:val="62"/>
        </w:numPr>
        <w:spacing w:line="360" w:lineRule="auto"/>
        <w:ind w:left="284" w:hanging="284"/>
        <w:jc w:val="both"/>
        <w:rPr>
          <w:rFonts w:ascii="Times New Roman" w:hAnsi="Times New Roman" w:cs="Times New Roman"/>
          <w:b/>
        </w:rPr>
      </w:pPr>
      <w:proofErr w:type="spellStart"/>
      <w:r w:rsidRPr="006447D2">
        <w:rPr>
          <w:rFonts w:ascii="Times New Roman" w:hAnsi="Times New Roman" w:cs="Times New Roman"/>
          <w:b/>
        </w:rPr>
        <w:t>İktâlı</w:t>
      </w:r>
      <w:proofErr w:type="spellEnd"/>
      <w:r w:rsidRPr="006447D2">
        <w:rPr>
          <w:rFonts w:ascii="Times New Roman" w:hAnsi="Times New Roman" w:cs="Times New Roman"/>
          <w:b/>
        </w:rPr>
        <w:t xml:space="preserve"> Hassa Askerleri</w:t>
      </w:r>
    </w:p>
    <w:p w:rsidR="00D93EA4" w:rsidRPr="006447D2" w:rsidRDefault="00D93EA4" w:rsidP="00604FC0">
      <w:pPr>
        <w:pStyle w:val="AralkYok"/>
        <w:tabs>
          <w:tab w:val="left" w:pos="851"/>
        </w:tabs>
        <w:spacing w:line="360" w:lineRule="auto"/>
        <w:ind w:left="142" w:firstLine="709"/>
        <w:jc w:val="both"/>
        <w:rPr>
          <w:rFonts w:ascii="Times New Roman" w:hAnsi="Times New Roman" w:cs="Times New Roman"/>
        </w:rPr>
      </w:pPr>
      <w:r w:rsidRPr="006447D2">
        <w:rPr>
          <w:rFonts w:ascii="Times New Roman" w:hAnsi="Times New Roman" w:cs="Times New Roman"/>
        </w:rPr>
        <w:t xml:space="preserve"> Selçuklu Ordusunda hassa ordusuna mensup askerlerin ülkenin çeşitli yerlerinde </w:t>
      </w:r>
      <w:proofErr w:type="spellStart"/>
      <w:r w:rsidRPr="006447D2">
        <w:rPr>
          <w:rFonts w:ascii="Times New Roman" w:hAnsi="Times New Roman" w:cs="Times New Roman"/>
        </w:rPr>
        <w:t>iktâları</w:t>
      </w:r>
      <w:proofErr w:type="spellEnd"/>
      <w:r w:rsidRPr="006447D2">
        <w:rPr>
          <w:rFonts w:ascii="Times New Roman" w:hAnsi="Times New Roman" w:cs="Times New Roman"/>
        </w:rPr>
        <w:t xml:space="preserve"> bulunuyordu. </w:t>
      </w:r>
    </w:p>
    <w:p w:rsidR="00D93EA4" w:rsidRPr="006447D2" w:rsidRDefault="00D93EA4" w:rsidP="00604FC0">
      <w:pPr>
        <w:pStyle w:val="AralkYok"/>
        <w:tabs>
          <w:tab w:val="left" w:pos="851"/>
        </w:tabs>
        <w:spacing w:line="360" w:lineRule="auto"/>
        <w:ind w:left="142" w:firstLine="709"/>
        <w:jc w:val="both"/>
        <w:rPr>
          <w:rFonts w:ascii="Times New Roman" w:hAnsi="Times New Roman" w:cs="Times New Roman"/>
        </w:rPr>
      </w:pPr>
      <w:proofErr w:type="spellStart"/>
      <w:r w:rsidRPr="006447D2">
        <w:rPr>
          <w:rFonts w:ascii="Times New Roman" w:hAnsi="Times New Roman" w:cs="Times New Roman"/>
        </w:rPr>
        <w:t>Melikşâh</w:t>
      </w:r>
      <w:proofErr w:type="spellEnd"/>
      <w:r w:rsidRPr="006447D2">
        <w:rPr>
          <w:rFonts w:ascii="Times New Roman" w:hAnsi="Times New Roman" w:cs="Times New Roman"/>
        </w:rPr>
        <w:t xml:space="preserve"> döneminde adları Divana kayıtlı 45 bin </w:t>
      </w:r>
      <w:proofErr w:type="spellStart"/>
      <w:r w:rsidRPr="006447D2">
        <w:rPr>
          <w:rFonts w:ascii="Times New Roman" w:hAnsi="Times New Roman" w:cs="Times New Roman"/>
        </w:rPr>
        <w:t>süvarînin</w:t>
      </w:r>
      <w:proofErr w:type="spellEnd"/>
      <w:r w:rsidRPr="006447D2">
        <w:rPr>
          <w:rFonts w:ascii="Times New Roman" w:hAnsi="Times New Roman" w:cs="Times New Roman"/>
        </w:rPr>
        <w:t xml:space="preserve"> meydana getirildiği </w:t>
      </w:r>
      <w:proofErr w:type="spellStart"/>
      <w:r w:rsidRPr="006447D2">
        <w:rPr>
          <w:rFonts w:ascii="Times New Roman" w:hAnsi="Times New Roman" w:cs="Times New Roman"/>
        </w:rPr>
        <w:t>iktâlar</w:t>
      </w:r>
      <w:proofErr w:type="spellEnd"/>
      <w:r w:rsidRPr="006447D2">
        <w:rPr>
          <w:rFonts w:ascii="Times New Roman" w:hAnsi="Times New Roman" w:cs="Times New Roman"/>
        </w:rPr>
        <w:t xml:space="preserve"> ordunun her gittiği yerde gerekli erzak ve </w:t>
      </w:r>
      <w:proofErr w:type="spellStart"/>
      <w:r w:rsidRPr="006447D2">
        <w:rPr>
          <w:rFonts w:ascii="Times New Roman" w:hAnsi="Times New Roman" w:cs="Times New Roman"/>
        </w:rPr>
        <w:t>levazımâtın</w:t>
      </w:r>
      <w:proofErr w:type="spellEnd"/>
      <w:r w:rsidRPr="006447D2">
        <w:rPr>
          <w:rFonts w:ascii="Times New Roman" w:hAnsi="Times New Roman" w:cs="Times New Roman"/>
        </w:rPr>
        <w:t xml:space="preserve"> hazır olması için imparatorluğun her yerine dağıtılmıştı. Böylece seferin yönüne göre gittiği her yerde kendilerine ait olan mâl– ı </w:t>
      </w:r>
      <w:proofErr w:type="spellStart"/>
      <w:r w:rsidRPr="006447D2">
        <w:rPr>
          <w:rFonts w:ascii="Times New Roman" w:hAnsi="Times New Roman" w:cs="Times New Roman"/>
        </w:rPr>
        <w:t>hakk’ı</w:t>
      </w:r>
      <w:proofErr w:type="spellEnd"/>
      <w:r w:rsidRPr="006447D2">
        <w:rPr>
          <w:rFonts w:ascii="Times New Roman" w:hAnsi="Times New Roman" w:cs="Times New Roman"/>
        </w:rPr>
        <w:t xml:space="preserve"> (hisseyi) alırdı. </w:t>
      </w:r>
    </w:p>
    <w:p w:rsidR="00D93EA4" w:rsidRPr="006447D2" w:rsidRDefault="00D93EA4" w:rsidP="00604FC0">
      <w:pPr>
        <w:pStyle w:val="AralkYok"/>
        <w:numPr>
          <w:ilvl w:val="0"/>
          <w:numId w:val="62"/>
        </w:numPr>
        <w:spacing w:line="360" w:lineRule="auto"/>
        <w:ind w:left="284" w:hanging="284"/>
        <w:jc w:val="both"/>
        <w:rPr>
          <w:rFonts w:ascii="Times New Roman" w:hAnsi="Times New Roman" w:cs="Times New Roman"/>
          <w:b/>
        </w:rPr>
      </w:pPr>
      <w:r w:rsidRPr="006447D2">
        <w:rPr>
          <w:rFonts w:ascii="Times New Roman" w:hAnsi="Times New Roman" w:cs="Times New Roman"/>
          <w:b/>
        </w:rPr>
        <w:t xml:space="preserve">Hanedan Mensupları İle Kölelikten Yetişme </w:t>
      </w:r>
      <w:proofErr w:type="spellStart"/>
      <w:r w:rsidRPr="006447D2">
        <w:rPr>
          <w:rFonts w:ascii="Times New Roman" w:hAnsi="Times New Roman" w:cs="Times New Roman"/>
          <w:b/>
        </w:rPr>
        <w:t>Emîrlerin</w:t>
      </w:r>
      <w:proofErr w:type="spellEnd"/>
      <w:r w:rsidRPr="006447D2">
        <w:rPr>
          <w:rFonts w:ascii="Times New Roman" w:hAnsi="Times New Roman" w:cs="Times New Roman"/>
          <w:b/>
        </w:rPr>
        <w:t xml:space="preserve"> ve Devlet Adamlarının Askerleri</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rPr>
      </w:pPr>
      <w:r w:rsidRPr="006447D2">
        <w:rPr>
          <w:rFonts w:ascii="Times New Roman" w:hAnsi="Times New Roman" w:cs="Times New Roman"/>
        </w:rPr>
        <w:t xml:space="preserve"> Selçuklu melik ve şehzâdelerinin askerleri </w:t>
      </w:r>
      <w:proofErr w:type="spellStart"/>
      <w:r w:rsidRPr="006447D2">
        <w:rPr>
          <w:rFonts w:ascii="Times New Roman" w:hAnsi="Times New Roman" w:cs="Times New Roman"/>
        </w:rPr>
        <w:t>iktâ‘lı</w:t>
      </w:r>
      <w:proofErr w:type="spellEnd"/>
      <w:r w:rsidRPr="006447D2">
        <w:rPr>
          <w:rFonts w:ascii="Times New Roman" w:hAnsi="Times New Roman" w:cs="Times New Roman"/>
        </w:rPr>
        <w:t xml:space="preserve"> idi. Merkezi idarenin zayıfladığı zamanlarda bu askerler sultana karşı yapılan isyanlarda ve saltanat davası güden kardeş kavgalarında önemli roller oynamışlardı. </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rPr>
      </w:pPr>
      <w:r w:rsidRPr="006447D2">
        <w:rPr>
          <w:rFonts w:ascii="Times New Roman" w:hAnsi="Times New Roman" w:cs="Times New Roman"/>
        </w:rPr>
        <w:t xml:space="preserve">Büyük Selçuklularda memlûk kökenli </w:t>
      </w:r>
      <w:proofErr w:type="spellStart"/>
      <w:r w:rsidRPr="006447D2">
        <w:rPr>
          <w:rFonts w:ascii="Times New Roman" w:hAnsi="Times New Roman" w:cs="Times New Roman"/>
        </w:rPr>
        <w:t>emîrlerin</w:t>
      </w:r>
      <w:proofErr w:type="spellEnd"/>
      <w:r w:rsidRPr="006447D2">
        <w:rPr>
          <w:rFonts w:ascii="Times New Roman" w:hAnsi="Times New Roman" w:cs="Times New Roman"/>
        </w:rPr>
        <w:t xml:space="preserve"> de </w:t>
      </w:r>
      <w:proofErr w:type="spellStart"/>
      <w:r w:rsidRPr="006447D2">
        <w:rPr>
          <w:rFonts w:ascii="Times New Roman" w:hAnsi="Times New Roman" w:cs="Times New Roman"/>
        </w:rPr>
        <w:t>iktâlı</w:t>
      </w:r>
      <w:proofErr w:type="spellEnd"/>
      <w:r w:rsidRPr="006447D2">
        <w:rPr>
          <w:rFonts w:ascii="Times New Roman" w:hAnsi="Times New Roman" w:cs="Times New Roman"/>
        </w:rPr>
        <w:t xml:space="preserve"> askerleri mevcuttu. </w:t>
      </w:r>
      <w:proofErr w:type="spellStart"/>
      <w:r w:rsidRPr="006447D2">
        <w:rPr>
          <w:rFonts w:ascii="Times New Roman" w:hAnsi="Times New Roman" w:cs="Times New Roman"/>
        </w:rPr>
        <w:t>Emîrlere</w:t>
      </w:r>
      <w:proofErr w:type="spellEnd"/>
      <w:r w:rsidRPr="006447D2">
        <w:rPr>
          <w:rFonts w:ascii="Times New Roman" w:hAnsi="Times New Roman" w:cs="Times New Roman"/>
        </w:rPr>
        <w:t xml:space="preserve"> bazen birkaç vilayet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edilirdi. </w:t>
      </w:r>
      <w:proofErr w:type="spellStart"/>
      <w:r w:rsidRPr="006447D2">
        <w:rPr>
          <w:rFonts w:ascii="Times New Roman" w:hAnsi="Times New Roman" w:cs="Times New Roman"/>
        </w:rPr>
        <w:t>İktâ</w:t>
      </w:r>
      <w:proofErr w:type="spellEnd"/>
      <w:r w:rsidRPr="006447D2">
        <w:rPr>
          <w:rFonts w:ascii="Times New Roman" w:hAnsi="Times New Roman" w:cs="Times New Roman"/>
        </w:rPr>
        <w:t xml:space="preserve"> sahiplerinin belirli sayıda askeri beslemek ve savaş giderlerine katkıda bulunma zorunluluğu vardı. </w:t>
      </w:r>
    </w:p>
    <w:p w:rsidR="00D93EA4" w:rsidRPr="006447D2" w:rsidRDefault="00D93EA4" w:rsidP="00604FC0">
      <w:pPr>
        <w:pStyle w:val="AralkYok"/>
        <w:tabs>
          <w:tab w:val="left" w:pos="851"/>
        </w:tabs>
        <w:spacing w:line="360" w:lineRule="auto"/>
        <w:ind w:firstLine="851"/>
        <w:jc w:val="both"/>
        <w:rPr>
          <w:rFonts w:ascii="Times New Roman" w:hAnsi="Times New Roman" w:cs="Times New Roman"/>
        </w:rPr>
      </w:pPr>
    </w:p>
    <w:p w:rsidR="00D93EA4" w:rsidRPr="006447D2" w:rsidRDefault="00D93EA4" w:rsidP="00604FC0">
      <w:pPr>
        <w:pStyle w:val="AralkYok"/>
        <w:numPr>
          <w:ilvl w:val="0"/>
          <w:numId w:val="58"/>
        </w:numPr>
        <w:spacing w:line="360" w:lineRule="auto"/>
        <w:ind w:left="284" w:hanging="284"/>
        <w:jc w:val="both"/>
        <w:rPr>
          <w:rFonts w:ascii="Times New Roman" w:hAnsi="Times New Roman" w:cs="Times New Roman"/>
        </w:rPr>
      </w:pPr>
      <w:r w:rsidRPr="006447D2">
        <w:rPr>
          <w:rFonts w:ascii="Times New Roman" w:hAnsi="Times New Roman" w:cs="Times New Roman"/>
          <w:b/>
        </w:rPr>
        <w:t>TÜRKMEN KUVVETLERİ</w:t>
      </w:r>
    </w:p>
    <w:p w:rsidR="00D93EA4" w:rsidRPr="006447D2" w:rsidRDefault="00D93EA4" w:rsidP="00604FC0">
      <w:pPr>
        <w:pStyle w:val="AralkYok"/>
        <w:numPr>
          <w:ilvl w:val="0"/>
          <w:numId w:val="63"/>
        </w:numPr>
        <w:spacing w:line="360" w:lineRule="auto"/>
        <w:ind w:left="142" w:hanging="142"/>
        <w:jc w:val="both"/>
        <w:rPr>
          <w:rFonts w:ascii="Times New Roman" w:hAnsi="Times New Roman" w:cs="Times New Roman"/>
        </w:rPr>
      </w:pPr>
      <w:r w:rsidRPr="006447D2">
        <w:rPr>
          <w:rFonts w:ascii="Times New Roman" w:hAnsi="Times New Roman" w:cs="Times New Roman"/>
        </w:rPr>
        <w:t>Selçuklularda devletin kurulup gelişmesinde önemli katkı sağlayan Türkmenler, beylerine tahsis edilen yaylak ve kışlakları arasında hayatlarını sürdürürlerdi.</w:t>
      </w:r>
    </w:p>
    <w:p w:rsidR="00D93EA4" w:rsidRPr="006447D2" w:rsidRDefault="00D93EA4" w:rsidP="00604FC0">
      <w:pPr>
        <w:pStyle w:val="AralkYok"/>
        <w:numPr>
          <w:ilvl w:val="0"/>
          <w:numId w:val="63"/>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Devletin hâkimiyetindeki ülkelerin dörtte üçünü Türkmenler fethetmişlerdi. Onların merkezî idarenin kontrol altına girmek istemeyip bağımsız hareket etmeleri, sivil ya da askerî kadrolara alınmalarına engel olmuştur. Bu nedenle Selçuklu hükümdarları </w:t>
      </w:r>
      <w:r w:rsidRPr="006447D2">
        <w:rPr>
          <w:rFonts w:ascii="Times New Roman" w:hAnsi="Times New Roman" w:cs="Times New Roman"/>
        </w:rPr>
        <w:lastRenderedPageBreak/>
        <w:t xml:space="preserve">Türkmenlerin bir kısmını Anadolu ve Suriye’ye cihatla görevlendirmiş diğerlerini ise devlete ve hanedana yaklaştıracak tedbirlerle onları kazanmaya çalıştılar. </w:t>
      </w:r>
    </w:p>
    <w:p w:rsidR="00D93EA4" w:rsidRPr="006447D2" w:rsidRDefault="00D93EA4" w:rsidP="00604FC0">
      <w:pPr>
        <w:pStyle w:val="AralkYok"/>
        <w:numPr>
          <w:ilvl w:val="0"/>
          <w:numId w:val="63"/>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Sultan Melikşah döneminde Türkmenler ordudan tasfiye edildi. </w:t>
      </w:r>
    </w:p>
    <w:p w:rsidR="00D93EA4" w:rsidRPr="006447D2" w:rsidRDefault="00D93EA4" w:rsidP="00604FC0">
      <w:pPr>
        <w:pStyle w:val="AralkYok"/>
        <w:numPr>
          <w:ilvl w:val="0"/>
          <w:numId w:val="63"/>
        </w:numPr>
        <w:spacing w:line="360" w:lineRule="auto"/>
        <w:ind w:left="142" w:hanging="142"/>
        <w:jc w:val="both"/>
        <w:rPr>
          <w:rFonts w:ascii="Times New Roman" w:hAnsi="Times New Roman" w:cs="Times New Roman"/>
        </w:rPr>
      </w:pPr>
      <w:r w:rsidRPr="006447D2">
        <w:rPr>
          <w:rFonts w:ascii="Times New Roman" w:hAnsi="Times New Roman" w:cs="Times New Roman"/>
        </w:rPr>
        <w:t>Türkmen kuvvetleri genellikle sadece savaşlara katılıp ganimet elde etmek ve gaza yapmak amacıyla orduda yer alırdı.</w:t>
      </w:r>
    </w:p>
    <w:p w:rsidR="00BE7892" w:rsidRPr="006447D2" w:rsidRDefault="00BE7892" w:rsidP="00604FC0">
      <w:pPr>
        <w:pStyle w:val="AralkYok"/>
        <w:spacing w:line="360" w:lineRule="auto"/>
        <w:jc w:val="both"/>
        <w:rPr>
          <w:rFonts w:ascii="Times New Roman" w:hAnsi="Times New Roman" w:cs="Times New Roman"/>
        </w:rPr>
      </w:pPr>
    </w:p>
    <w:p w:rsidR="00D93EA4" w:rsidRPr="006447D2" w:rsidRDefault="00D93EA4" w:rsidP="00604FC0">
      <w:pPr>
        <w:pStyle w:val="AralkYok"/>
        <w:numPr>
          <w:ilvl w:val="0"/>
          <w:numId w:val="58"/>
        </w:numPr>
        <w:spacing w:line="360" w:lineRule="auto"/>
        <w:ind w:left="284" w:hanging="284"/>
        <w:jc w:val="both"/>
        <w:rPr>
          <w:rFonts w:ascii="Times New Roman" w:hAnsi="Times New Roman" w:cs="Times New Roman"/>
          <w:b/>
        </w:rPr>
      </w:pPr>
      <w:r w:rsidRPr="006447D2">
        <w:rPr>
          <w:rFonts w:ascii="Times New Roman" w:hAnsi="Times New Roman" w:cs="Times New Roman"/>
          <w:b/>
        </w:rPr>
        <w:t>TÂBÎ (VASSAL) HÜKÜMDÂRLARIN KUVVETLERİ</w:t>
      </w:r>
    </w:p>
    <w:p w:rsidR="00D93EA4" w:rsidRPr="006447D2" w:rsidRDefault="00D93EA4" w:rsidP="00604FC0">
      <w:pPr>
        <w:pStyle w:val="AralkYok"/>
        <w:numPr>
          <w:ilvl w:val="0"/>
          <w:numId w:val="64"/>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 kuvvetler Selçuklu ordusunun en son kısmın oluşturuyordu. Vassal devletler, doğrudan Sultan’a bağlı olduklarından onun isteğiyle, antlaşmalarda belirtilen sayılardaki kuvvelerle orduya katılmaya veya herhangi bir melike, valiye yardım etmeye mecburlardı. Buna karşın merkezî otoritenin sarsıldığı dönemlerde bu vassallık kuralına uyulmadığı görülmektedir. </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numPr>
          <w:ilvl w:val="0"/>
          <w:numId w:val="58"/>
        </w:numPr>
        <w:spacing w:line="360" w:lineRule="auto"/>
        <w:ind w:left="284" w:hanging="239"/>
        <w:jc w:val="both"/>
        <w:rPr>
          <w:rFonts w:ascii="Times New Roman" w:hAnsi="Times New Roman" w:cs="Times New Roman"/>
          <w:b/>
        </w:rPr>
      </w:pPr>
      <w:r w:rsidRPr="006447D2">
        <w:rPr>
          <w:rFonts w:ascii="Times New Roman" w:hAnsi="Times New Roman" w:cs="Times New Roman"/>
          <w:b/>
        </w:rPr>
        <w:t xml:space="preserve">GÖNÜLLÜLER </w:t>
      </w:r>
    </w:p>
    <w:p w:rsidR="00D93EA4" w:rsidRPr="006447D2" w:rsidRDefault="00D93EA4" w:rsidP="00604FC0">
      <w:pPr>
        <w:pStyle w:val="AralkYok"/>
        <w:numPr>
          <w:ilvl w:val="0"/>
          <w:numId w:val="64"/>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Bunların asıl işleri askerlik değildi. Gaza ve </w:t>
      </w:r>
      <w:proofErr w:type="spellStart"/>
      <w:r w:rsidRPr="006447D2">
        <w:rPr>
          <w:rFonts w:ascii="Times New Roman" w:hAnsi="Times New Roman" w:cs="Times New Roman"/>
        </w:rPr>
        <w:t>Cihad</w:t>
      </w:r>
      <w:proofErr w:type="spellEnd"/>
      <w:r w:rsidRPr="006447D2">
        <w:rPr>
          <w:rFonts w:ascii="Times New Roman" w:hAnsi="Times New Roman" w:cs="Times New Roman"/>
        </w:rPr>
        <w:t xml:space="preserve"> maksadı veya savaş sonrası elde edilecek ganimetten yararlanmak amacıyla kendi arzularıyla orduya katılan düzensiz birliklerdi. </w:t>
      </w:r>
    </w:p>
    <w:p w:rsidR="00D93EA4" w:rsidRPr="006447D2" w:rsidRDefault="00D93EA4" w:rsidP="00604FC0">
      <w:pPr>
        <w:pStyle w:val="AralkYok"/>
        <w:numPr>
          <w:ilvl w:val="0"/>
          <w:numId w:val="64"/>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Bu tür askere </w:t>
      </w:r>
      <w:proofErr w:type="spellStart"/>
      <w:r w:rsidRPr="006447D2">
        <w:rPr>
          <w:rFonts w:ascii="Times New Roman" w:hAnsi="Times New Roman" w:cs="Times New Roman"/>
        </w:rPr>
        <w:t>Mutavvi’a</w:t>
      </w:r>
      <w:proofErr w:type="spellEnd"/>
      <w:r w:rsidRPr="006447D2">
        <w:rPr>
          <w:rFonts w:ascii="Times New Roman" w:hAnsi="Times New Roman" w:cs="Times New Roman"/>
        </w:rPr>
        <w:t xml:space="preserve"> veya </w:t>
      </w:r>
      <w:proofErr w:type="spellStart"/>
      <w:r w:rsidRPr="006447D2">
        <w:rPr>
          <w:rFonts w:ascii="Times New Roman" w:hAnsi="Times New Roman" w:cs="Times New Roman"/>
        </w:rPr>
        <w:t>Mutatavvia’a</w:t>
      </w:r>
      <w:proofErr w:type="spellEnd"/>
      <w:r w:rsidRPr="006447D2">
        <w:rPr>
          <w:rFonts w:ascii="Times New Roman" w:hAnsi="Times New Roman" w:cs="Times New Roman"/>
        </w:rPr>
        <w:t xml:space="preserve"> adı verilmektedir. </w:t>
      </w:r>
    </w:p>
    <w:p w:rsidR="00D93EA4" w:rsidRPr="006447D2" w:rsidRDefault="00D93EA4" w:rsidP="00604FC0">
      <w:pPr>
        <w:pStyle w:val="AralkYok"/>
        <w:numPr>
          <w:ilvl w:val="0"/>
          <w:numId w:val="64"/>
        </w:numPr>
        <w:spacing w:line="360" w:lineRule="auto"/>
        <w:ind w:left="142" w:hanging="142"/>
        <w:jc w:val="both"/>
        <w:rPr>
          <w:rFonts w:ascii="Times New Roman" w:hAnsi="Times New Roman" w:cs="Times New Roman"/>
        </w:rPr>
      </w:pPr>
      <w:r w:rsidRPr="006447D2">
        <w:rPr>
          <w:rFonts w:ascii="Times New Roman" w:hAnsi="Times New Roman" w:cs="Times New Roman"/>
        </w:rPr>
        <w:t xml:space="preserve">Kuşatılan şehir ve kalelerde askeri muhafız birliğinden olmadığı halde sadece yaşadığı şehri, toprağı, çoluk-çocuk ve </w:t>
      </w:r>
      <w:proofErr w:type="spellStart"/>
      <w:r w:rsidRPr="006447D2">
        <w:rPr>
          <w:rFonts w:ascii="Times New Roman" w:hAnsi="Times New Roman" w:cs="Times New Roman"/>
        </w:rPr>
        <w:t>emlakını</w:t>
      </w:r>
      <w:proofErr w:type="spellEnd"/>
      <w:r w:rsidRPr="006447D2">
        <w:rPr>
          <w:rFonts w:ascii="Times New Roman" w:hAnsi="Times New Roman" w:cs="Times New Roman"/>
        </w:rPr>
        <w:t xml:space="preserve"> düşmana karşı korumak amacıyla devletin resmi asker ve ordusuna savunma sırasında yardımcı olan sivilleri de bu grup içinde ele almak doğru olacaktır. Mesela Moğol kumandanını </w:t>
      </w:r>
      <w:proofErr w:type="spellStart"/>
      <w:r w:rsidRPr="006447D2">
        <w:rPr>
          <w:rFonts w:ascii="Times New Roman" w:hAnsi="Times New Roman" w:cs="Times New Roman"/>
        </w:rPr>
        <w:t>Baycu</w:t>
      </w:r>
      <w:proofErr w:type="spellEnd"/>
      <w:r w:rsidRPr="006447D2">
        <w:rPr>
          <w:rFonts w:ascii="Times New Roman" w:hAnsi="Times New Roman" w:cs="Times New Roman"/>
        </w:rPr>
        <w:t xml:space="preserve"> Noyan’ın Kayseri şehrini kuşatması sırasında Ahiler şehrin surlarında yıkılan </w:t>
      </w:r>
      <w:r w:rsidRPr="006447D2">
        <w:rPr>
          <w:rFonts w:ascii="Times New Roman" w:hAnsi="Times New Roman" w:cs="Times New Roman"/>
        </w:rPr>
        <w:lastRenderedPageBreak/>
        <w:t xml:space="preserve">duvarları ve burçları gece-gündüz aralıksız olarak sıvayıp tamir etmek suretiyle şehri savunan askerlere yardımcı olmuşlardı. Sultan I. Alaeddin Keykubad, </w:t>
      </w:r>
      <w:proofErr w:type="spellStart"/>
      <w:r w:rsidRPr="006447D2">
        <w:rPr>
          <w:rFonts w:ascii="Times New Roman" w:hAnsi="Times New Roman" w:cs="Times New Roman"/>
        </w:rPr>
        <w:t>Alaiye</w:t>
      </w:r>
      <w:proofErr w:type="spellEnd"/>
      <w:r w:rsidRPr="006447D2">
        <w:rPr>
          <w:rFonts w:ascii="Times New Roman" w:hAnsi="Times New Roman" w:cs="Times New Roman"/>
        </w:rPr>
        <w:t xml:space="preserve"> Kalesi’nin fethinden sonra savaşa katılan fukara ve </w:t>
      </w:r>
      <w:proofErr w:type="spellStart"/>
      <w:r w:rsidRPr="006447D2">
        <w:rPr>
          <w:rFonts w:ascii="Times New Roman" w:hAnsi="Times New Roman" w:cs="Times New Roman"/>
        </w:rPr>
        <w:t>mutavvi’a</w:t>
      </w:r>
      <w:proofErr w:type="spellEnd"/>
      <w:r w:rsidRPr="006447D2">
        <w:rPr>
          <w:rFonts w:ascii="Times New Roman" w:hAnsi="Times New Roman" w:cs="Times New Roman"/>
        </w:rPr>
        <w:t xml:space="preserve"> sınıfına (gönüllülere) 10.000 dirhem (gümüş para) para, 100 baş sığır, 1000 baş koyun dağıtarak onları hem ödüllendirmiş hem de sonraki askeri sefere katkı sağlamak yönünden teşvik etmişti. </w:t>
      </w: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RÜTBE VE DERECELER</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 xml:space="preserve"> Selçuklu Ordusunda belli başlı rütbeler; </w:t>
      </w:r>
    </w:p>
    <w:p w:rsidR="00D93EA4" w:rsidRPr="006447D2" w:rsidRDefault="00D93EA4" w:rsidP="00604FC0">
      <w:pPr>
        <w:pStyle w:val="AralkYok"/>
        <w:numPr>
          <w:ilvl w:val="0"/>
          <w:numId w:val="65"/>
        </w:numPr>
        <w:spacing w:line="360" w:lineRule="auto"/>
        <w:ind w:left="142" w:hanging="142"/>
        <w:jc w:val="both"/>
        <w:rPr>
          <w:rFonts w:ascii="Times New Roman" w:hAnsi="Times New Roman" w:cs="Times New Roman"/>
          <w:i/>
        </w:rPr>
      </w:pPr>
      <w:r w:rsidRPr="006447D2">
        <w:rPr>
          <w:rFonts w:ascii="Times New Roman" w:hAnsi="Times New Roman" w:cs="Times New Roman"/>
          <w:i/>
        </w:rPr>
        <w:t>Otak başı (</w:t>
      </w:r>
      <w:proofErr w:type="spellStart"/>
      <w:r w:rsidRPr="006447D2">
        <w:rPr>
          <w:rFonts w:ascii="Times New Roman" w:hAnsi="Times New Roman" w:cs="Times New Roman"/>
          <w:i/>
        </w:rPr>
        <w:t>visak</w:t>
      </w:r>
      <w:proofErr w:type="spellEnd"/>
      <w:r w:rsidRPr="006447D2">
        <w:rPr>
          <w:rFonts w:ascii="Times New Roman" w:hAnsi="Times New Roman" w:cs="Times New Roman"/>
          <w:i/>
        </w:rPr>
        <w:t xml:space="preserve"> başı), </w:t>
      </w:r>
    </w:p>
    <w:p w:rsidR="00D93EA4" w:rsidRPr="006447D2" w:rsidRDefault="00D93EA4" w:rsidP="00604FC0">
      <w:pPr>
        <w:pStyle w:val="AralkYok"/>
        <w:numPr>
          <w:ilvl w:val="0"/>
          <w:numId w:val="65"/>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hayl</w:t>
      </w:r>
      <w:proofErr w:type="spellEnd"/>
      <w:r w:rsidRPr="006447D2">
        <w:rPr>
          <w:rFonts w:ascii="Times New Roman" w:hAnsi="Times New Roman" w:cs="Times New Roman"/>
          <w:i/>
        </w:rPr>
        <w:t xml:space="preserve"> başı (ser– </w:t>
      </w:r>
      <w:proofErr w:type="spellStart"/>
      <w:r w:rsidRPr="006447D2">
        <w:rPr>
          <w:rFonts w:ascii="Times New Roman" w:hAnsi="Times New Roman" w:cs="Times New Roman"/>
          <w:i/>
        </w:rPr>
        <w:t>hayl</w:t>
      </w:r>
      <w:proofErr w:type="spellEnd"/>
      <w:r w:rsidRPr="006447D2">
        <w:rPr>
          <w:rFonts w:ascii="Times New Roman" w:hAnsi="Times New Roman" w:cs="Times New Roman"/>
          <w:i/>
        </w:rPr>
        <w:t xml:space="preserve">), </w:t>
      </w:r>
    </w:p>
    <w:p w:rsidR="00D93EA4" w:rsidRPr="006447D2" w:rsidRDefault="00D93EA4" w:rsidP="00604FC0">
      <w:pPr>
        <w:pStyle w:val="AralkYok"/>
        <w:numPr>
          <w:ilvl w:val="0"/>
          <w:numId w:val="65"/>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hâcib</w:t>
      </w:r>
      <w:proofErr w:type="spellEnd"/>
      <w:r w:rsidRPr="006447D2">
        <w:rPr>
          <w:rFonts w:ascii="Times New Roman" w:hAnsi="Times New Roman" w:cs="Times New Roman"/>
          <w:i/>
        </w:rPr>
        <w:t xml:space="preserve"> ve </w:t>
      </w:r>
      <w:proofErr w:type="spellStart"/>
      <w:r w:rsidRPr="006447D2">
        <w:rPr>
          <w:rFonts w:ascii="Times New Roman" w:hAnsi="Times New Roman" w:cs="Times New Roman"/>
          <w:i/>
        </w:rPr>
        <w:t>emîrlikdir</w:t>
      </w:r>
      <w:proofErr w:type="spellEnd"/>
      <w:r w:rsidRPr="006447D2">
        <w:rPr>
          <w:rFonts w:ascii="Times New Roman" w:hAnsi="Times New Roman" w:cs="Times New Roman"/>
          <w:i/>
        </w:rPr>
        <w:t xml:space="preserve">. </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 xml:space="preserve">Bunların dışında </w:t>
      </w:r>
    </w:p>
    <w:p w:rsidR="00D93EA4" w:rsidRPr="006447D2" w:rsidRDefault="00D93EA4" w:rsidP="00604FC0">
      <w:pPr>
        <w:pStyle w:val="AralkYok"/>
        <w:numPr>
          <w:ilvl w:val="0"/>
          <w:numId w:val="67"/>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Emîrü’l</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ümerâ</w:t>
      </w:r>
      <w:proofErr w:type="spellEnd"/>
      <w:r w:rsidRPr="006447D2">
        <w:rPr>
          <w:rFonts w:ascii="Times New Roman" w:hAnsi="Times New Roman" w:cs="Times New Roman"/>
          <w:i/>
        </w:rPr>
        <w:t xml:space="preserve">, </w:t>
      </w:r>
    </w:p>
    <w:p w:rsidR="00D93EA4" w:rsidRPr="006447D2" w:rsidRDefault="00D93EA4" w:rsidP="00604FC0">
      <w:pPr>
        <w:pStyle w:val="AralkYok"/>
        <w:numPr>
          <w:ilvl w:val="0"/>
          <w:numId w:val="67"/>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Emîr</w:t>
      </w:r>
      <w:proofErr w:type="spellEnd"/>
      <w:r w:rsidRPr="006447D2">
        <w:rPr>
          <w:rFonts w:ascii="Times New Roman" w:hAnsi="Times New Roman" w:cs="Times New Roman"/>
          <w:i/>
        </w:rPr>
        <w:t xml:space="preserve">– i </w:t>
      </w:r>
      <w:proofErr w:type="spellStart"/>
      <w:r w:rsidRPr="006447D2">
        <w:rPr>
          <w:rFonts w:ascii="Times New Roman" w:hAnsi="Times New Roman" w:cs="Times New Roman"/>
          <w:i/>
        </w:rPr>
        <w:t>Emîrân</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Sâlâr</w:t>
      </w:r>
      <w:proofErr w:type="spellEnd"/>
      <w:r w:rsidRPr="006447D2">
        <w:rPr>
          <w:rFonts w:ascii="Times New Roman" w:hAnsi="Times New Roman" w:cs="Times New Roman"/>
          <w:i/>
        </w:rPr>
        <w:t xml:space="preserve">, </w:t>
      </w:r>
    </w:p>
    <w:p w:rsidR="00D93EA4" w:rsidRPr="006447D2" w:rsidRDefault="00D93EA4" w:rsidP="00604FC0">
      <w:pPr>
        <w:pStyle w:val="AralkYok"/>
        <w:numPr>
          <w:ilvl w:val="0"/>
          <w:numId w:val="67"/>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Emîr</w:t>
      </w:r>
      <w:proofErr w:type="spellEnd"/>
      <w:r w:rsidRPr="006447D2">
        <w:rPr>
          <w:rFonts w:ascii="Times New Roman" w:hAnsi="Times New Roman" w:cs="Times New Roman"/>
          <w:i/>
        </w:rPr>
        <w:t xml:space="preserve">– i </w:t>
      </w:r>
      <w:proofErr w:type="spellStart"/>
      <w:r w:rsidRPr="006447D2">
        <w:rPr>
          <w:rFonts w:ascii="Times New Roman" w:hAnsi="Times New Roman" w:cs="Times New Roman"/>
          <w:i/>
        </w:rPr>
        <w:t>Sâlâr</w:t>
      </w:r>
      <w:proofErr w:type="spellEnd"/>
      <w:r w:rsidRPr="006447D2">
        <w:rPr>
          <w:rFonts w:ascii="Times New Roman" w:hAnsi="Times New Roman" w:cs="Times New Roman"/>
          <w:i/>
        </w:rPr>
        <w:t xml:space="preserve">, </w:t>
      </w:r>
    </w:p>
    <w:p w:rsidR="00D93EA4" w:rsidRPr="006447D2" w:rsidRDefault="00D93EA4" w:rsidP="00604FC0">
      <w:pPr>
        <w:pStyle w:val="AralkYok"/>
        <w:numPr>
          <w:ilvl w:val="0"/>
          <w:numId w:val="67"/>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Mukaddimetü’l</w:t>
      </w:r>
      <w:proofErr w:type="spellEnd"/>
      <w:r w:rsidRPr="006447D2">
        <w:rPr>
          <w:rFonts w:ascii="Times New Roman" w:hAnsi="Times New Roman" w:cs="Times New Roman"/>
          <w:i/>
        </w:rPr>
        <w:t>–</w:t>
      </w:r>
      <w:proofErr w:type="spellStart"/>
      <w:r w:rsidRPr="006447D2">
        <w:rPr>
          <w:rFonts w:ascii="Times New Roman" w:hAnsi="Times New Roman" w:cs="Times New Roman"/>
          <w:i/>
        </w:rPr>
        <w:t>Çeyş</w:t>
      </w:r>
      <w:proofErr w:type="spellEnd"/>
      <w:r w:rsidRPr="006447D2">
        <w:rPr>
          <w:rFonts w:ascii="Times New Roman" w:hAnsi="Times New Roman" w:cs="Times New Roman"/>
          <w:i/>
        </w:rPr>
        <w:t xml:space="preserve">, </w:t>
      </w:r>
    </w:p>
    <w:p w:rsidR="00D93EA4" w:rsidRPr="006447D2" w:rsidRDefault="00D93EA4" w:rsidP="00604FC0">
      <w:pPr>
        <w:pStyle w:val="AralkYok"/>
        <w:numPr>
          <w:ilvl w:val="0"/>
          <w:numId w:val="67"/>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Serheng</w:t>
      </w:r>
      <w:proofErr w:type="spellEnd"/>
      <w:r w:rsidRPr="006447D2">
        <w:rPr>
          <w:rFonts w:ascii="Times New Roman" w:hAnsi="Times New Roman" w:cs="Times New Roman"/>
          <w:i/>
        </w:rPr>
        <w:t xml:space="preserve"> ve </w:t>
      </w:r>
      <w:proofErr w:type="spellStart"/>
      <w:r w:rsidRPr="006447D2">
        <w:rPr>
          <w:rFonts w:ascii="Times New Roman" w:hAnsi="Times New Roman" w:cs="Times New Roman"/>
          <w:i/>
        </w:rPr>
        <w:t>Nakîb</w:t>
      </w:r>
      <w:proofErr w:type="spellEnd"/>
      <w:r w:rsidRPr="006447D2">
        <w:rPr>
          <w:rFonts w:ascii="Times New Roman" w:hAnsi="Times New Roman" w:cs="Times New Roman"/>
          <w:i/>
        </w:rPr>
        <w:t xml:space="preserve"> gibi unvanlar kullanılıyordu. </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 xml:space="preserve">Başkomutana </w:t>
      </w:r>
    </w:p>
    <w:p w:rsidR="00D93EA4" w:rsidRPr="006447D2" w:rsidRDefault="00D93EA4" w:rsidP="00604FC0">
      <w:pPr>
        <w:pStyle w:val="AralkYok"/>
        <w:numPr>
          <w:ilvl w:val="0"/>
          <w:numId w:val="66"/>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Emîr</w:t>
      </w:r>
      <w:proofErr w:type="spellEnd"/>
      <w:r w:rsidRPr="006447D2">
        <w:rPr>
          <w:rFonts w:ascii="Times New Roman" w:hAnsi="Times New Roman" w:cs="Times New Roman"/>
          <w:i/>
        </w:rPr>
        <w:t xml:space="preserve">– i </w:t>
      </w:r>
      <w:proofErr w:type="spellStart"/>
      <w:r w:rsidRPr="006447D2">
        <w:rPr>
          <w:rFonts w:ascii="Times New Roman" w:hAnsi="Times New Roman" w:cs="Times New Roman"/>
          <w:i/>
        </w:rPr>
        <w:t>İsfehsâlâr</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Sipehsâlar</w:t>
      </w:r>
      <w:proofErr w:type="spellEnd"/>
      <w:r w:rsidRPr="006447D2">
        <w:rPr>
          <w:rFonts w:ascii="Times New Roman" w:hAnsi="Times New Roman" w:cs="Times New Roman"/>
          <w:i/>
        </w:rPr>
        <w:t xml:space="preserve">), </w:t>
      </w:r>
    </w:p>
    <w:p w:rsidR="00D93EA4" w:rsidRPr="006447D2" w:rsidRDefault="00D93EA4" w:rsidP="00604FC0">
      <w:pPr>
        <w:pStyle w:val="AralkYok"/>
        <w:numPr>
          <w:ilvl w:val="0"/>
          <w:numId w:val="66"/>
        </w:numPr>
        <w:spacing w:line="360" w:lineRule="auto"/>
        <w:ind w:left="142" w:hanging="142"/>
        <w:jc w:val="both"/>
        <w:rPr>
          <w:rFonts w:ascii="Times New Roman" w:hAnsi="Times New Roman" w:cs="Times New Roman"/>
          <w:i/>
        </w:rPr>
      </w:pPr>
      <w:proofErr w:type="spellStart"/>
      <w:r w:rsidRPr="006447D2">
        <w:rPr>
          <w:rFonts w:ascii="Times New Roman" w:hAnsi="Times New Roman" w:cs="Times New Roman"/>
          <w:i/>
        </w:rPr>
        <w:t>Emîrü’l</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Çüyûş</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Sâhibü’l</w:t>
      </w:r>
      <w:proofErr w:type="spellEnd"/>
      <w:r w:rsidRPr="006447D2">
        <w:rPr>
          <w:rFonts w:ascii="Times New Roman" w:hAnsi="Times New Roman" w:cs="Times New Roman"/>
          <w:i/>
        </w:rPr>
        <w:t xml:space="preserve">– </w:t>
      </w:r>
      <w:proofErr w:type="spellStart"/>
      <w:r w:rsidRPr="006447D2">
        <w:rPr>
          <w:rFonts w:ascii="Times New Roman" w:hAnsi="Times New Roman" w:cs="Times New Roman"/>
          <w:i/>
        </w:rPr>
        <w:t>Çeyş</w:t>
      </w:r>
      <w:proofErr w:type="spellEnd"/>
      <w:r w:rsidRPr="006447D2">
        <w:rPr>
          <w:rFonts w:ascii="Times New Roman" w:hAnsi="Times New Roman" w:cs="Times New Roman"/>
          <w:i/>
        </w:rPr>
        <w:t xml:space="preserve"> </w:t>
      </w:r>
    </w:p>
    <w:p w:rsidR="00D93EA4" w:rsidRPr="006447D2" w:rsidRDefault="00D93EA4" w:rsidP="00604FC0">
      <w:pPr>
        <w:pStyle w:val="AralkYok"/>
        <w:numPr>
          <w:ilvl w:val="0"/>
          <w:numId w:val="66"/>
        </w:numPr>
        <w:spacing w:line="360" w:lineRule="auto"/>
        <w:ind w:left="142" w:hanging="142"/>
        <w:jc w:val="both"/>
        <w:rPr>
          <w:rFonts w:ascii="Times New Roman" w:hAnsi="Times New Roman" w:cs="Times New Roman"/>
          <w:i/>
        </w:rPr>
      </w:pPr>
      <w:proofErr w:type="gramStart"/>
      <w:r w:rsidRPr="006447D2">
        <w:rPr>
          <w:rFonts w:ascii="Times New Roman" w:hAnsi="Times New Roman" w:cs="Times New Roman"/>
          <w:i/>
        </w:rPr>
        <w:t>veya</w:t>
      </w:r>
      <w:proofErr w:type="gramEnd"/>
      <w:r w:rsidRPr="006447D2">
        <w:rPr>
          <w:rFonts w:ascii="Times New Roman" w:hAnsi="Times New Roman" w:cs="Times New Roman"/>
          <w:i/>
        </w:rPr>
        <w:t xml:space="preserve"> en yaygın kullanım şekli olan </w:t>
      </w:r>
      <w:proofErr w:type="spellStart"/>
      <w:r w:rsidRPr="006447D2">
        <w:rPr>
          <w:rFonts w:ascii="Times New Roman" w:hAnsi="Times New Roman" w:cs="Times New Roman"/>
          <w:i/>
        </w:rPr>
        <w:t>Emîr</w:t>
      </w:r>
      <w:proofErr w:type="spellEnd"/>
      <w:r w:rsidRPr="006447D2">
        <w:rPr>
          <w:rFonts w:ascii="Times New Roman" w:hAnsi="Times New Roman" w:cs="Times New Roman"/>
          <w:i/>
        </w:rPr>
        <w:t xml:space="preserve"> denilirdi.</w:t>
      </w:r>
    </w:p>
    <w:p w:rsidR="00D93EA4" w:rsidRPr="006447D2" w:rsidRDefault="00D93EA4" w:rsidP="00604FC0">
      <w:pPr>
        <w:pStyle w:val="AralkYok"/>
        <w:spacing w:line="360" w:lineRule="auto"/>
        <w:ind w:left="142" w:hanging="142"/>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t>Ordunun Savaş Düzeni</w:t>
      </w:r>
    </w:p>
    <w:p w:rsidR="00D93EA4" w:rsidRPr="006447D2" w:rsidRDefault="00D93EA4" w:rsidP="00604FC0">
      <w:pPr>
        <w:pStyle w:val="AralkYok"/>
        <w:spacing w:line="360" w:lineRule="auto"/>
        <w:ind w:firstLine="851"/>
        <w:jc w:val="both"/>
        <w:rPr>
          <w:rFonts w:ascii="Times New Roman" w:hAnsi="Times New Roman" w:cs="Times New Roman"/>
        </w:rPr>
      </w:pPr>
      <w:r w:rsidRPr="006447D2">
        <w:rPr>
          <w:rFonts w:ascii="Times New Roman" w:hAnsi="Times New Roman" w:cs="Times New Roman"/>
        </w:rPr>
        <w:t>Büyük Selçuklularda ordunun savaş düzeni diğer devletlerde olduğu gibidir.</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1. Sağ Kanat (</w:t>
      </w:r>
      <w:proofErr w:type="spellStart"/>
      <w:r w:rsidRPr="006447D2">
        <w:rPr>
          <w:rFonts w:ascii="Times New Roman" w:hAnsi="Times New Roman" w:cs="Times New Roman"/>
        </w:rPr>
        <w:t>Meymene</w:t>
      </w:r>
      <w:proofErr w:type="spellEnd"/>
      <w:r w:rsidRPr="006447D2">
        <w:rPr>
          <w:rFonts w:ascii="Times New Roman" w:hAnsi="Times New Roman" w:cs="Times New Roman"/>
        </w:rPr>
        <w:t>)</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2. Merkez (</w:t>
      </w:r>
      <w:proofErr w:type="spellStart"/>
      <w:r w:rsidRPr="006447D2">
        <w:rPr>
          <w:rFonts w:ascii="Times New Roman" w:hAnsi="Times New Roman" w:cs="Times New Roman"/>
        </w:rPr>
        <w:t>Kalb</w:t>
      </w:r>
      <w:proofErr w:type="spellEnd"/>
      <w:r w:rsidRPr="006447D2">
        <w:rPr>
          <w:rFonts w:ascii="Times New Roman" w:hAnsi="Times New Roman" w:cs="Times New Roman"/>
        </w:rPr>
        <w:t>)</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3. Sol Kanat (</w:t>
      </w:r>
      <w:proofErr w:type="spellStart"/>
      <w:r w:rsidRPr="006447D2">
        <w:rPr>
          <w:rFonts w:ascii="Times New Roman" w:hAnsi="Times New Roman" w:cs="Times New Roman"/>
        </w:rPr>
        <w:t>Meysere</w:t>
      </w:r>
      <w:proofErr w:type="spellEnd"/>
      <w:r w:rsidRPr="006447D2">
        <w:rPr>
          <w:rFonts w:ascii="Times New Roman" w:hAnsi="Times New Roman" w:cs="Times New Roman"/>
        </w:rPr>
        <w:t>)</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4. Keşif Birlikleri (</w:t>
      </w:r>
      <w:proofErr w:type="spellStart"/>
      <w:r w:rsidRPr="006447D2">
        <w:rPr>
          <w:rFonts w:ascii="Times New Roman" w:hAnsi="Times New Roman" w:cs="Times New Roman"/>
        </w:rPr>
        <w:t>Talâi</w:t>
      </w:r>
      <w:proofErr w:type="spellEnd"/>
      <w:r w:rsidRPr="006447D2">
        <w:rPr>
          <w:rFonts w:ascii="Times New Roman" w:hAnsi="Times New Roman" w:cs="Times New Roman"/>
        </w:rPr>
        <w:t>‘)</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5. Öncü (Mukaddime)</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6. Artçı (</w:t>
      </w:r>
      <w:proofErr w:type="spellStart"/>
      <w:r w:rsidRPr="006447D2">
        <w:rPr>
          <w:rFonts w:ascii="Times New Roman" w:hAnsi="Times New Roman" w:cs="Times New Roman"/>
        </w:rPr>
        <w:t>Sâka</w:t>
      </w:r>
      <w:proofErr w:type="spellEnd"/>
      <w:r w:rsidRPr="006447D2">
        <w:rPr>
          <w:rFonts w:ascii="Times New Roman" w:hAnsi="Times New Roman" w:cs="Times New Roman"/>
        </w:rPr>
        <w:t xml:space="preserve">) </w:t>
      </w:r>
    </w:p>
    <w:p w:rsidR="00D93EA4" w:rsidRPr="006447D2" w:rsidRDefault="00D93EA4" w:rsidP="00604FC0">
      <w:pPr>
        <w:pStyle w:val="AralkYok"/>
        <w:spacing w:line="360" w:lineRule="auto"/>
        <w:jc w:val="both"/>
        <w:rPr>
          <w:rFonts w:ascii="Times New Roman" w:hAnsi="Times New Roman" w:cs="Times New Roman"/>
          <w:b/>
        </w:rPr>
      </w:pPr>
      <w:r w:rsidRPr="006447D2">
        <w:rPr>
          <w:rFonts w:ascii="Times New Roman" w:hAnsi="Times New Roman" w:cs="Times New Roman"/>
          <w:b/>
        </w:rPr>
        <w:lastRenderedPageBreak/>
        <w:t>Ordunun Silahları</w:t>
      </w:r>
    </w:p>
    <w:p w:rsidR="00D93EA4" w:rsidRPr="006447D2" w:rsidRDefault="00D93EA4" w:rsidP="00604FC0">
      <w:pPr>
        <w:pStyle w:val="AralkYok"/>
        <w:spacing w:line="360" w:lineRule="auto"/>
        <w:ind w:firstLine="851"/>
        <w:jc w:val="both"/>
        <w:rPr>
          <w:rFonts w:ascii="Times New Roman" w:hAnsi="Times New Roman" w:cs="Times New Roman"/>
        </w:rPr>
      </w:pPr>
      <w:r w:rsidRPr="006447D2">
        <w:rPr>
          <w:rFonts w:ascii="Times New Roman" w:hAnsi="Times New Roman" w:cs="Times New Roman"/>
        </w:rPr>
        <w:t xml:space="preserve">   Ordu teşkilatı ile savaş tarzı arasında olduğu gibi, orduda kullanılan silahlarla tatbik edilen savaş sistemi arasında da, şüphesiz, sıkı bir bağ vardı; başka bir deyimle, silahlar, savaş sistemine ve </w:t>
      </w:r>
      <w:proofErr w:type="spellStart"/>
      <w:r w:rsidRPr="006447D2">
        <w:rPr>
          <w:rFonts w:ascii="Times New Roman" w:hAnsi="Times New Roman" w:cs="Times New Roman"/>
        </w:rPr>
        <w:t>nevine</w:t>
      </w:r>
      <w:proofErr w:type="spellEnd"/>
      <w:r w:rsidRPr="006447D2">
        <w:rPr>
          <w:rFonts w:ascii="Times New Roman" w:hAnsi="Times New Roman" w:cs="Times New Roman"/>
        </w:rPr>
        <w:t xml:space="preserve"> göre imal ediliyordu.</w:t>
      </w:r>
    </w:p>
    <w:p w:rsidR="00D93EA4" w:rsidRPr="006447D2" w:rsidRDefault="00D93EA4" w:rsidP="00604FC0">
      <w:pPr>
        <w:pStyle w:val="AralkYok"/>
        <w:spacing w:line="360" w:lineRule="auto"/>
        <w:ind w:firstLine="851"/>
        <w:jc w:val="both"/>
        <w:rPr>
          <w:rFonts w:ascii="Times New Roman" w:hAnsi="Times New Roman" w:cs="Times New Roman"/>
        </w:rPr>
      </w:pPr>
      <w:r w:rsidRPr="006447D2">
        <w:rPr>
          <w:rFonts w:ascii="Times New Roman" w:hAnsi="Times New Roman" w:cs="Times New Roman"/>
        </w:rPr>
        <w:t xml:space="preserve">Ayrıca görüleceği üzere, sürat ve uzaktan savaş, Türk savaş sisteminin esasını teşkil ediyordu. Bu taktik, daha ziyade meydan savaşları için tatbik ediliyordu. Şehir ve kale muhasarası için, savaşın karakteri icabı, başka silahların da imal edilip kullanılması gerekeceği tabiidir. Şu halde, silahları savaş tarzı ve </w:t>
      </w:r>
      <w:proofErr w:type="spellStart"/>
      <w:r w:rsidRPr="006447D2">
        <w:rPr>
          <w:rFonts w:ascii="Times New Roman" w:hAnsi="Times New Roman" w:cs="Times New Roman"/>
        </w:rPr>
        <w:t>nevine</w:t>
      </w:r>
      <w:proofErr w:type="spellEnd"/>
      <w:r w:rsidRPr="006447D2">
        <w:rPr>
          <w:rFonts w:ascii="Times New Roman" w:hAnsi="Times New Roman" w:cs="Times New Roman"/>
        </w:rPr>
        <w:t xml:space="preserve"> göre başlıca iki kısma ayırmak mümkündür.</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I. Hafif silahlar</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 xml:space="preserve">II. Ağır silahlar. </w:t>
      </w:r>
    </w:p>
    <w:p w:rsidR="00D93EA4" w:rsidRPr="006447D2" w:rsidRDefault="00D93EA4" w:rsidP="00604FC0">
      <w:pPr>
        <w:pStyle w:val="AralkYok"/>
        <w:spacing w:line="360" w:lineRule="auto"/>
        <w:jc w:val="both"/>
        <w:rPr>
          <w:rFonts w:ascii="Times New Roman" w:hAnsi="Times New Roman" w:cs="Times New Roman"/>
        </w:rPr>
      </w:pP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b/>
        </w:rPr>
        <w:t>I. Hafif Silahlar</w:t>
      </w:r>
    </w:p>
    <w:p w:rsidR="00D93EA4" w:rsidRPr="006447D2" w:rsidRDefault="00D93EA4" w:rsidP="00604FC0">
      <w:pPr>
        <w:pStyle w:val="AralkYok"/>
        <w:spacing w:line="360" w:lineRule="auto"/>
        <w:ind w:firstLine="851"/>
        <w:jc w:val="both"/>
        <w:rPr>
          <w:rFonts w:ascii="Times New Roman" w:hAnsi="Times New Roman" w:cs="Times New Roman"/>
        </w:rPr>
      </w:pPr>
      <w:r w:rsidRPr="006447D2">
        <w:rPr>
          <w:rFonts w:ascii="Times New Roman" w:hAnsi="Times New Roman" w:cs="Times New Roman"/>
        </w:rPr>
        <w:t xml:space="preserve">  Büyük </w:t>
      </w:r>
      <w:proofErr w:type="spellStart"/>
      <w:r w:rsidRPr="006447D2">
        <w:rPr>
          <w:rFonts w:ascii="Times New Roman" w:hAnsi="Times New Roman" w:cs="Times New Roman"/>
        </w:rPr>
        <w:t>Selçuklular’ın</w:t>
      </w:r>
      <w:proofErr w:type="spellEnd"/>
      <w:r w:rsidRPr="006447D2">
        <w:rPr>
          <w:rFonts w:ascii="Times New Roman" w:hAnsi="Times New Roman" w:cs="Times New Roman"/>
        </w:rPr>
        <w:t xml:space="preserve"> savaşlarda kullandığı başlıca hafif silahlar ok -yay, mızrak, kılıç, gürz, sapan, nacak, bıçak, kargı, topuz ve kamçıdan meydana geliyordu.</w:t>
      </w:r>
    </w:p>
    <w:p w:rsidR="00D93EA4" w:rsidRPr="006447D2" w:rsidRDefault="00D93EA4" w:rsidP="00604FC0">
      <w:pPr>
        <w:pStyle w:val="AralkYok"/>
        <w:spacing w:line="360" w:lineRule="auto"/>
        <w:jc w:val="both"/>
        <w:rPr>
          <w:rFonts w:ascii="Times New Roman" w:hAnsi="Times New Roman" w:cs="Times New Roman"/>
        </w:rPr>
      </w:pPr>
      <w:r w:rsidRPr="006447D2">
        <w:rPr>
          <w:rFonts w:ascii="Times New Roman" w:hAnsi="Times New Roman" w:cs="Times New Roman"/>
        </w:rPr>
        <w:t xml:space="preserve"> </w:t>
      </w:r>
      <w:r w:rsidRPr="006447D2">
        <w:rPr>
          <w:rFonts w:ascii="Times New Roman" w:hAnsi="Times New Roman" w:cs="Times New Roman"/>
          <w:b/>
        </w:rPr>
        <w:t>II. Ağır Silahlar</w:t>
      </w:r>
    </w:p>
    <w:p w:rsidR="00D93EA4" w:rsidRPr="006447D2" w:rsidRDefault="00D93EA4" w:rsidP="00604FC0">
      <w:pPr>
        <w:pStyle w:val="AralkYok"/>
        <w:spacing w:line="360" w:lineRule="auto"/>
        <w:ind w:firstLine="851"/>
        <w:jc w:val="both"/>
        <w:rPr>
          <w:rFonts w:ascii="Times New Roman" w:hAnsi="Times New Roman" w:cs="Times New Roman"/>
        </w:rPr>
      </w:pPr>
      <w:r w:rsidRPr="006447D2">
        <w:rPr>
          <w:rFonts w:ascii="Times New Roman" w:hAnsi="Times New Roman" w:cs="Times New Roman"/>
        </w:rPr>
        <w:t xml:space="preserve">  Selçuklu ordusunun kullandığı ağır silahlar içinde kuşatma savaşları sırasında </w:t>
      </w:r>
    </w:p>
    <w:p w:rsidR="00D93EA4" w:rsidRPr="006447D2" w:rsidRDefault="00D93EA4" w:rsidP="00604FC0">
      <w:pPr>
        <w:pStyle w:val="AralkYok"/>
        <w:numPr>
          <w:ilvl w:val="0"/>
          <w:numId w:val="68"/>
        </w:numPr>
        <w:spacing w:line="360" w:lineRule="auto"/>
        <w:ind w:left="142" w:hanging="142"/>
        <w:jc w:val="both"/>
        <w:rPr>
          <w:rFonts w:ascii="Times New Roman" w:hAnsi="Times New Roman" w:cs="Times New Roman"/>
        </w:rPr>
      </w:pPr>
      <w:proofErr w:type="gramStart"/>
      <w:r w:rsidRPr="006447D2">
        <w:rPr>
          <w:rFonts w:ascii="Times New Roman" w:hAnsi="Times New Roman" w:cs="Times New Roman"/>
        </w:rPr>
        <w:t>ağır</w:t>
      </w:r>
      <w:proofErr w:type="gramEnd"/>
      <w:r w:rsidRPr="006447D2">
        <w:rPr>
          <w:rFonts w:ascii="Times New Roman" w:hAnsi="Times New Roman" w:cs="Times New Roman"/>
        </w:rPr>
        <w:t xml:space="preserve"> taşlar atan </w:t>
      </w:r>
      <w:r w:rsidRPr="006447D2">
        <w:rPr>
          <w:rFonts w:ascii="Times New Roman" w:hAnsi="Times New Roman" w:cs="Times New Roman"/>
          <w:b/>
          <w:i/>
        </w:rPr>
        <w:t>mancınık</w:t>
      </w:r>
      <w:r w:rsidRPr="006447D2">
        <w:rPr>
          <w:rFonts w:ascii="Times New Roman" w:hAnsi="Times New Roman" w:cs="Times New Roman"/>
        </w:rPr>
        <w:t xml:space="preserve">, </w:t>
      </w:r>
    </w:p>
    <w:p w:rsidR="00D93EA4" w:rsidRPr="006447D2" w:rsidRDefault="00D93EA4" w:rsidP="00604FC0">
      <w:pPr>
        <w:pStyle w:val="AralkYok"/>
        <w:numPr>
          <w:ilvl w:val="0"/>
          <w:numId w:val="68"/>
        </w:numPr>
        <w:spacing w:line="360" w:lineRule="auto"/>
        <w:ind w:left="142" w:hanging="142"/>
        <w:jc w:val="both"/>
        <w:rPr>
          <w:rFonts w:ascii="Times New Roman" w:hAnsi="Times New Roman" w:cs="Times New Roman"/>
        </w:rPr>
      </w:pPr>
      <w:proofErr w:type="gramStart"/>
      <w:r w:rsidRPr="006447D2">
        <w:rPr>
          <w:rFonts w:ascii="Times New Roman" w:hAnsi="Times New Roman" w:cs="Times New Roman"/>
        </w:rPr>
        <w:t>küçük</w:t>
      </w:r>
      <w:proofErr w:type="gramEnd"/>
      <w:r w:rsidRPr="006447D2">
        <w:rPr>
          <w:rFonts w:ascii="Times New Roman" w:hAnsi="Times New Roman" w:cs="Times New Roman"/>
        </w:rPr>
        <w:t xml:space="preserve"> taşlar atan </w:t>
      </w:r>
      <w:proofErr w:type="spellStart"/>
      <w:r w:rsidRPr="006447D2">
        <w:rPr>
          <w:rFonts w:ascii="Times New Roman" w:hAnsi="Times New Roman" w:cs="Times New Roman"/>
          <w:b/>
          <w:i/>
        </w:rPr>
        <w:t>arrâde</w:t>
      </w:r>
      <w:proofErr w:type="spellEnd"/>
      <w:r w:rsidRPr="006447D2">
        <w:rPr>
          <w:rFonts w:ascii="Times New Roman" w:hAnsi="Times New Roman" w:cs="Times New Roman"/>
        </w:rPr>
        <w:t xml:space="preserve">, </w:t>
      </w:r>
    </w:p>
    <w:p w:rsidR="00D93EA4" w:rsidRPr="006447D2" w:rsidRDefault="00D93EA4" w:rsidP="00604FC0">
      <w:pPr>
        <w:pStyle w:val="AralkYok"/>
        <w:numPr>
          <w:ilvl w:val="0"/>
          <w:numId w:val="68"/>
        </w:numPr>
        <w:spacing w:line="360" w:lineRule="auto"/>
        <w:ind w:left="142" w:hanging="142"/>
        <w:jc w:val="both"/>
        <w:rPr>
          <w:rFonts w:ascii="Times New Roman" w:hAnsi="Times New Roman" w:cs="Times New Roman"/>
        </w:rPr>
      </w:pPr>
      <w:proofErr w:type="gramStart"/>
      <w:r w:rsidRPr="006447D2">
        <w:rPr>
          <w:rFonts w:ascii="Times New Roman" w:hAnsi="Times New Roman" w:cs="Times New Roman"/>
        </w:rPr>
        <w:t>sura</w:t>
      </w:r>
      <w:proofErr w:type="gramEnd"/>
      <w:r w:rsidRPr="006447D2">
        <w:rPr>
          <w:rFonts w:ascii="Times New Roman" w:hAnsi="Times New Roman" w:cs="Times New Roman"/>
        </w:rPr>
        <w:t xml:space="preserve"> yaklaşmak için kullanılan ve altında askerlerin gizlendiği </w:t>
      </w:r>
      <w:proofErr w:type="spellStart"/>
      <w:r w:rsidRPr="006447D2">
        <w:rPr>
          <w:rFonts w:ascii="Times New Roman" w:hAnsi="Times New Roman" w:cs="Times New Roman"/>
          <w:b/>
          <w:i/>
        </w:rPr>
        <w:t>debbâbe</w:t>
      </w:r>
      <w:proofErr w:type="spellEnd"/>
      <w:r w:rsidRPr="006447D2">
        <w:rPr>
          <w:rFonts w:ascii="Times New Roman" w:hAnsi="Times New Roman" w:cs="Times New Roman"/>
        </w:rPr>
        <w:t xml:space="preserve">, </w:t>
      </w:r>
    </w:p>
    <w:p w:rsidR="00D93EA4" w:rsidRPr="006447D2" w:rsidRDefault="00D93EA4" w:rsidP="00604FC0">
      <w:pPr>
        <w:pStyle w:val="AralkYok"/>
        <w:numPr>
          <w:ilvl w:val="0"/>
          <w:numId w:val="68"/>
        </w:numPr>
        <w:spacing w:line="360" w:lineRule="auto"/>
        <w:ind w:left="142" w:hanging="142"/>
        <w:jc w:val="both"/>
        <w:rPr>
          <w:rFonts w:ascii="Times New Roman" w:hAnsi="Times New Roman" w:cs="Times New Roman"/>
        </w:rPr>
      </w:pPr>
      <w:proofErr w:type="gramStart"/>
      <w:r w:rsidRPr="006447D2">
        <w:rPr>
          <w:rFonts w:ascii="Times New Roman" w:hAnsi="Times New Roman" w:cs="Times New Roman"/>
        </w:rPr>
        <w:t>seri</w:t>
      </w:r>
      <w:proofErr w:type="gramEnd"/>
      <w:r w:rsidRPr="006447D2">
        <w:rPr>
          <w:rFonts w:ascii="Times New Roman" w:hAnsi="Times New Roman" w:cs="Times New Roman"/>
        </w:rPr>
        <w:t xml:space="preserve"> bir şekilde ok fırlatan aletler (</w:t>
      </w:r>
      <w:proofErr w:type="spellStart"/>
      <w:r w:rsidRPr="006447D2">
        <w:rPr>
          <w:rFonts w:ascii="Times New Roman" w:hAnsi="Times New Roman" w:cs="Times New Roman"/>
          <w:b/>
          <w:i/>
        </w:rPr>
        <w:t>çarhlar</w:t>
      </w:r>
      <w:proofErr w:type="spellEnd"/>
      <w:r w:rsidRPr="006447D2">
        <w:rPr>
          <w:rFonts w:ascii="Times New Roman" w:hAnsi="Times New Roman" w:cs="Times New Roman"/>
        </w:rPr>
        <w:t xml:space="preserve">) </w:t>
      </w:r>
    </w:p>
    <w:p w:rsidR="00D93EA4" w:rsidRPr="006447D2" w:rsidRDefault="00D93EA4" w:rsidP="00604FC0">
      <w:pPr>
        <w:pStyle w:val="AralkYok"/>
        <w:numPr>
          <w:ilvl w:val="0"/>
          <w:numId w:val="68"/>
        </w:numPr>
        <w:spacing w:line="360" w:lineRule="auto"/>
        <w:ind w:left="142" w:hanging="142"/>
        <w:jc w:val="both"/>
        <w:rPr>
          <w:rFonts w:ascii="Times New Roman" w:hAnsi="Times New Roman" w:cs="Times New Roman"/>
        </w:rPr>
      </w:pPr>
      <w:proofErr w:type="gramStart"/>
      <w:r w:rsidRPr="006447D2">
        <w:rPr>
          <w:rFonts w:ascii="Times New Roman" w:hAnsi="Times New Roman" w:cs="Times New Roman"/>
          <w:b/>
          <w:i/>
        </w:rPr>
        <w:t>neft</w:t>
      </w:r>
      <w:proofErr w:type="gramEnd"/>
      <w:r w:rsidRPr="006447D2">
        <w:rPr>
          <w:rFonts w:ascii="Times New Roman" w:hAnsi="Times New Roman" w:cs="Times New Roman"/>
          <w:b/>
          <w:i/>
        </w:rPr>
        <w:t xml:space="preserve"> makineleri</w:t>
      </w:r>
      <w:r w:rsidRPr="006447D2">
        <w:rPr>
          <w:rFonts w:ascii="Times New Roman" w:hAnsi="Times New Roman" w:cs="Times New Roman"/>
        </w:rPr>
        <w:t xml:space="preserve"> yer alıyordu. </w:t>
      </w:r>
    </w:p>
    <w:p w:rsidR="00D93EA4" w:rsidRPr="006447D2" w:rsidRDefault="00D93EA4" w:rsidP="00604FC0">
      <w:pPr>
        <w:pStyle w:val="AralkYok"/>
        <w:spacing w:line="360" w:lineRule="auto"/>
        <w:ind w:firstLine="851"/>
        <w:jc w:val="both"/>
        <w:rPr>
          <w:rFonts w:ascii="Times New Roman" w:hAnsi="Times New Roman" w:cs="Times New Roman"/>
        </w:rPr>
      </w:pPr>
      <w:r w:rsidRPr="006447D2">
        <w:rPr>
          <w:rFonts w:ascii="Times New Roman" w:hAnsi="Times New Roman" w:cs="Times New Roman"/>
        </w:rPr>
        <w:t xml:space="preserve">Kuşatma savaşlarında özellikle yaya askerleri önemli işler görürdü. Kuşatma savaşlarının vazgeçilmez askerî sınıfları olan </w:t>
      </w:r>
      <w:r w:rsidRPr="006447D2">
        <w:rPr>
          <w:rFonts w:ascii="Times New Roman" w:hAnsi="Times New Roman" w:cs="Times New Roman"/>
          <w:b/>
          <w:i/>
        </w:rPr>
        <w:t>lağımcı (</w:t>
      </w:r>
      <w:proofErr w:type="spellStart"/>
      <w:r w:rsidRPr="006447D2">
        <w:rPr>
          <w:rFonts w:ascii="Times New Roman" w:hAnsi="Times New Roman" w:cs="Times New Roman"/>
          <w:b/>
          <w:i/>
        </w:rPr>
        <w:t>nekkâbûn</w:t>
      </w:r>
      <w:proofErr w:type="spellEnd"/>
      <w:r w:rsidRPr="006447D2">
        <w:rPr>
          <w:rFonts w:ascii="Times New Roman" w:hAnsi="Times New Roman" w:cs="Times New Roman"/>
          <w:b/>
          <w:i/>
        </w:rPr>
        <w:t>)</w:t>
      </w:r>
      <w:r w:rsidRPr="006447D2">
        <w:rPr>
          <w:rFonts w:ascii="Times New Roman" w:hAnsi="Times New Roman" w:cs="Times New Roman"/>
        </w:rPr>
        <w:t xml:space="preserve"> ve </w:t>
      </w:r>
      <w:r w:rsidRPr="006447D2">
        <w:rPr>
          <w:rFonts w:ascii="Times New Roman" w:hAnsi="Times New Roman" w:cs="Times New Roman"/>
          <w:b/>
          <w:i/>
        </w:rPr>
        <w:t>neftçi (</w:t>
      </w:r>
      <w:proofErr w:type="spellStart"/>
      <w:r w:rsidRPr="006447D2">
        <w:rPr>
          <w:rFonts w:ascii="Times New Roman" w:hAnsi="Times New Roman" w:cs="Times New Roman"/>
          <w:b/>
          <w:i/>
        </w:rPr>
        <w:t>neffâtûn</w:t>
      </w:r>
      <w:proofErr w:type="spellEnd"/>
      <w:r w:rsidRPr="006447D2">
        <w:rPr>
          <w:rFonts w:ascii="Times New Roman" w:hAnsi="Times New Roman" w:cs="Times New Roman"/>
          <w:b/>
          <w:i/>
        </w:rPr>
        <w:t>)</w:t>
      </w:r>
      <w:r w:rsidRPr="006447D2">
        <w:rPr>
          <w:rFonts w:ascii="Times New Roman" w:hAnsi="Times New Roman" w:cs="Times New Roman"/>
        </w:rPr>
        <w:t xml:space="preserve"> onların içinden yetişirdi. </w:t>
      </w:r>
    </w:p>
    <w:p w:rsidR="00D93EA4" w:rsidRPr="006447D2" w:rsidRDefault="00D93EA4" w:rsidP="00604FC0">
      <w:pPr>
        <w:pStyle w:val="AralkYok"/>
        <w:spacing w:line="360" w:lineRule="auto"/>
        <w:ind w:firstLine="851"/>
        <w:jc w:val="both"/>
        <w:rPr>
          <w:rFonts w:ascii="Times New Roman" w:hAnsi="Times New Roman" w:cs="Times New Roman"/>
        </w:rPr>
      </w:pPr>
      <w:proofErr w:type="spellStart"/>
      <w:r w:rsidRPr="006447D2">
        <w:rPr>
          <w:rFonts w:ascii="Times New Roman" w:hAnsi="Times New Roman" w:cs="Times New Roman"/>
          <w:b/>
          <w:i/>
        </w:rPr>
        <w:t>Arrâde</w:t>
      </w:r>
      <w:proofErr w:type="spellEnd"/>
      <w:r w:rsidRPr="006447D2">
        <w:rPr>
          <w:rFonts w:ascii="Times New Roman" w:hAnsi="Times New Roman" w:cs="Times New Roman"/>
          <w:b/>
          <w:i/>
        </w:rPr>
        <w:t xml:space="preserve"> </w:t>
      </w:r>
      <w:r w:rsidRPr="006447D2">
        <w:rPr>
          <w:rFonts w:ascii="Times New Roman" w:hAnsi="Times New Roman" w:cs="Times New Roman"/>
        </w:rPr>
        <w:t>ve</w:t>
      </w:r>
      <w:r w:rsidRPr="006447D2">
        <w:rPr>
          <w:rFonts w:ascii="Times New Roman" w:hAnsi="Times New Roman" w:cs="Times New Roman"/>
          <w:b/>
          <w:i/>
        </w:rPr>
        <w:t xml:space="preserve"> </w:t>
      </w:r>
      <w:proofErr w:type="spellStart"/>
      <w:r w:rsidRPr="006447D2">
        <w:rPr>
          <w:rFonts w:ascii="Times New Roman" w:hAnsi="Times New Roman" w:cs="Times New Roman"/>
          <w:b/>
          <w:i/>
        </w:rPr>
        <w:t>debbâbe</w:t>
      </w:r>
      <w:proofErr w:type="spellEnd"/>
      <w:r w:rsidRPr="006447D2">
        <w:rPr>
          <w:rFonts w:ascii="Times New Roman" w:hAnsi="Times New Roman" w:cs="Times New Roman"/>
        </w:rPr>
        <w:t xml:space="preserve"> gibi aletleri kullanan askere de taşçılar </w:t>
      </w:r>
      <w:r w:rsidRPr="006447D2">
        <w:rPr>
          <w:rFonts w:ascii="Times New Roman" w:hAnsi="Times New Roman" w:cs="Times New Roman"/>
          <w:b/>
          <w:i/>
        </w:rPr>
        <w:t>(</w:t>
      </w:r>
      <w:proofErr w:type="spellStart"/>
      <w:r w:rsidRPr="006447D2">
        <w:rPr>
          <w:rFonts w:ascii="Times New Roman" w:hAnsi="Times New Roman" w:cs="Times New Roman"/>
          <w:b/>
          <w:i/>
        </w:rPr>
        <w:t>haccârûn</w:t>
      </w:r>
      <w:proofErr w:type="spellEnd"/>
      <w:r w:rsidRPr="006447D2">
        <w:rPr>
          <w:rFonts w:ascii="Times New Roman" w:hAnsi="Times New Roman" w:cs="Times New Roman"/>
          <w:b/>
          <w:i/>
        </w:rPr>
        <w:t>)</w:t>
      </w:r>
      <w:r w:rsidRPr="006447D2">
        <w:rPr>
          <w:rFonts w:ascii="Times New Roman" w:hAnsi="Times New Roman" w:cs="Times New Roman"/>
        </w:rPr>
        <w:t xml:space="preserve"> denirdi. Ayrıca </w:t>
      </w:r>
      <w:r w:rsidRPr="006447D2">
        <w:rPr>
          <w:rFonts w:ascii="Times New Roman" w:hAnsi="Times New Roman" w:cs="Times New Roman"/>
        </w:rPr>
        <w:lastRenderedPageBreak/>
        <w:t xml:space="preserve">Selçuklularda silâh ve zırhların korunup saklandığı yere </w:t>
      </w:r>
      <w:proofErr w:type="spellStart"/>
      <w:r w:rsidRPr="006447D2">
        <w:rPr>
          <w:rFonts w:ascii="Times New Roman" w:hAnsi="Times New Roman" w:cs="Times New Roman"/>
          <w:b/>
          <w:i/>
        </w:rPr>
        <w:t>Zeredhâne</w:t>
      </w:r>
      <w:proofErr w:type="spellEnd"/>
      <w:r w:rsidRPr="006447D2">
        <w:rPr>
          <w:rFonts w:ascii="Times New Roman" w:hAnsi="Times New Roman" w:cs="Times New Roman"/>
        </w:rPr>
        <w:t xml:space="preserve"> denilirdi. </w:t>
      </w:r>
    </w:p>
    <w:p w:rsidR="00EF5244" w:rsidRDefault="007A4958" w:rsidP="00ED475E">
      <w:pPr>
        <w:spacing w:before="120"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3</w:t>
      </w:r>
      <w:r w:rsidR="00EF5244">
        <w:rPr>
          <w:rFonts w:ascii="Times New Roman" w:hAnsi="Times New Roman" w:cs="Times New Roman"/>
          <w:b/>
          <w:sz w:val="24"/>
          <w:szCs w:val="24"/>
        </w:rPr>
        <w:t>. TOPRAK VE HALK</w:t>
      </w:r>
    </w:p>
    <w:p w:rsidR="00EF5244" w:rsidRPr="00A64727" w:rsidRDefault="00EF5244" w:rsidP="00604FC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A64727">
        <w:rPr>
          <w:rFonts w:ascii="Times New Roman" w:hAnsi="Times New Roman" w:cs="Times New Roman"/>
          <w:sz w:val="24"/>
          <w:szCs w:val="24"/>
        </w:rPr>
        <w:t>Büyük Selçuklularda “</w:t>
      </w:r>
      <w:r w:rsidRPr="00A64727">
        <w:rPr>
          <w:rFonts w:ascii="Times New Roman" w:hAnsi="Times New Roman" w:cs="Times New Roman"/>
          <w:i/>
          <w:sz w:val="24"/>
          <w:szCs w:val="24"/>
        </w:rPr>
        <w:t>toprak fethedenin malı</w:t>
      </w:r>
      <w:r>
        <w:rPr>
          <w:rFonts w:ascii="Times New Roman" w:hAnsi="Times New Roman" w:cs="Times New Roman"/>
          <w:sz w:val="24"/>
          <w:szCs w:val="24"/>
        </w:rPr>
        <w:t>”</w:t>
      </w:r>
      <w:r w:rsidRPr="00A64727">
        <w:rPr>
          <w:rFonts w:ascii="Times New Roman" w:hAnsi="Times New Roman" w:cs="Times New Roman"/>
          <w:sz w:val="24"/>
          <w:szCs w:val="24"/>
        </w:rPr>
        <w:t xml:space="preserve"> iken; </w:t>
      </w:r>
      <w:r>
        <w:rPr>
          <w:rFonts w:ascii="Times New Roman" w:hAnsi="Times New Roman" w:cs="Times New Roman"/>
          <w:sz w:val="24"/>
          <w:szCs w:val="24"/>
        </w:rPr>
        <w:t>Türkiye Selçuklularında “</w:t>
      </w:r>
      <w:r w:rsidRPr="00A64727">
        <w:rPr>
          <w:rFonts w:ascii="Times New Roman" w:hAnsi="Times New Roman" w:cs="Times New Roman"/>
          <w:i/>
          <w:sz w:val="24"/>
          <w:szCs w:val="24"/>
        </w:rPr>
        <w:t>toprak devletin malı</w:t>
      </w:r>
      <w:r>
        <w:rPr>
          <w:rFonts w:ascii="Times New Roman" w:hAnsi="Times New Roman" w:cs="Times New Roman"/>
          <w:sz w:val="24"/>
          <w:szCs w:val="24"/>
        </w:rPr>
        <w:t>” olarak kabul edilmiştir.</w:t>
      </w:r>
    </w:p>
    <w:p w:rsidR="00EF5244" w:rsidRPr="00355F3E" w:rsidRDefault="00EF5244" w:rsidP="00604FC0">
      <w:pPr>
        <w:spacing w:before="120" w:after="120" w:line="360" w:lineRule="auto"/>
        <w:ind w:left="284" w:hanging="284"/>
        <w:jc w:val="both"/>
        <w:rPr>
          <w:rFonts w:ascii="Times New Roman" w:hAnsi="Times New Roman" w:cs="Times New Roman"/>
          <w:sz w:val="24"/>
          <w:szCs w:val="24"/>
        </w:rPr>
      </w:pPr>
      <w:r w:rsidRPr="00355F3E">
        <w:rPr>
          <w:rFonts w:ascii="Times New Roman" w:hAnsi="Times New Roman" w:cs="Times New Roman"/>
          <w:b/>
          <w:sz w:val="24"/>
          <w:szCs w:val="24"/>
        </w:rPr>
        <w:t>a) Toprak:</w:t>
      </w:r>
      <w:r w:rsidRPr="00355F3E">
        <w:rPr>
          <w:rFonts w:ascii="Times New Roman" w:hAnsi="Times New Roman" w:cs="Times New Roman"/>
          <w:sz w:val="24"/>
          <w:szCs w:val="24"/>
        </w:rPr>
        <w:t xml:space="preserve"> Selçuklularda mülkiyeti devlete ait olan </w:t>
      </w:r>
      <w:proofErr w:type="spellStart"/>
      <w:r w:rsidRPr="00355F3E">
        <w:rPr>
          <w:rFonts w:ascii="Times New Roman" w:hAnsi="Times New Roman" w:cs="Times New Roman"/>
          <w:sz w:val="24"/>
          <w:szCs w:val="24"/>
        </w:rPr>
        <w:t>mîrî</w:t>
      </w:r>
      <w:proofErr w:type="spellEnd"/>
      <w:r w:rsidRPr="00355F3E">
        <w:rPr>
          <w:rFonts w:ascii="Times New Roman" w:hAnsi="Times New Roman" w:cs="Times New Roman"/>
          <w:sz w:val="24"/>
          <w:szCs w:val="24"/>
        </w:rPr>
        <w:t xml:space="preserve"> toprakları dört bölümde incelemek gerekiyor.</w:t>
      </w:r>
    </w:p>
    <w:p w:rsidR="00EF5244" w:rsidRDefault="00EF5244" w:rsidP="00604FC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Hâs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Hass</w:t>
      </w:r>
      <w:proofErr w:type="spellEnd"/>
      <w:r>
        <w:rPr>
          <w:rFonts w:ascii="Times New Roman" w:hAnsi="Times New Roman" w:cs="Times New Roman"/>
          <w:b/>
          <w:sz w:val="24"/>
          <w:szCs w:val="24"/>
        </w:rPr>
        <w:t>) A</w:t>
      </w:r>
      <w:r w:rsidRPr="00355F3E">
        <w:rPr>
          <w:rFonts w:ascii="Times New Roman" w:hAnsi="Times New Roman" w:cs="Times New Roman"/>
          <w:b/>
          <w:sz w:val="24"/>
          <w:szCs w:val="24"/>
        </w:rPr>
        <w:t>razi:</w:t>
      </w:r>
      <w:r w:rsidRPr="00355F3E">
        <w:rPr>
          <w:rFonts w:ascii="Times New Roman" w:hAnsi="Times New Roman" w:cs="Times New Roman"/>
          <w:sz w:val="24"/>
          <w:szCs w:val="24"/>
        </w:rPr>
        <w:t xml:space="preserve"> </w:t>
      </w:r>
    </w:p>
    <w:p w:rsidR="00EF5244" w:rsidRDefault="00EF5244" w:rsidP="00604FC0">
      <w:pPr>
        <w:pStyle w:val="ListeParagraf"/>
        <w:numPr>
          <w:ilvl w:val="0"/>
          <w:numId w:val="70"/>
        </w:numPr>
        <w:spacing w:before="120" w:after="120" w:line="360" w:lineRule="auto"/>
        <w:ind w:left="142" w:hanging="142"/>
        <w:jc w:val="both"/>
        <w:rPr>
          <w:rFonts w:ascii="Times New Roman" w:hAnsi="Times New Roman" w:cs="Times New Roman"/>
          <w:sz w:val="24"/>
          <w:szCs w:val="24"/>
        </w:rPr>
      </w:pPr>
      <w:r w:rsidRPr="00386B53">
        <w:rPr>
          <w:rFonts w:ascii="Times New Roman" w:hAnsi="Times New Roman" w:cs="Times New Roman"/>
          <w:sz w:val="24"/>
          <w:szCs w:val="24"/>
        </w:rPr>
        <w:t xml:space="preserve">Selçuklularda vergileri hükümdara tahsis edilen arazidir. </w:t>
      </w:r>
    </w:p>
    <w:p w:rsidR="00EF5244" w:rsidRPr="00386B53" w:rsidRDefault="00EF5244" w:rsidP="00604FC0">
      <w:pPr>
        <w:pStyle w:val="ListeParagraf"/>
        <w:numPr>
          <w:ilvl w:val="0"/>
          <w:numId w:val="70"/>
        </w:numPr>
        <w:spacing w:before="120" w:after="120" w:line="360" w:lineRule="auto"/>
        <w:ind w:left="142" w:hanging="142"/>
        <w:jc w:val="both"/>
        <w:rPr>
          <w:rFonts w:ascii="Times New Roman" w:hAnsi="Times New Roman" w:cs="Times New Roman"/>
          <w:sz w:val="24"/>
          <w:szCs w:val="24"/>
        </w:rPr>
      </w:pPr>
      <w:r w:rsidRPr="00386B53">
        <w:rPr>
          <w:rFonts w:ascii="Times New Roman" w:hAnsi="Times New Roman" w:cs="Times New Roman"/>
          <w:sz w:val="24"/>
          <w:szCs w:val="24"/>
        </w:rPr>
        <w:t xml:space="preserve">Selçuklu sultanları </w:t>
      </w:r>
      <w:proofErr w:type="spellStart"/>
      <w:r w:rsidRPr="00386B53">
        <w:rPr>
          <w:rFonts w:ascii="Times New Roman" w:hAnsi="Times New Roman" w:cs="Times New Roman"/>
          <w:sz w:val="24"/>
          <w:szCs w:val="24"/>
        </w:rPr>
        <w:t>hâs</w:t>
      </w:r>
      <w:proofErr w:type="spellEnd"/>
      <w:r w:rsidRPr="00386B53">
        <w:rPr>
          <w:rFonts w:ascii="Times New Roman" w:hAnsi="Times New Roman" w:cs="Times New Roman"/>
          <w:sz w:val="24"/>
          <w:szCs w:val="24"/>
        </w:rPr>
        <w:t xml:space="preserve"> araziyle birlikte, özel mülkiyet halinde olmayan diğer araziye de istediği gibi sahip çıkabilirdi. Sözgelişi, bundan </w:t>
      </w:r>
      <w:proofErr w:type="spellStart"/>
      <w:r w:rsidRPr="00386B53">
        <w:rPr>
          <w:rFonts w:ascii="Times New Roman" w:hAnsi="Times New Roman" w:cs="Times New Roman"/>
          <w:sz w:val="24"/>
          <w:szCs w:val="24"/>
        </w:rPr>
        <w:t>ıktâda</w:t>
      </w:r>
      <w:proofErr w:type="spellEnd"/>
      <w:r w:rsidRPr="00386B53">
        <w:rPr>
          <w:rFonts w:ascii="Times New Roman" w:hAnsi="Times New Roman" w:cs="Times New Roman"/>
          <w:sz w:val="24"/>
          <w:szCs w:val="24"/>
        </w:rPr>
        <w:t xml:space="preserve"> bulunurdu. Ancak </w:t>
      </w:r>
      <w:proofErr w:type="spellStart"/>
      <w:r w:rsidRPr="00386B53">
        <w:rPr>
          <w:rFonts w:ascii="Times New Roman" w:hAnsi="Times New Roman" w:cs="Times New Roman"/>
          <w:sz w:val="24"/>
          <w:szCs w:val="24"/>
        </w:rPr>
        <w:t>hâs</w:t>
      </w:r>
      <w:proofErr w:type="spellEnd"/>
      <w:r w:rsidRPr="00386B53">
        <w:rPr>
          <w:rFonts w:ascii="Times New Roman" w:hAnsi="Times New Roman" w:cs="Times New Roman"/>
          <w:sz w:val="24"/>
          <w:szCs w:val="24"/>
        </w:rPr>
        <w:t xml:space="preserve"> araziyi özellikle kendisi için muhafaza eder ve akrabasına ihsanda bulunurdu.</w:t>
      </w:r>
    </w:p>
    <w:p w:rsidR="00EF5244" w:rsidRDefault="00EF5244" w:rsidP="00604FC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proofErr w:type="spellStart"/>
      <w:r w:rsidRPr="00355F3E">
        <w:rPr>
          <w:rFonts w:ascii="Times New Roman" w:hAnsi="Times New Roman" w:cs="Times New Roman"/>
          <w:b/>
          <w:sz w:val="24"/>
          <w:szCs w:val="24"/>
        </w:rPr>
        <w:t>Ikta</w:t>
      </w:r>
      <w:proofErr w:type="spellEnd"/>
      <w:r w:rsidRPr="00355F3E">
        <w:rPr>
          <w:rFonts w:ascii="Times New Roman" w:hAnsi="Times New Roman" w:cs="Times New Roman"/>
          <w:b/>
          <w:sz w:val="24"/>
          <w:szCs w:val="24"/>
        </w:rPr>
        <w:t xml:space="preserve"> sistemi:</w:t>
      </w:r>
      <w:r w:rsidRPr="00355F3E">
        <w:rPr>
          <w:rFonts w:ascii="Times New Roman" w:hAnsi="Times New Roman" w:cs="Times New Roman"/>
          <w:sz w:val="24"/>
          <w:szCs w:val="24"/>
        </w:rPr>
        <w:t xml:space="preserve"> </w:t>
      </w:r>
    </w:p>
    <w:p w:rsidR="00EF5244" w:rsidRDefault="00EF5244" w:rsidP="00604FC0">
      <w:pPr>
        <w:pStyle w:val="ListeParagraf"/>
        <w:numPr>
          <w:ilvl w:val="0"/>
          <w:numId w:val="71"/>
        </w:numPr>
        <w:spacing w:before="120" w:after="120" w:line="360" w:lineRule="auto"/>
        <w:ind w:left="142" w:hanging="142"/>
        <w:jc w:val="both"/>
        <w:rPr>
          <w:rFonts w:ascii="Times New Roman" w:hAnsi="Times New Roman" w:cs="Times New Roman"/>
          <w:sz w:val="24"/>
          <w:szCs w:val="24"/>
        </w:rPr>
      </w:pPr>
      <w:proofErr w:type="gramStart"/>
      <w:r w:rsidRPr="00B04894">
        <w:rPr>
          <w:rFonts w:ascii="Times New Roman" w:hAnsi="Times New Roman" w:cs="Times New Roman"/>
          <w:sz w:val="24"/>
          <w:szCs w:val="24"/>
        </w:rPr>
        <w:t xml:space="preserve">Bu sistem, belirli yerlere ait devlet gelirlerinin, hizmet ve maaşlarına karşılık olarak kumandan, asker ve sivil devlet adamlarına terk ve tahsis edilmesi idi. </w:t>
      </w:r>
      <w:proofErr w:type="gramEnd"/>
    </w:p>
    <w:p w:rsidR="00EF5244" w:rsidRDefault="00EF5244" w:rsidP="00604FC0">
      <w:pPr>
        <w:pStyle w:val="ListeParagraf"/>
        <w:numPr>
          <w:ilvl w:val="0"/>
          <w:numId w:val="71"/>
        </w:numPr>
        <w:spacing w:before="120" w:after="120" w:line="360" w:lineRule="auto"/>
        <w:ind w:left="142" w:hanging="142"/>
        <w:jc w:val="both"/>
        <w:rPr>
          <w:rFonts w:ascii="Times New Roman" w:hAnsi="Times New Roman" w:cs="Times New Roman"/>
          <w:sz w:val="24"/>
          <w:szCs w:val="24"/>
        </w:rPr>
      </w:pPr>
      <w:proofErr w:type="spellStart"/>
      <w:r w:rsidRPr="00B04894">
        <w:rPr>
          <w:rFonts w:ascii="Times New Roman" w:hAnsi="Times New Roman" w:cs="Times New Roman"/>
          <w:sz w:val="24"/>
          <w:szCs w:val="24"/>
        </w:rPr>
        <w:t>Emîrler</w:t>
      </w:r>
      <w:proofErr w:type="spellEnd"/>
      <w:r w:rsidRPr="00B04894">
        <w:rPr>
          <w:rFonts w:ascii="Times New Roman" w:hAnsi="Times New Roman" w:cs="Times New Roman"/>
          <w:sz w:val="24"/>
          <w:szCs w:val="24"/>
        </w:rPr>
        <w:t xml:space="preserve"> ve devlet adamlarına ait </w:t>
      </w:r>
      <w:proofErr w:type="spellStart"/>
      <w:r w:rsidRPr="00B04894">
        <w:rPr>
          <w:rFonts w:ascii="Times New Roman" w:hAnsi="Times New Roman" w:cs="Times New Roman"/>
          <w:sz w:val="24"/>
          <w:szCs w:val="24"/>
        </w:rPr>
        <w:t>ıktalar</w:t>
      </w:r>
      <w:proofErr w:type="spellEnd"/>
      <w:r w:rsidRPr="00B04894">
        <w:rPr>
          <w:rFonts w:ascii="Times New Roman" w:hAnsi="Times New Roman" w:cs="Times New Roman"/>
          <w:sz w:val="24"/>
          <w:szCs w:val="24"/>
        </w:rPr>
        <w:t>, görevde bulundukları sürede geçerli olup, bunlardan herhangi b</w:t>
      </w:r>
      <w:r>
        <w:rPr>
          <w:rFonts w:ascii="Times New Roman" w:hAnsi="Times New Roman" w:cs="Times New Roman"/>
          <w:sz w:val="24"/>
          <w:szCs w:val="24"/>
        </w:rPr>
        <w:t xml:space="preserve">irisi görevden azledilirse </w:t>
      </w:r>
      <w:proofErr w:type="spellStart"/>
      <w:r>
        <w:rPr>
          <w:rFonts w:ascii="Times New Roman" w:hAnsi="Times New Roman" w:cs="Times New Roman"/>
          <w:sz w:val="24"/>
          <w:szCs w:val="24"/>
        </w:rPr>
        <w:t>ıkta</w:t>
      </w:r>
      <w:proofErr w:type="spellEnd"/>
      <w:r w:rsidRPr="00B04894">
        <w:rPr>
          <w:rFonts w:ascii="Times New Roman" w:hAnsi="Times New Roman" w:cs="Times New Roman"/>
          <w:sz w:val="24"/>
          <w:szCs w:val="24"/>
        </w:rPr>
        <w:t xml:space="preserve"> da elinden alınırdı. </w:t>
      </w:r>
    </w:p>
    <w:p w:rsidR="00EF5244" w:rsidRDefault="00EF5244" w:rsidP="00604FC0">
      <w:pPr>
        <w:pStyle w:val="ListeParagraf"/>
        <w:numPr>
          <w:ilvl w:val="0"/>
          <w:numId w:val="71"/>
        </w:numPr>
        <w:spacing w:before="120" w:after="120" w:line="360" w:lineRule="auto"/>
        <w:ind w:left="142" w:hanging="142"/>
        <w:jc w:val="both"/>
        <w:rPr>
          <w:rFonts w:ascii="Times New Roman" w:hAnsi="Times New Roman" w:cs="Times New Roman"/>
          <w:sz w:val="24"/>
          <w:szCs w:val="24"/>
        </w:rPr>
      </w:pPr>
      <w:r w:rsidRPr="00B04894">
        <w:rPr>
          <w:rFonts w:ascii="Times New Roman" w:hAnsi="Times New Roman" w:cs="Times New Roman"/>
          <w:sz w:val="24"/>
          <w:szCs w:val="24"/>
        </w:rPr>
        <w:t xml:space="preserve">Hükümdar değiştiği zaman, bütün </w:t>
      </w:r>
      <w:proofErr w:type="spellStart"/>
      <w:r w:rsidRPr="00B04894">
        <w:rPr>
          <w:rFonts w:ascii="Times New Roman" w:hAnsi="Times New Roman" w:cs="Times New Roman"/>
          <w:sz w:val="24"/>
          <w:szCs w:val="24"/>
        </w:rPr>
        <w:t>ıktaların</w:t>
      </w:r>
      <w:proofErr w:type="spellEnd"/>
      <w:r w:rsidRPr="00B04894">
        <w:rPr>
          <w:rFonts w:ascii="Times New Roman" w:hAnsi="Times New Roman" w:cs="Times New Roman"/>
          <w:sz w:val="24"/>
          <w:szCs w:val="24"/>
        </w:rPr>
        <w:t xml:space="preserve"> beratları da değişirdi. </w:t>
      </w:r>
    </w:p>
    <w:p w:rsidR="00EF5244" w:rsidRPr="00B04894" w:rsidRDefault="00EF5244" w:rsidP="00604FC0">
      <w:pPr>
        <w:pStyle w:val="ListeParagraf"/>
        <w:numPr>
          <w:ilvl w:val="0"/>
          <w:numId w:val="71"/>
        </w:numPr>
        <w:spacing w:before="120" w:after="120" w:line="360" w:lineRule="auto"/>
        <w:ind w:left="142" w:hanging="142"/>
        <w:jc w:val="both"/>
        <w:rPr>
          <w:rFonts w:ascii="Times New Roman" w:hAnsi="Times New Roman" w:cs="Times New Roman"/>
          <w:sz w:val="24"/>
          <w:szCs w:val="24"/>
        </w:rPr>
      </w:pPr>
      <w:proofErr w:type="spellStart"/>
      <w:r w:rsidRPr="00B04894">
        <w:rPr>
          <w:rFonts w:ascii="Times New Roman" w:hAnsi="Times New Roman" w:cs="Times New Roman"/>
          <w:sz w:val="24"/>
          <w:szCs w:val="24"/>
        </w:rPr>
        <w:t>Ikta</w:t>
      </w:r>
      <w:proofErr w:type="spellEnd"/>
      <w:r w:rsidRPr="00B04894">
        <w:rPr>
          <w:rFonts w:ascii="Times New Roman" w:hAnsi="Times New Roman" w:cs="Times New Roman"/>
          <w:sz w:val="24"/>
          <w:szCs w:val="24"/>
        </w:rPr>
        <w:t xml:space="preserve"> sahihleri kendisine tahsis edilen gelirden fazlasını alamazdı.</w:t>
      </w:r>
    </w:p>
    <w:p w:rsidR="00EF5244" w:rsidRPr="00355F3E" w:rsidRDefault="00EF5244" w:rsidP="00604FC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Pr="00355F3E">
        <w:rPr>
          <w:rFonts w:ascii="Times New Roman" w:hAnsi="Times New Roman" w:cs="Times New Roman"/>
          <w:b/>
          <w:sz w:val="24"/>
          <w:szCs w:val="24"/>
        </w:rPr>
        <w:t>Mülk (özel) arazi:</w:t>
      </w:r>
      <w:r w:rsidRPr="00355F3E">
        <w:rPr>
          <w:rFonts w:ascii="Times New Roman" w:hAnsi="Times New Roman" w:cs="Times New Roman"/>
          <w:sz w:val="24"/>
          <w:szCs w:val="24"/>
        </w:rPr>
        <w:t xml:space="preserve"> Bu tip arazi sahibi, mülkü üzerinde tam bir tasarruf hakkına </w:t>
      </w:r>
      <w:proofErr w:type="spellStart"/>
      <w:r w:rsidRPr="00355F3E">
        <w:rPr>
          <w:rFonts w:ascii="Times New Roman" w:hAnsi="Times New Roman" w:cs="Times New Roman"/>
          <w:sz w:val="24"/>
          <w:szCs w:val="24"/>
        </w:rPr>
        <w:t>sahib</w:t>
      </w:r>
      <w:r>
        <w:rPr>
          <w:rFonts w:ascii="Times New Roman" w:hAnsi="Times New Roman" w:cs="Times New Roman"/>
          <w:sz w:val="24"/>
          <w:szCs w:val="24"/>
        </w:rPr>
        <w:t>t</w:t>
      </w:r>
      <w:r w:rsidRPr="00355F3E">
        <w:rPr>
          <w:rFonts w:ascii="Times New Roman" w:hAnsi="Times New Roman" w:cs="Times New Roman"/>
          <w:sz w:val="24"/>
          <w:szCs w:val="24"/>
        </w:rPr>
        <w:t>i</w:t>
      </w:r>
      <w:proofErr w:type="spellEnd"/>
      <w:r w:rsidRPr="00355F3E">
        <w:rPr>
          <w:rFonts w:ascii="Times New Roman" w:hAnsi="Times New Roman" w:cs="Times New Roman"/>
          <w:sz w:val="24"/>
          <w:szCs w:val="24"/>
        </w:rPr>
        <w:t xml:space="preserve">. Bu toprak elinden alınamazdı, araziyi isterse çocuklarına </w:t>
      </w:r>
      <w:proofErr w:type="spellStart"/>
      <w:r w:rsidRPr="00355F3E">
        <w:rPr>
          <w:rFonts w:ascii="Times New Roman" w:hAnsi="Times New Roman" w:cs="Times New Roman"/>
          <w:sz w:val="24"/>
          <w:szCs w:val="24"/>
        </w:rPr>
        <w:t>mirâs</w:t>
      </w:r>
      <w:proofErr w:type="spellEnd"/>
      <w:r w:rsidRPr="00355F3E">
        <w:rPr>
          <w:rFonts w:ascii="Times New Roman" w:hAnsi="Times New Roman" w:cs="Times New Roman"/>
          <w:sz w:val="24"/>
          <w:szCs w:val="24"/>
        </w:rPr>
        <w:t xml:space="preserve"> bırakır, isterse satar, hibe eder veya </w:t>
      </w:r>
      <w:proofErr w:type="spellStart"/>
      <w:r w:rsidRPr="00355F3E">
        <w:rPr>
          <w:rFonts w:ascii="Times New Roman" w:hAnsi="Times New Roman" w:cs="Times New Roman"/>
          <w:sz w:val="24"/>
          <w:szCs w:val="24"/>
        </w:rPr>
        <w:t>vakf</w:t>
      </w:r>
      <w:proofErr w:type="spellEnd"/>
      <w:r w:rsidRPr="00355F3E">
        <w:rPr>
          <w:rFonts w:ascii="Times New Roman" w:hAnsi="Times New Roman" w:cs="Times New Roman"/>
          <w:sz w:val="24"/>
          <w:szCs w:val="24"/>
        </w:rPr>
        <w:t xml:space="preserve"> ederdi.</w:t>
      </w:r>
    </w:p>
    <w:p w:rsidR="00EF5244" w:rsidRDefault="00EF5244" w:rsidP="00604FC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355F3E">
        <w:rPr>
          <w:rFonts w:ascii="Times New Roman" w:hAnsi="Times New Roman" w:cs="Times New Roman"/>
          <w:b/>
          <w:sz w:val="24"/>
          <w:szCs w:val="24"/>
        </w:rPr>
        <w:t>Vakıf arazi:</w:t>
      </w:r>
      <w:r w:rsidRPr="00355F3E">
        <w:rPr>
          <w:rFonts w:ascii="Times New Roman" w:hAnsi="Times New Roman" w:cs="Times New Roman"/>
          <w:sz w:val="24"/>
          <w:szCs w:val="24"/>
        </w:rPr>
        <w:t xml:space="preserve"> </w:t>
      </w:r>
      <w:proofErr w:type="spellStart"/>
      <w:r w:rsidRPr="00355F3E">
        <w:rPr>
          <w:rFonts w:ascii="Times New Roman" w:hAnsi="Times New Roman" w:cs="Times New Roman"/>
          <w:sz w:val="24"/>
          <w:szCs w:val="24"/>
        </w:rPr>
        <w:t>Mîrî</w:t>
      </w:r>
      <w:proofErr w:type="spellEnd"/>
      <w:r w:rsidRPr="00355F3E">
        <w:rPr>
          <w:rFonts w:ascii="Times New Roman" w:hAnsi="Times New Roman" w:cs="Times New Roman"/>
          <w:sz w:val="24"/>
          <w:szCs w:val="24"/>
        </w:rPr>
        <w:t xml:space="preserve"> veya mülk arazi, gelirler</w:t>
      </w:r>
      <w:r>
        <w:rPr>
          <w:rFonts w:ascii="Times New Roman" w:hAnsi="Times New Roman" w:cs="Times New Roman"/>
          <w:sz w:val="24"/>
          <w:szCs w:val="24"/>
        </w:rPr>
        <w:t>inin İlmî veya sosyal müessesel</w:t>
      </w:r>
      <w:r w:rsidRPr="00355F3E">
        <w:rPr>
          <w:rFonts w:ascii="Times New Roman" w:hAnsi="Times New Roman" w:cs="Times New Roman"/>
          <w:sz w:val="24"/>
          <w:szCs w:val="24"/>
        </w:rPr>
        <w:t>erin masraflarına karşılık olarak tahsis edilen arazidir. Bu vakıf arazinin gelirleri, vakfın şartlarına göre, camilerin, medreselerin, hasta haneler</w:t>
      </w:r>
      <w:r>
        <w:rPr>
          <w:rFonts w:ascii="Times New Roman" w:hAnsi="Times New Roman" w:cs="Times New Roman"/>
          <w:sz w:val="24"/>
          <w:szCs w:val="24"/>
        </w:rPr>
        <w:t>in</w:t>
      </w:r>
      <w:r w:rsidRPr="00355F3E">
        <w:rPr>
          <w:rFonts w:ascii="Times New Roman" w:hAnsi="Times New Roman" w:cs="Times New Roman"/>
          <w:sz w:val="24"/>
          <w:szCs w:val="24"/>
        </w:rPr>
        <w:t xml:space="preserve"> ve bu gibi halka yararlı amaçlar için kurulmuş olan binaların devamlılığını sağlamak ve buralarda çalışanların ihtiyaçlarını karşılamak üzere kullanılırdı.</w:t>
      </w:r>
    </w:p>
    <w:p w:rsidR="00EF5244" w:rsidRDefault="00EF5244" w:rsidP="00604FC0">
      <w:pPr>
        <w:spacing w:before="120" w:after="120" w:line="360" w:lineRule="auto"/>
        <w:ind w:left="142" w:hanging="142"/>
        <w:jc w:val="both"/>
        <w:rPr>
          <w:rFonts w:ascii="Times New Roman" w:hAnsi="Times New Roman" w:cs="Times New Roman"/>
          <w:sz w:val="24"/>
          <w:szCs w:val="24"/>
        </w:rPr>
      </w:pPr>
      <w:r w:rsidRPr="00355F3E">
        <w:rPr>
          <w:rFonts w:ascii="Times New Roman" w:hAnsi="Times New Roman" w:cs="Times New Roman"/>
          <w:b/>
          <w:sz w:val="24"/>
          <w:szCs w:val="24"/>
        </w:rPr>
        <w:t>b) Halk:</w:t>
      </w:r>
      <w:r w:rsidRPr="00355F3E">
        <w:rPr>
          <w:rFonts w:ascii="Times New Roman" w:hAnsi="Times New Roman" w:cs="Times New Roman"/>
          <w:sz w:val="24"/>
          <w:szCs w:val="24"/>
        </w:rPr>
        <w:t xml:space="preserve"> </w:t>
      </w:r>
    </w:p>
    <w:p w:rsidR="00EF524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sidRPr="00B04894">
        <w:rPr>
          <w:rFonts w:ascii="Times New Roman" w:hAnsi="Times New Roman" w:cs="Times New Roman"/>
          <w:sz w:val="24"/>
          <w:szCs w:val="24"/>
        </w:rPr>
        <w:t xml:space="preserve">Selçuklu Devletlerinde siyasî ve askerî yönden hâkimiyeti ellerinde tutan Türkler, sosyal hayatta da üstün durumda idiler. </w:t>
      </w:r>
    </w:p>
    <w:p w:rsidR="00EF524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sidRPr="00B04894">
        <w:rPr>
          <w:rFonts w:ascii="Times New Roman" w:hAnsi="Times New Roman" w:cs="Times New Roman"/>
          <w:sz w:val="24"/>
          <w:szCs w:val="24"/>
        </w:rPr>
        <w:t xml:space="preserve">Saray teşkilâtı kadroları ile </w:t>
      </w:r>
      <w:r>
        <w:rPr>
          <w:rFonts w:ascii="Times New Roman" w:hAnsi="Times New Roman" w:cs="Times New Roman"/>
          <w:sz w:val="24"/>
          <w:szCs w:val="24"/>
        </w:rPr>
        <w:t>askeri sınıf mensupları Tü</w:t>
      </w:r>
      <w:r w:rsidRPr="00B04894">
        <w:rPr>
          <w:rFonts w:ascii="Times New Roman" w:hAnsi="Times New Roman" w:cs="Times New Roman"/>
          <w:sz w:val="24"/>
          <w:szCs w:val="24"/>
        </w:rPr>
        <w:t>rklerden oluşmakta</w:t>
      </w:r>
      <w:r>
        <w:rPr>
          <w:rFonts w:ascii="Times New Roman" w:hAnsi="Times New Roman" w:cs="Times New Roman"/>
          <w:sz w:val="24"/>
          <w:szCs w:val="24"/>
        </w:rPr>
        <w:t xml:space="preserve">ydı. </w:t>
      </w:r>
    </w:p>
    <w:p w:rsidR="00EF524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Hükümet teşkilâtında </w:t>
      </w:r>
      <w:proofErr w:type="spellStart"/>
      <w:r>
        <w:rPr>
          <w:rFonts w:ascii="Times New Roman" w:hAnsi="Times New Roman" w:cs="Times New Roman"/>
          <w:sz w:val="24"/>
          <w:szCs w:val="24"/>
        </w:rPr>
        <w:t>Iran</w:t>
      </w:r>
      <w:r w:rsidRPr="00B04894">
        <w:rPr>
          <w:rFonts w:ascii="Times New Roman" w:hAnsi="Times New Roman" w:cs="Times New Roman"/>
          <w:sz w:val="24"/>
          <w:szCs w:val="24"/>
        </w:rPr>
        <w:t>l</w:t>
      </w:r>
      <w:r>
        <w:rPr>
          <w:rFonts w:ascii="Times New Roman" w:hAnsi="Times New Roman" w:cs="Times New Roman"/>
          <w:sz w:val="24"/>
          <w:szCs w:val="24"/>
        </w:rPr>
        <w:t>ı</w:t>
      </w:r>
      <w:r w:rsidRPr="00B04894">
        <w:rPr>
          <w:rFonts w:ascii="Times New Roman" w:hAnsi="Times New Roman" w:cs="Times New Roman"/>
          <w:sz w:val="24"/>
          <w:szCs w:val="24"/>
        </w:rPr>
        <w:t>lar</w:t>
      </w:r>
      <w:proofErr w:type="spellEnd"/>
      <w:r w:rsidRPr="00B04894">
        <w:rPr>
          <w:rFonts w:ascii="Times New Roman" w:hAnsi="Times New Roman" w:cs="Times New Roman"/>
          <w:sz w:val="24"/>
          <w:szCs w:val="24"/>
        </w:rPr>
        <w:t xml:space="preserve"> hâkim olup, devlet memuriyetleri genellikle irsî idi. </w:t>
      </w:r>
    </w:p>
    <w:p w:rsidR="00EF524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sidRPr="00B04894">
        <w:rPr>
          <w:rFonts w:ascii="Times New Roman" w:hAnsi="Times New Roman" w:cs="Times New Roman"/>
          <w:sz w:val="24"/>
          <w:szCs w:val="24"/>
        </w:rPr>
        <w:t xml:space="preserve">Şehirlerde büyük nüfuz sahibi aileler vardı. Aydın zümreyi din adamları ve tarikat şeyhleri temsil etmekte olup, bunlar halk üzerinde nüfuz sahibi idiler. Bu zümreye bilgin ve tabipleri de </w:t>
      </w:r>
      <w:proofErr w:type="gramStart"/>
      <w:r w:rsidRPr="00B04894">
        <w:rPr>
          <w:rFonts w:ascii="Times New Roman" w:hAnsi="Times New Roman" w:cs="Times New Roman"/>
          <w:sz w:val="24"/>
          <w:szCs w:val="24"/>
        </w:rPr>
        <w:t>dahil</w:t>
      </w:r>
      <w:proofErr w:type="gramEnd"/>
      <w:r w:rsidRPr="00B04894">
        <w:rPr>
          <w:rFonts w:ascii="Times New Roman" w:hAnsi="Times New Roman" w:cs="Times New Roman"/>
          <w:sz w:val="24"/>
          <w:szCs w:val="24"/>
        </w:rPr>
        <w:t xml:space="preserve"> edebiliriz. </w:t>
      </w:r>
    </w:p>
    <w:p w:rsidR="00EF524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sidRPr="00B04894">
        <w:rPr>
          <w:rFonts w:ascii="Times New Roman" w:hAnsi="Times New Roman" w:cs="Times New Roman"/>
          <w:sz w:val="24"/>
          <w:szCs w:val="24"/>
        </w:rPr>
        <w:t xml:space="preserve">Tüccarlar, sanatkârlar ve küçük zanaat erbabı, şehir ve kasabalarda yaşamaktadırlar. Çeşitli esnaf ve zanaat erbabı, ayrı ayrı loncalar meydana getirmişlerdi. </w:t>
      </w:r>
    </w:p>
    <w:p w:rsidR="00EF524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sidRPr="00B04894">
        <w:rPr>
          <w:rFonts w:ascii="Times New Roman" w:hAnsi="Times New Roman" w:cs="Times New Roman"/>
          <w:sz w:val="24"/>
          <w:szCs w:val="24"/>
        </w:rPr>
        <w:t xml:space="preserve">Büyük şehirlerdeki ayaktakımı da </w:t>
      </w:r>
      <w:proofErr w:type="spellStart"/>
      <w:r w:rsidRPr="00B04894">
        <w:rPr>
          <w:rFonts w:ascii="Times New Roman" w:hAnsi="Times New Roman" w:cs="Times New Roman"/>
          <w:sz w:val="24"/>
          <w:szCs w:val="24"/>
        </w:rPr>
        <w:t>ayyâr</w:t>
      </w:r>
      <w:proofErr w:type="spellEnd"/>
      <w:r w:rsidRPr="00B04894">
        <w:rPr>
          <w:rFonts w:ascii="Times New Roman" w:hAnsi="Times New Roman" w:cs="Times New Roman"/>
          <w:sz w:val="24"/>
          <w:szCs w:val="24"/>
        </w:rPr>
        <w:t xml:space="preserve"> veya </w:t>
      </w:r>
      <w:proofErr w:type="spellStart"/>
      <w:r w:rsidRPr="00B04894">
        <w:rPr>
          <w:rFonts w:ascii="Times New Roman" w:hAnsi="Times New Roman" w:cs="Times New Roman"/>
          <w:sz w:val="24"/>
          <w:szCs w:val="24"/>
        </w:rPr>
        <w:t>evbaş</w:t>
      </w:r>
      <w:proofErr w:type="spellEnd"/>
      <w:r w:rsidRPr="00B04894">
        <w:rPr>
          <w:rFonts w:ascii="Times New Roman" w:hAnsi="Times New Roman" w:cs="Times New Roman"/>
          <w:sz w:val="24"/>
          <w:szCs w:val="24"/>
        </w:rPr>
        <w:t xml:space="preserve"> denilen grupları oluşturmakta</w:t>
      </w:r>
      <w:r>
        <w:rPr>
          <w:rFonts w:ascii="Times New Roman" w:hAnsi="Times New Roman" w:cs="Times New Roman"/>
          <w:sz w:val="24"/>
          <w:szCs w:val="24"/>
        </w:rPr>
        <w:t>ydı</w:t>
      </w:r>
      <w:r w:rsidRPr="00B04894">
        <w:rPr>
          <w:rFonts w:ascii="Times New Roman" w:hAnsi="Times New Roman" w:cs="Times New Roman"/>
          <w:sz w:val="24"/>
          <w:szCs w:val="24"/>
        </w:rPr>
        <w:t>.</w:t>
      </w:r>
      <w:r>
        <w:rPr>
          <w:rFonts w:ascii="Times New Roman" w:hAnsi="Times New Roman" w:cs="Times New Roman"/>
          <w:sz w:val="24"/>
          <w:szCs w:val="24"/>
        </w:rPr>
        <w:t xml:space="preserve"> </w:t>
      </w:r>
    </w:p>
    <w:p w:rsidR="00EF524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Köylerde ise toprak sahip</w:t>
      </w:r>
      <w:r w:rsidRPr="00B04894">
        <w:rPr>
          <w:rFonts w:ascii="Times New Roman" w:hAnsi="Times New Roman" w:cs="Times New Roman"/>
          <w:sz w:val="24"/>
          <w:szCs w:val="24"/>
        </w:rPr>
        <w:t xml:space="preserve">leri ve köylüler yaşamakta ve ziraatla meşgul olmaktaydılar. </w:t>
      </w:r>
    </w:p>
    <w:p w:rsidR="00EF5244" w:rsidRPr="00B04894" w:rsidRDefault="00EF5244" w:rsidP="00604FC0">
      <w:pPr>
        <w:pStyle w:val="ListeParagraf"/>
        <w:numPr>
          <w:ilvl w:val="0"/>
          <w:numId w:val="72"/>
        </w:numPr>
        <w:spacing w:before="120" w:after="120" w:line="360" w:lineRule="auto"/>
        <w:ind w:left="142" w:hanging="142"/>
        <w:jc w:val="both"/>
        <w:rPr>
          <w:rFonts w:ascii="Times New Roman" w:hAnsi="Times New Roman" w:cs="Times New Roman"/>
          <w:sz w:val="24"/>
          <w:szCs w:val="24"/>
        </w:rPr>
      </w:pPr>
      <w:r w:rsidRPr="00B04894">
        <w:rPr>
          <w:rFonts w:ascii="Times New Roman" w:hAnsi="Times New Roman" w:cs="Times New Roman"/>
          <w:sz w:val="24"/>
          <w:szCs w:val="24"/>
        </w:rPr>
        <w:t xml:space="preserve">Nihayet dilenciler ve </w:t>
      </w:r>
      <w:proofErr w:type="spellStart"/>
      <w:r w:rsidRPr="00B04894">
        <w:rPr>
          <w:rFonts w:ascii="Times New Roman" w:hAnsi="Times New Roman" w:cs="Times New Roman"/>
          <w:sz w:val="24"/>
          <w:szCs w:val="24"/>
        </w:rPr>
        <w:t>divâneler</w:t>
      </w:r>
      <w:proofErr w:type="spellEnd"/>
      <w:r w:rsidRPr="00B04894">
        <w:rPr>
          <w:rFonts w:ascii="Times New Roman" w:hAnsi="Times New Roman" w:cs="Times New Roman"/>
          <w:sz w:val="24"/>
          <w:szCs w:val="24"/>
        </w:rPr>
        <w:t xml:space="preserve"> toplumun öteki tabakalarını oluşturmaktaydılar.</w:t>
      </w:r>
    </w:p>
    <w:p w:rsidR="00EF5244" w:rsidRPr="00355F3E" w:rsidRDefault="00EF5244" w:rsidP="00604FC0">
      <w:pPr>
        <w:spacing w:before="120" w:after="120" w:line="360" w:lineRule="auto"/>
        <w:ind w:firstLine="851"/>
        <w:jc w:val="both"/>
        <w:rPr>
          <w:rFonts w:ascii="Times New Roman" w:hAnsi="Times New Roman" w:cs="Times New Roman"/>
          <w:sz w:val="24"/>
          <w:szCs w:val="24"/>
        </w:rPr>
      </w:pPr>
      <w:r w:rsidRPr="00355F3E">
        <w:rPr>
          <w:rFonts w:ascii="Times New Roman" w:hAnsi="Times New Roman" w:cs="Times New Roman"/>
          <w:sz w:val="24"/>
          <w:szCs w:val="24"/>
        </w:rPr>
        <w:t xml:space="preserve">Türkiye Selçuklularında halk, şehir ve köylerde yaşayanlar olmak üzere iki gurupta mütalaa edilmektedir. Şehirlerde Anadolu nüfusunu meydana getiren çeşitli topluluklar oturuyordu. Nitekim şehir topluluğu, </w:t>
      </w:r>
    </w:p>
    <w:p w:rsidR="00EF5244" w:rsidRPr="00355F3E" w:rsidRDefault="00EF5244" w:rsidP="00604FC0">
      <w:pPr>
        <w:spacing w:before="120" w:after="120" w:line="360" w:lineRule="auto"/>
        <w:ind w:left="142" w:hanging="142"/>
        <w:jc w:val="both"/>
        <w:rPr>
          <w:rFonts w:ascii="Times New Roman" w:hAnsi="Times New Roman" w:cs="Times New Roman"/>
          <w:sz w:val="24"/>
          <w:szCs w:val="24"/>
        </w:rPr>
      </w:pPr>
      <w:r w:rsidRPr="00355F3E">
        <w:rPr>
          <w:rFonts w:ascii="Times New Roman" w:hAnsi="Times New Roman" w:cs="Times New Roman"/>
          <w:sz w:val="24"/>
          <w:szCs w:val="24"/>
        </w:rPr>
        <w:t xml:space="preserve">1 -Hükümet mensupları (memurlar), </w:t>
      </w:r>
    </w:p>
    <w:p w:rsidR="00EF5244" w:rsidRPr="00355F3E" w:rsidRDefault="00EF5244" w:rsidP="00604FC0">
      <w:pPr>
        <w:spacing w:before="120" w:after="120" w:line="360" w:lineRule="auto"/>
        <w:ind w:left="142" w:hanging="142"/>
        <w:jc w:val="both"/>
        <w:rPr>
          <w:rFonts w:ascii="Times New Roman" w:hAnsi="Times New Roman" w:cs="Times New Roman"/>
          <w:sz w:val="24"/>
          <w:szCs w:val="24"/>
        </w:rPr>
      </w:pPr>
      <w:r w:rsidRPr="00355F3E">
        <w:rPr>
          <w:rFonts w:ascii="Times New Roman" w:hAnsi="Times New Roman" w:cs="Times New Roman"/>
          <w:sz w:val="24"/>
          <w:szCs w:val="24"/>
        </w:rPr>
        <w:t xml:space="preserve">2- Ayan, </w:t>
      </w:r>
    </w:p>
    <w:p w:rsidR="00EF5244" w:rsidRPr="00355F3E" w:rsidRDefault="00EF5244" w:rsidP="00604FC0">
      <w:pPr>
        <w:spacing w:before="120" w:after="12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3- İ</w:t>
      </w:r>
      <w:r w:rsidRPr="00355F3E">
        <w:rPr>
          <w:rFonts w:ascii="Times New Roman" w:hAnsi="Times New Roman" w:cs="Times New Roman"/>
          <w:sz w:val="24"/>
          <w:szCs w:val="24"/>
        </w:rPr>
        <w:t>lim erbabı,</w:t>
      </w:r>
    </w:p>
    <w:p w:rsidR="00EF5244" w:rsidRDefault="00EF5244" w:rsidP="00604FC0">
      <w:pPr>
        <w:spacing w:before="120" w:after="120" w:line="360" w:lineRule="auto"/>
        <w:ind w:left="142" w:hanging="142"/>
        <w:jc w:val="both"/>
        <w:rPr>
          <w:rFonts w:ascii="Times New Roman" w:hAnsi="Times New Roman" w:cs="Times New Roman"/>
          <w:sz w:val="24"/>
          <w:szCs w:val="24"/>
        </w:rPr>
      </w:pPr>
      <w:r w:rsidRPr="00355F3E">
        <w:rPr>
          <w:rFonts w:ascii="Times New Roman" w:hAnsi="Times New Roman" w:cs="Times New Roman"/>
          <w:sz w:val="24"/>
          <w:szCs w:val="24"/>
        </w:rPr>
        <w:t>4- Fütüvvet (ahilik)</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355F3E">
        <w:rPr>
          <w:rFonts w:ascii="Times New Roman" w:hAnsi="Times New Roman" w:cs="Times New Roman"/>
          <w:sz w:val="24"/>
          <w:szCs w:val="24"/>
        </w:rPr>
        <w:t>…</w:t>
      </w:r>
      <w:proofErr w:type="gramEnd"/>
      <w:r w:rsidRPr="00355F3E">
        <w:rPr>
          <w:rFonts w:ascii="Times New Roman" w:hAnsi="Times New Roman" w:cs="Times New Roman"/>
          <w:sz w:val="24"/>
          <w:szCs w:val="24"/>
        </w:rPr>
        <w:t xml:space="preserve">teşkilâtı gibi dört kademeden oluşmaktaydı. Bunlardan fütüvvet teşkilâtı, esnafın kendi aralarında birleşerek kurdukları dinî-iktisadî bir tarikat olup, çeşitli zanaat şubeleri, söz gelişi, kuyumcular, fırıncılar, ayakkabıcılar, dericiler ve diğerleri, birer esnaf loncalarına sahiptiler. Şehir halkı olarak belirttiğimiz sosyal guruplar içinde ise, âyan denilen </w:t>
      </w:r>
      <w:proofErr w:type="spellStart"/>
      <w:r w:rsidRPr="00355F3E">
        <w:rPr>
          <w:rFonts w:ascii="Times New Roman" w:hAnsi="Times New Roman" w:cs="Times New Roman"/>
          <w:sz w:val="24"/>
          <w:szCs w:val="24"/>
        </w:rPr>
        <w:t>ilerigelenler</w:t>
      </w:r>
      <w:proofErr w:type="spellEnd"/>
      <w:r w:rsidRPr="00355F3E">
        <w:rPr>
          <w:rFonts w:ascii="Times New Roman" w:hAnsi="Times New Roman" w:cs="Times New Roman"/>
          <w:sz w:val="24"/>
          <w:szCs w:val="24"/>
        </w:rPr>
        <w:t xml:space="preserve"> ile hükümet nezdinde halkı temsil eden iğdişler ve muhtemelen tüccarlar da yer almakta idi.</w:t>
      </w:r>
    </w:p>
    <w:p w:rsidR="00EF5244" w:rsidRDefault="00EF5244" w:rsidP="00604FC0">
      <w:pPr>
        <w:spacing w:before="120" w:after="120" w:line="360" w:lineRule="auto"/>
        <w:ind w:left="142"/>
        <w:jc w:val="both"/>
        <w:rPr>
          <w:rFonts w:ascii="Times New Roman" w:hAnsi="Times New Roman" w:cs="Times New Roman"/>
          <w:sz w:val="24"/>
          <w:szCs w:val="24"/>
        </w:rPr>
      </w:pPr>
      <w:r w:rsidRPr="00355F3E">
        <w:rPr>
          <w:rFonts w:ascii="Times New Roman" w:hAnsi="Times New Roman" w:cs="Times New Roman"/>
          <w:sz w:val="24"/>
          <w:szCs w:val="24"/>
        </w:rPr>
        <w:t xml:space="preserve">Etnik bakımdan Türkmen kökenli olan Türk köylüsü, göçebe ve yerleşik olmak üzere iki kısma ayrılabilir. Göçebe Türkmenler, hayvancılıkla uğraşmakta olup, yerleşik olanlar ise </w:t>
      </w:r>
      <w:proofErr w:type="spellStart"/>
      <w:r w:rsidRPr="00355F3E">
        <w:rPr>
          <w:rFonts w:ascii="Times New Roman" w:hAnsi="Times New Roman" w:cs="Times New Roman"/>
          <w:sz w:val="24"/>
          <w:szCs w:val="24"/>
        </w:rPr>
        <w:t>ziraatçi</w:t>
      </w:r>
      <w:proofErr w:type="spellEnd"/>
      <w:r w:rsidRPr="00355F3E">
        <w:rPr>
          <w:rFonts w:ascii="Times New Roman" w:hAnsi="Times New Roman" w:cs="Times New Roman"/>
          <w:sz w:val="24"/>
          <w:szCs w:val="24"/>
        </w:rPr>
        <w:t xml:space="preserve"> idiler. Köy topluluğu, aşiret teşkilâtını muhafaza ediyorsa, başlarında yönetici olarak bey bulunur idi. Yerleşik </w:t>
      </w:r>
      <w:proofErr w:type="spellStart"/>
      <w:r w:rsidRPr="00355F3E">
        <w:rPr>
          <w:rFonts w:ascii="Times New Roman" w:hAnsi="Times New Roman" w:cs="Times New Roman"/>
          <w:sz w:val="24"/>
          <w:szCs w:val="24"/>
        </w:rPr>
        <w:t>ziraatçi</w:t>
      </w:r>
      <w:proofErr w:type="spellEnd"/>
      <w:r w:rsidRPr="00355F3E">
        <w:rPr>
          <w:rFonts w:ascii="Times New Roman" w:hAnsi="Times New Roman" w:cs="Times New Roman"/>
          <w:sz w:val="24"/>
          <w:szCs w:val="24"/>
        </w:rPr>
        <w:t xml:space="preserve"> köylülerin başında ise bir köy kethüdası (</w:t>
      </w:r>
      <w:proofErr w:type="spellStart"/>
      <w:r w:rsidRPr="00355F3E">
        <w:rPr>
          <w:rFonts w:ascii="Times New Roman" w:hAnsi="Times New Roman" w:cs="Times New Roman"/>
          <w:sz w:val="24"/>
          <w:szCs w:val="24"/>
        </w:rPr>
        <w:t>dihkan</w:t>
      </w:r>
      <w:proofErr w:type="spellEnd"/>
      <w:r w:rsidRPr="00355F3E">
        <w:rPr>
          <w:rFonts w:ascii="Times New Roman" w:hAnsi="Times New Roman" w:cs="Times New Roman"/>
          <w:sz w:val="24"/>
          <w:szCs w:val="24"/>
        </w:rPr>
        <w:t xml:space="preserve">) vardı. Türklerin Anadolu’ya </w:t>
      </w:r>
      <w:r w:rsidRPr="00355F3E">
        <w:rPr>
          <w:rFonts w:ascii="Times New Roman" w:hAnsi="Times New Roman" w:cs="Times New Roman"/>
          <w:sz w:val="24"/>
          <w:szCs w:val="24"/>
        </w:rPr>
        <w:lastRenderedPageBreak/>
        <w:t xml:space="preserve">yerleştikleri ilk devirlerde Hıristiyan çiftçiler himaye edilmiş, </w:t>
      </w:r>
      <w:proofErr w:type="spellStart"/>
      <w:r w:rsidRPr="00355F3E">
        <w:rPr>
          <w:rFonts w:ascii="Times New Roman" w:hAnsi="Times New Roman" w:cs="Times New Roman"/>
          <w:sz w:val="24"/>
          <w:szCs w:val="24"/>
        </w:rPr>
        <w:t>hattâ</w:t>
      </w:r>
      <w:proofErr w:type="spellEnd"/>
      <w:r w:rsidRPr="00355F3E">
        <w:rPr>
          <w:rFonts w:ascii="Times New Roman" w:hAnsi="Times New Roman" w:cs="Times New Roman"/>
          <w:sz w:val="24"/>
          <w:szCs w:val="24"/>
        </w:rPr>
        <w:t xml:space="preserve"> işgal edilen öteki bölgelerden yerli çiftçiler, hükümdarlar tarafından kendi bölgelerine naklettirilmişlerdi.</w:t>
      </w:r>
    </w:p>
    <w:p w:rsidR="00EF5244" w:rsidRDefault="00EF5244" w:rsidP="00604FC0">
      <w:pPr>
        <w:spacing w:before="120" w:after="120" w:line="360" w:lineRule="auto"/>
        <w:ind w:left="142"/>
        <w:jc w:val="both"/>
        <w:rPr>
          <w:rFonts w:ascii="Times New Roman" w:hAnsi="Times New Roman" w:cs="Times New Roman"/>
          <w:sz w:val="24"/>
          <w:szCs w:val="24"/>
        </w:rPr>
      </w:pPr>
      <w:r w:rsidRPr="00355F3E">
        <w:rPr>
          <w:rFonts w:ascii="Times New Roman" w:hAnsi="Times New Roman" w:cs="Times New Roman"/>
          <w:sz w:val="24"/>
          <w:szCs w:val="24"/>
        </w:rPr>
        <w:t xml:space="preserve">Türkiye Selçukluları, Anadolu’da yaşayan gayri-Müslim topluluklara, Müslüman halka kesin bir zarar vermedikleri sürece, bütün geleneklerine karşı hoşgörü ile davranmışlardı. Rum olmayan Hıristiyanlar artık Bizans kilisesinin sıkıcı baskısından kurtulmaları sebebiyle genellikle Türklerin hâkimiyeti altında yaşamaktan memnundular. Nitekim bu topluluklara mensup Süryani </w:t>
      </w:r>
      <w:proofErr w:type="spellStart"/>
      <w:r w:rsidRPr="00355F3E">
        <w:rPr>
          <w:rFonts w:ascii="Times New Roman" w:hAnsi="Times New Roman" w:cs="Times New Roman"/>
          <w:sz w:val="24"/>
          <w:szCs w:val="24"/>
        </w:rPr>
        <w:t>Mikhail</w:t>
      </w:r>
      <w:proofErr w:type="spellEnd"/>
      <w:r w:rsidRPr="00355F3E">
        <w:rPr>
          <w:rFonts w:ascii="Times New Roman" w:hAnsi="Times New Roman" w:cs="Times New Roman"/>
          <w:sz w:val="24"/>
          <w:szCs w:val="24"/>
        </w:rPr>
        <w:t xml:space="preserve"> gibi din adamı ve tarihçiler Selçuklu sultanlarının hoşgörülerinden övgü ile söz etmişlerdi.</w:t>
      </w:r>
    </w:p>
    <w:p w:rsidR="00EF5244" w:rsidRDefault="00EF5244" w:rsidP="00604FC0">
      <w:pPr>
        <w:spacing w:before="120" w:after="120" w:line="360" w:lineRule="auto"/>
        <w:ind w:left="142"/>
        <w:jc w:val="both"/>
        <w:rPr>
          <w:rFonts w:ascii="Times New Roman" w:hAnsi="Times New Roman" w:cs="Times New Roman"/>
          <w:sz w:val="24"/>
          <w:szCs w:val="24"/>
        </w:rPr>
      </w:pPr>
      <w:r w:rsidRPr="00355F3E">
        <w:rPr>
          <w:rFonts w:ascii="Times New Roman" w:hAnsi="Times New Roman" w:cs="Times New Roman"/>
          <w:sz w:val="24"/>
          <w:szCs w:val="24"/>
        </w:rPr>
        <w:t xml:space="preserve">Türk olan askeri sınıftan ve sivil devlet erkânından başka Kirman’da idare edilen halk tabakası, kaynaklarda, genellikle </w:t>
      </w:r>
      <w:proofErr w:type="spellStart"/>
      <w:r w:rsidRPr="00355F3E">
        <w:rPr>
          <w:rFonts w:ascii="Times New Roman" w:hAnsi="Times New Roman" w:cs="Times New Roman"/>
          <w:sz w:val="24"/>
          <w:szCs w:val="24"/>
        </w:rPr>
        <w:t>Taz</w:t>
      </w:r>
      <w:r>
        <w:rPr>
          <w:rFonts w:ascii="Times New Roman" w:hAnsi="Times New Roman" w:cs="Times New Roman"/>
          <w:sz w:val="24"/>
          <w:szCs w:val="24"/>
        </w:rPr>
        <w:t>ik</w:t>
      </w:r>
      <w:proofErr w:type="spellEnd"/>
      <w:r>
        <w:rPr>
          <w:rFonts w:ascii="Times New Roman" w:hAnsi="Times New Roman" w:cs="Times New Roman"/>
          <w:sz w:val="24"/>
          <w:szCs w:val="24"/>
        </w:rPr>
        <w:t xml:space="preserve"> adıyla zikredilmektedir. </w:t>
      </w:r>
      <w:proofErr w:type="spellStart"/>
      <w:r>
        <w:rPr>
          <w:rFonts w:ascii="Times New Roman" w:hAnsi="Times New Roman" w:cs="Times New Roman"/>
          <w:sz w:val="24"/>
          <w:szCs w:val="24"/>
        </w:rPr>
        <w:t>Ta</w:t>
      </w:r>
      <w:r w:rsidRPr="00355F3E">
        <w:rPr>
          <w:rFonts w:ascii="Times New Roman" w:hAnsi="Times New Roman" w:cs="Times New Roman"/>
          <w:sz w:val="24"/>
          <w:szCs w:val="24"/>
        </w:rPr>
        <w:t>zik</w:t>
      </w:r>
      <w:proofErr w:type="spellEnd"/>
      <w:r w:rsidRPr="00355F3E">
        <w:rPr>
          <w:rFonts w:ascii="Times New Roman" w:hAnsi="Times New Roman" w:cs="Times New Roman"/>
          <w:sz w:val="24"/>
          <w:szCs w:val="24"/>
        </w:rPr>
        <w:t xml:space="preserve"> (Tacik) adıyla anılan bu yerli halk, çalışan ve vergi</w:t>
      </w:r>
      <w:r>
        <w:rPr>
          <w:rFonts w:ascii="Times New Roman" w:hAnsi="Times New Roman" w:cs="Times New Roman"/>
          <w:sz w:val="24"/>
          <w:szCs w:val="24"/>
        </w:rPr>
        <w:t xml:space="preserve"> veren kitledir. </w:t>
      </w:r>
      <w:proofErr w:type="spellStart"/>
      <w:r>
        <w:rPr>
          <w:rFonts w:ascii="Times New Roman" w:hAnsi="Times New Roman" w:cs="Times New Roman"/>
          <w:sz w:val="24"/>
          <w:szCs w:val="24"/>
        </w:rPr>
        <w:t>Efdaied</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Kirman</w:t>
      </w:r>
      <w:r w:rsidRPr="00355F3E">
        <w:rPr>
          <w:rFonts w:ascii="Times New Roman" w:hAnsi="Times New Roman" w:cs="Times New Roman"/>
          <w:sz w:val="24"/>
          <w:szCs w:val="24"/>
        </w:rPr>
        <w:t>î</w:t>
      </w:r>
      <w:proofErr w:type="spellEnd"/>
      <w:r w:rsidRPr="00355F3E">
        <w:rPr>
          <w:rFonts w:ascii="Times New Roman" w:hAnsi="Times New Roman" w:cs="Times New Roman"/>
          <w:sz w:val="24"/>
          <w:szCs w:val="24"/>
        </w:rPr>
        <w:t xml:space="preserve"> ’ ye göre halk tabakaları şöyle oluşmaktadır: Melik oğulları, soylular, </w:t>
      </w:r>
      <w:proofErr w:type="spellStart"/>
      <w:r w:rsidRPr="00355F3E">
        <w:rPr>
          <w:rFonts w:ascii="Times New Roman" w:hAnsi="Times New Roman" w:cs="Times New Roman"/>
          <w:sz w:val="24"/>
          <w:szCs w:val="24"/>
        </w:rPr>
        <w:t>ulemâ</w:t>
      </w:r>
      <w:proofErr w:type="spellEnd"/>
      <w:r w:rsidRPr="00355F3E">
        <w:rPr>
          <w:rFonts w:ascii="Times New Roman" w:hAnsi="Times New Roman" w:cs="Times New Roman"/>
          <w:sz w:val="24"/>
          <w:szCs w:val="24"/>
        </w:rPr>
        <w:t xml:space="preserve"> ve erdeni sahipleri, </w:t>
      </w:r>
      <w:proofErr w:type="spellStart"/>
      <w:r w:rsidRPr="00355F3E">
        <w:rPr>
          <w:rFonts w:ascii="Times New Roman" w:hAnsi="Times New Roman" w:cs="Times New Roman"/>
          <w:sz w:val="24"/>
          <w:szCs w:val="24"/>
        </w:rPr>
        <w:t>zâhitler</w:t>
      </w:r>
      <w:proofErr w:type="spellEnd"/>
      <w:r w:rsidRPr="00355F3E">
        <w:rPr>
          <w:rFonts w:ascii="Times New Roman" w:hAnsi="Times New Roman" w:cs="Times New Roman"/>
          <w:sz w:val="24"/>
          <w:szCs w:val="24"/>
        </w:rPr>
        <w:t xml:space="preserve">, iyi kişiler, </w:t>
      </w:r>
      <w:proofErr w:type="spellStart"/>
      <w:r w:rsidRPr="00355F3E">
        <w:rPr>
          <w:rFonts w:ascii="Times New Roman" w:hAnsi="Times New Roman" w:cs="Times New Roman"/>
          <w:sz w:val="24"/>
          <w:szCs w:val="24"/>
        </w:rPr>
        <w:t>dihkânlar</w:t>
      </w:r>
      <w:proofErr w:type="spellEnd"/>
      <w:r w:rsidRPr="00355F3E">
        <w:rPr>
          <w:rFonts w:ascii="Times New Roman" w:hAnsi="Times New Roman" w:cs="Times New Roman"/>
          <w:sz w:val="24"/>
          <w:szCs w:val="24"/>
        </w:rPr>
        <w:t xml:space="preserve">, toprak sahipleri, tüccar ve </w:t>
      </w:r>
      <w:proofErr w:type="gramStart"/>
      <w:r w:rsidRPr="00355F3E">
        <w:rPr>
          <w:rFonts w:ascii="Times New Roman" w:hAnsi="Times New Roman" w:cs="Times New Roman"/>
          <w:sz w:val="24"/>
          <w:szCs w:val="24"/>
        </w:rPr>
        <w:t>sanatkarlar</w:t>
      </w:r>
      <w:proofErr w:type="gramEnd"/>
      <w:r w:rsidRPr="00355F3E">
        <w:rPr>
          <w:rFonts w:ascii="Times New Roman" w:hAnsi="Times New Roman" w:cs="Times New Roman"/>
          <w:sz w:val="24"/>
          <w:szCs w:val="24"/>
        </w:rPr>
        <w:t xml:space="preserve">. Bunlardan başka halk arasında </w:t>
      </w:r>
      <w:proofErr w:type="spellStart"/>
      <w:r w:rsidRPr="00355F3E">
        <w:rPr>
          <w:rFonts w:ascii="Times New Roman" w:hAnsi="Times New Roman" w:cs="Times New Roman"/>
          <w:sz w:val="24"/>
          <w:szCs w:val="24"/>
        </w:rPr>
        <w:t>evbâş</w:t>
      </w:r>
      <w:proofErr w:type="spellEnd"/>
      <w:r w:rsidRPr="00355F3E">
        <w:rPr>
          <w:rFonts w:ascii="Times New Roman" w:hAnsi="Times New Roman" w:cs="Times New Roman"/>
          <w:sz w:val="24"/>
          <w:szCs w:val="24"/>
        </w:rPr>
        <w:t xml:space="preserve"> denilen ayak takımı da bilhassa devletin zayıfladığı sırada ortaya çıkmakta ve etkinliklerini hissettirmekteydiler. Kayna</w:t>
      </w:r>
      <w:r>
        <w:rPr>
          <w:rFonts w:ascii="Times New Roman" w:hAnsi="Times New Roman" w:cs="Times New Roman"/>
          <w:sz w:val="24"/>
          <w:szCs w:val="24"/>
        </w:rPr>
        <w:t xml:space="preserve">klarda </w:t>
      </w:r>
      <w:proofErr w:type="spellStart"/>
      <w:r>
        <w:rPr>
          <w:rFonts w:ascii="Times New Roman" w:hAnsi="Times New Roman" w:cs="Times New Roman"/>
          <w:sz w:val="24"/>
          <w:szCs w:val="24"/>
        </w:rPr>
        <w:t>evbâş</w:t>
      </w:r>
      <w:proofErr w:type="spellEnd"/>
      <w:r>
        <w:rPr>
          <w:rFonts w:ascii="Times New Roman" w:hAnsi="Times New Roman" w:cs="Times New Roman"/>
          <w:sz w:val="24"/>
          <w:szCs w:val="24"/>
        </w:rPr>
        <w:t xml:space="preserve">, özellikle melik </w:t>
      </w:r>
      <w:proofErr w:type="spellStart"/>
      <w:r>
        <w:rPr>
          <w:rFonts w:ascii="Times New Roman" w:hAnsi="Times New Roman" w:cs="Times New Roman"/>
          <w:sz w:val="24"/>
          <w:szCs w:val="24"/>
        </w:rPr>
        <w:t>Tuğrulşah’</w:t>
      </w:r>
      <w:r w:rsidRPr="00355F3E">
        <w:rPr>
          <w:rFonts w:ascii="Times New Roman" w:hAnsi="Times New Roman" w:cs="Times New Roman"/>
          <w:sz w:val="24"/>
          <w:szCs w:val="24"/>
        </w:rPr>
        <w:t>ın</w:t>
      </w:r>
      <w:proofErr w:type="spellEnd"/>
      <w:r w:rsidRPr="00355F3E">
        <w:rPr>
          <w:rFonts w:ascii="Times New Roman" w:hAnsi="Times New Roman" w:cs="Times New Roman"/>
          <w:sz w:val="24"/>
          <w:szCs w:val="24"/>
        </w:rPr>
        <w:t xml:space="preserve"> ölümünden sonra başlayan taht mücadelelerinden itibaren zikredilmektedir. </w:t>
      </w:r>
    </w:p>
    <w:p w:rsidR="00ED475E" w:rsidRDefault="00ED475E" w:rsidP="00604FC0">
      <w:pPr>
        <w:spacing w:before="120" w:after="120" w:line="360" w:lineRule="auto"/>
        <w:ind w:left="142"/>
        <w:jc w:val="both"/>
        <w:rPr>
          <w:rFonts w:ascii="Times New Roman" w:hAnsi="Times New Roman" w:cs="Times New Roman"/>
          <w:sz w:val="24"/>
          <w:szCs w:val="24"/>
        </w:rPr>
      </w:pPr>
    </w:p>
    <w:p w:rsidR="00ED475E" w:rsidRPr="00355F3E" w:rsidRDefault="00ED475E" w:rsidP="00604FC0">
      <w:pPr>
        <w:spacing w:before="120" w:after="120" w:line="360" w:lineRule="auto"/>
        <w:ind w:left="142"/>
        <w:jc w:val="both"/>
        <w:rPr>
          <w:rFonts w:ascii="Times New Roman" w:hAnsi="Times New Roman" w:cs="Times New Roman"/>
          <w:sz w:val="24"/>
          <w:szCs w:val="24"/>
        </w:rPr>
      </w:pPr>
    </w:p>
    <w:p w:rsidR="00EF5244" w:rsidRPr="005B4455" w:rsidRDefault="007A4958" w:rsidP="00604FC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EF5244" w:rsidRPr="005B4455">
        <w:rPr>
          <w:rFonts w:ascii="Times New Roman" w:hAnsi="Times New Roman" w:cs="Times New Roman"/>
          <w:b/>
          <w:sz w:val="24"/>
          <w:szCs w:val="24"/>
        </w:rPr>
        <w:t>İLMİYE TEŞKİLÂTI</w:t>
      </w:r>
    </w:p>
    <w:p w:rsidR="00EF5244" w:rsidRPr="005B4455" w:rsidRDefault="00EF5244" w:rsidP="00604FC0">
      <w:pPr>
        <w:pStyle w:val="ListeParagraf"/>
        <w:numPr>
          <w:ilvl w:val="0"/>
          <w:numId w:val="73"/>
        </w:numPr>
        <w:spacing w:before="120" w:after="120" w:line="360" w:lineRule="auto"/>
        <w:ind w:left="284" w:hanging="284"/>
        <w:jc w:val="both"/>
        <w:rPr>
          <w:rFonts w:ascii="Times New Roman" w:hAnsi="Times New Roman" w:cs="Times New Roman"/>
          <w:sz w:val="24"/>
          <w:szCs w:val="24"/>
        </w:rPr>
      </w:pPr>
      <w:r w:rsidRPr="005B4455">
        <w:rPr>
          <w:rFonts w:ascii="Times New Roman" w:hAnsi="Times New Roman" w:cs="Times New Roman"/>
          <w:b/>
          <w:sz w:val="24"/>
          <w:szCs w:val="24"/>
        </w:rPr>
        <w:t xml:space="preserve">Din: </w:t>
      </w:r>
    </w:p>
    <w:p w:rsidR="00EF5244" w:rsidRPr="005B4455" w:rsidRDefault="00EF5244" w:rsidP="00604FC0">
      <w:pPr>
        <w:pStyle w:val="ListeParagraf"/>
        <w:numPr>
          <w:ilvl w:val="0"/>
          <w:numId w:val="74"/>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Selçuklular Sünniliğin başlıca </w:t>
      </w:r>
      <w:proofErr w:type="spellStart"/>
      <w:r w:rsidRPr="005B4455">
        <w:rPr>
          <w:rFonts w:ascii="Times New Roman" w:hAnsi="Times New Roman" w:cs="Times New Roman"/>
          <w:sz w:val="24"/>
          <w:szCs w:val="24"/>
        </w:rPr>
        <w:t>hanefî</w:t>
      </w:r>
      <w:proofErr w:type="spellEnd"/>
      <w:r w:rsidRPr="005B4455">
        <w:rPr>
          <w:rFonts w:ascii="Times New Roman" w:hAnsi="Times New Roman" w:cs="Times New Roman"/>
          <w:sz w:val="24"/>
          <w:szCs w:val="24"/>
        </w:rPr>
        <w:t xml:space="preserve"> ve kısmen de </w:t>
      </w:r>
      <w:proofErr w:type="spellStart"/>
      <w:r w:rsidRPr="005B4455">
        <w:rPr>
          <w:rFonts w:ascii="Times New Roman" w:hAnsi="Times New Roman" w:cs="Times New Roman"/>
          <w:sz w:val="24"/>
          <w:szCs w:val="24"/>
        </w:rPr>
        <w:t>şâfii</w:t>
      </w:r>
      <w:proofErr w:type="spellEnd"/>
      <w:r w:rsidRPr="005B4455">
        <w:rPr>
          <w:rFonts w:ascii="Times New Roman" w:hAnsi="Times New Roman" w:cs="Times New Roman"/>
          <w:sz w:val="24"/>
          <w:szCs w:val="24"/>
        </w:rPr>
        <w:t xml:space="preserve"> mezhebini tercih etmişlerdi. </w:t>
      </w:r>
      <w:proofErr w:type="spellStart"/>
      <w:r w:rsidRPr="005B4455">
        <w:rPr>
          <w:rFonts w:ascii="Times New Roman" w:hAnsi="Times New Roman" w:cs="Times New Roman"/>
          <w:sz w:val="24"/>
          <w:szCs w:val="24"/>
        </w:rPr>
        <w:t>Hanefîliğin</w:t>
      </w:r>
      <w:proofErr w:type="spellEnd"/>
      <w:r w:rsidRPr="005B4455">
        <w:rPr>
          <w:rFonts w:ascii="Times New Roman" w:hAnsi="Times New Roman" w:cs="Times New Roman"/>
          <w:sz w:val="24"/>
          <w:szCs w:val="24"/>
        </w:rPr>
        <w:t xml:space="preserve"> Türk örf ve âdetleri ile düşüncesine uyması tercih sebeplerinden biri ve devletin resmî mezhebi olmuştur. </w:t>
      </w:r>
    </w:p>
    <w:p w:rsidR="00EF5244" w:rsidRPr="005B4455" w:rsidRDefault="00EF5244" w:rsidP="00604FC0">
      <w:pPr>
        <w:pStyle w:val="ListeParagraf"/>
        <w:numPr>
          <w:ilvl w:val="0"/>
          <w:numId w:val="74"/>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Selçuklular öteki mezheplere karşı da farklı muamelede bulunmadılar. Ancak İslamiyet’i tahribe çalışmakta olan </w:t>
      </w:r>
      <w:proofErr w:type="spellStart"/>
      <w:r w:rsidRPr="005B4455">
        <w:rPr>
          <w:rFonts w:ascii="Times New Roman" w:hAnsi="Times New Roman" w:cs="Times New Roman"/>
          <w:sz w:val="24"/>
          <w:szCs w:val="24"/>
        </w:rPr>
        <w:t>Fatmîlere</w:t>
      </w:r>
      <w:proofErr w:type="spellEnd"/>
      <w:r w:rsidRPr="005B4455">
        <w:rPr>
          <w:rFonts w:ascii="Times New Roman" w:hAnsi="Times New Roman" w:cs="Times New Roman"/>
          <w:sz w:val="24"/>
          <w:szCs w:val="24"/>
        </w:rPr>
        <w:t xml:space="preserve"> karşı mücadele ettiler.</w:t>
      </w:r>
    </w:p>
    <w:p w:rsidR="00EF5244" w:rsidRPr="005B4455" w:rsidRDefault="00EF5244" w:rsidP="00604FC0">
      <w:pPr>
        <w:pStyle w:val="ListeParagraf"/>
        <w:numPr>
          <w:ilvl w:val="0"/>
          <w:numId w:val="74"/>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Devletin din adamları üzerinde herhangi bir kontrolü veya etkisi söz konusu değildi. Hıristiyan ve Musevî gibi gayrimüslim unsurlara da din serbestisi bakımından müsamaha gösterilmekteydi.</w:t>
      </w:r>
    </w:p>
    <w:p w:rsidR="00EF5244" w:rsidRPr="005B4455" w:rsidRDefault="00EF5244" w:rsidP="00604FC0">
      <w:pPr>
        <w:pStyle w:val="ListeParagraf"/>
        <w:numPr>
          <w:ilvl w:val="0"/>
          <w:numId w:val="74"/>
        </w:numPr>
        <w:spacing w:before="24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Kirman halkı Al1ah’ın birliğine inanan, dindar, temiz inançlı ve İslam terbiyesi görmüş insanlardan oluşmaktaydı. Kirman halkı, Hanefî mezhebine mensuptu. Ancak bir süre sonra Kirman’da </w:t>
      </w:r>
      <w:proofErr w:type="spellStart"/>
      <w:r w:rsidRPr="005B4455">
        <w:rPr>
          <w:rFonts w:ascii="Times New Roman" w:hAnsi="Times New Roman" w:cs="Times New Roman"/>
          <w:sz w:val="24"/>
          <w:szCs w:val="24"/>
        </w:rPr>
        <w:t>Batnîlik</w:t>
      </w:r>
      <w:proofErr w:type="spellEnd"/>
      <w:r w:rsidRPr="005B4455">
        <w:rPr>
          <w:rFonts w:ascii="Times New Roman" w:hAnsi="Times New Roman" w:cs="Times New Roman"/>
          <w:sz w:val="24"/>
          <w:szCs w:val="24"/>
        </w:rPr>
        <w:t xml:space="preserve"> cereyanı baş gösterdi. Bir rivayete göre, bu mezhebin kurucusu Haşan bin es-</w:t>
      </w:r>
      <w:proofErr w:type="spellStart"/>
      <w:r w:rsidRPr="005B4455">
        <w:rPr>
          <w:rFonts w:ascii="Times New Roman" w:hAnsi="Times New Roman" w:cs="Times New Roman"/>
          <w:sz w:val="24"/>
          <w:szCs w:val="24"/>
        </w:rPr>
        <w:t>Sabbah</w:t>
      </w:r>
      <w:proofErr w:type="spellEnd"/>
      <w:r w:rsidRPr="005B4455">
        <w:rPr>
          <w:rFonts w:ascii="Times New Roman" w:hAnsi="Times New Roman" w:cs="Times New Roman"/>
          <w:sz w:val="24"/>
          <w:szCs w:val="24"/>
        </w:rPr>
        <w:t xml:space="preserve"> </w:t>
      </w:r>
      <w:proofErr w:type="gramStart"/>
      <w:r w:rsidRPr="005B4455">
        <w:rPr>
          <w:rFonts w:ascii="Times New Roman" w:hAnsi="Times New Roman" w:cs="Times New Roman"/>
          <w:sz w:val="24"/>
          <w:szCs w:val="24"/>
        </w:rPr>
        <w:t>(</w:t>
      </w:r>
      <w:proofErr w:type="gramEnd"/>
      <w:r w:rsidRPr="005B4455">
        <w:rPr>
          <w:rFonts w:ascii="Times New Roman" w:hAnsi="Times New Roman" w:cs="Times New Roman"/>
          <w:sz w:val="24"/>
          <w:szCs w:val="24"/>
        </w:rPr>
        <w:t xml:space="preserve">öl. 1124) Mısır’dan </w:t>
      </w:r>
      <w:proofErr w:type="spellStart"/>
      <w:r w:rsidRPr="005B4455">
        <w:rPr>
          <w:rFonts w:ascii="Times New Roman" w:hAnsi="Times New Roman" w:cs="Times New Roman"/>
          <w:sz w:val="24"/>
          <w:szCs w:val="24"/>
        </w:rPr>
        <w:t>Yezd</w:t>
      </w:r>
      <w:proofErr w:type="spellEnd"/>
      <w:r w:rsidRPr="005B4455">
        <w:rPr>
          <w:rFonts w:ascii="Times New Roman" w:hAnsi="Times New Roman" w:cs="Times New Roman"/>
          <w:sz w:val="24"/>
          <w:szCs w:val="24"/>
        </w:rPr>
        <w:t xml:space="preserve"> ve Kirman’a gelerek buralarda bir süre dâvette bulunmuş ve bu sayede de Kirman’da </w:t>
      </w:r>
      <w:proofErr w:type="spellStart"/>
      <w:r w:rsidRPr="005B4455">
        <w:rPr>
          <w:rFonts w:ascii="Times New Roman" w:hAnsi="Times New Roman" w:cs="Times New Roman"/>
          <w:sz w:val="24"/>
          <w:szCs w:val="24"/>
        </w:rPr>
        <w:t>Batnîlik</w:t>
      </w:r>
      <w:proofErr w:type="spellEnd"/>
      <w:r w:rsidRPr="005B4455">
        <w:rPr>
          <w:rFonts w:ascii="Times New Roman" w:hAnsi="Times New Roman" w:cs="Times New Roman"/>
          <w:sz w:val="24"/>
          <w:szCs w:val="24"/>
        </w:rPr>
        <w:t xml:space="preserve"> yayılmıştı, hatta melik </w:t>
      </w:r>
      <w:proofErr w:type="spellStart"/>
      <w:r w:rsidRPr="005B4455">
        <w:rPr>
          <w:rFonts w:ascii="Times New Roman" w:hAnsi="Times New Roman" w:cs="Times New Roman"/>
          <w:sz w:val="24"/>
          <w:szCs w:val="24"/>
        </w:rPr>
        <w:t>İranşah</w:t>
      </w:r>
      <w:proofErr w:type="spellEnd"/>
      <w:r w:rsidRPr="005B4455">
        <w:rPr>
          <w:rFonts w:ascii="Times New Roman" w:hAnsi="Times New Roman" w:cs="Times New Roman"/>
          <w:sz w:val="24"/>
          <w:szCs w:val="24"/>
        </w:rPr>
        <w:t xml:space="preserve"> dahi </w:t>
      </w:r>
      <w:proofErr w:type="spellStart"/>
      <w:r w:rsidRPr="005B4455">
        <w:rPr>
          <w:rFonts w:ascii="Times New Roman" w:hAnsi="Times New Roman" w:cs="Times New Roman"/>
          <w:sz w:val="24"/>
          <w:szCs w:val="24"/>
        </w:rPr>
        <w:t>Batınî</w:t>
      </w:r>
      <w:proofErr w:type="spellEnd"/>
      <w:r w:rsidRPr="005B4455">
        <w:rPr>
          <w:rFonts w:ascii="Times New Roman" w:hAnsi="Times New Roman" w:cs="Times New Roman"/>
          <w:sz w:val="24"/>
          <w:szCs w:val="24"/>
        </w:rPr>
        <w:t xml:space="preserve"> mezhebine girmiş, dinî liderlerin fetvası ve halkın ayaklanması sonucunda öldürülmüştü. Bu suretle </w:t>
      </w:r>
      <w:proofErr w:type="spellStart"/>
      <w:r w:rsidRPr="005B4455">
        <w:rPr>
          <w:rFonts w:ascii="Times New Roman" w:hAnsi="Times New Roman" w:cs="Times New Roman"/>
          <w:sz w:val="24"/>
          <w:szCs w:val="24"/>
        </w:rPr>
        <w:t>Batnîliğin</w:t>
      </w:r>
      <w:proofErr w:type="spellEnd"/>
      <w:r w:rsidRPr="005B4455">
        <w:rPr>
          <w:rFonts w:ascii="Times New Roman" w:hAnsi="Times New Roman" w:cs="Times New Roman"/>
          <w:sz w:val="24"/>
          <w:szCs w:val="24"/>
        </w:rPr>
        <w:t xml:space="preserve"> Kirman’da yayılması önlenmiş oldu.</w:t>
      </w:r>
    </w:p>
    <w:p w:rsidR="00EF5244" w:rsidRPr="005B4455" w:rsidRDefault="00EF5244" w:rsidP="00604FC0">
      <w:pPr>
        <w:pStyle w:val="ListeParagraf"/>
        <w:numPr>
          <w:ilvl w:val="0"/>
          <w:numId w:val="73"/>
        </w:numPr>
        <w:spacing w:before="240" w:after="240" w:line="360" w:lineRule="auto"/>
        <w:ind w:left="142" w:hanging="284"/>
        <w:jc w:val="both"/>
        <w:rPr>
          <w:rFonts w:ascii="Times New Roman" w:hAnsi="Times New Roman" w:cs="Times New Roman"/>
          <w:sz w:val="24"/>
          <w:szCs w:val="24"/>
        </w:rPr>
      </w:pPr>
      <w:r w:rsidRPr="005B4455">
        <w:rPr>
          <w:rFonts w:ascii="Times New Roman" w:hAnsi="Times New Roman" w:cs="Times New Roman"/>
          <w:b/>
          <w:sz w:val="24"/>
          <w:szCs w:val="24"/>
        </w:rPr>
        <w:t>İlmiye teşkilâtı</w:t>
      </w:r>
    </w:p>
    <w:p w:rsidR="00EF5244" w:rsidRPr="005B4455" w:rsidRDefault="00EF5244" w:rsidP="00604FC0">
      <w:pPr>
        <w:pStyle w:val="ListeParagraf"/>
        <w:numPr>
          <w:ilvl w:val="0"/>
          <w:numId w:val="75"/>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Selçuklular, ilim ve kültürün gelişmesi için çok gayret sarf ettiler. Bunu sağlamak bakımından </w:t>
      </w:r>
      <w:r w:rsidRPr="005B4455">
        <w:rPr>
          <w:rFonts w:ascii="Times New Roman" w:hAnsi="Times New Roman" w:cs="Times New Roman"/>
          <w:sz w:val="24"/>
          <w:szCs w:val="24"/>
        </w:rPr>
        <w:lastRenderedPageBreak/>
        <w:t xml:space="preserve">da Selçuklu hükümdar, vezir ve emirleri birçok medreseler </w:t>
      </w:r>
      <w:proofErr w:type="spellStart"/>
      <w:r w:rsidRPr="005B4455">
        <w:rPr>
          <w:rFonts w:ascii="Times New Roman" w:hAnsi="Times New Roman" w:cs="Times New Roman"/>
          <w:sz w:val="24"/>
          <w:szCs w:val="24"/>
        </w:rPr>
        <w:t>inşâ</w:t>
      </w:r>
      <w:proofErr w:type="spellEnd"/>
      <w:r w:rsidRPr="005B4455">
        <w:rPr>
          <w:rFonts w:ascii="Times New Roman" w:hAnsi="Times New Roman" w:cs="Times New Roman"/>
          <w:sz w:val="24"/>
          <w:szCs w:val="24"/>
        </w:rPr>
        <w:t xml:space="preserve"> ettirdiler. Selçuklu sultanlarından</w:t>
      </w:r>
    </w:p>
    <w:p w:rsidR="00EF5244" w:rsidRPr="005B4455" w:rsidRDefault="00EF5244" w:rsidP="00604FC0">
      <w:pPr>
        <w:pStyle w:val="ListeParagraf"/>
        <w:numPr>
          <w:ilvl w:val="0"/>
          <w:numId w:val="76"/>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 xml:space="preserve">Tuğrul Bey </w:t>
      </w:r>
      <w:proofErr w:type="spellStart"/>
      <w:r w:rsidRPr="005B4455">
        <w:rPr>
          <w:rFonts w:ascii="Times New Roman" w:hAnsi="Times New Roman" w:cs="Times New Roman"/>
          <w:i/>
          <w:sz w:val="24"/>
          <w:szCs w:val="24"/>
        </w:rPr>
        <w:t>Nişabur’da</w:t>
      </w:r>
      <w:proofErr w:type="spellEnd"/>
      <w:r w:rsidRPr="005B4455">
        <w:rPr>
          <w:rFonts w:ascii="Times New Roman" w:hAnsi="Times New Roman" w:cs="Times New Roman"/>
          <w:i/>
          <w:sz w:val="24"/>
          <w:szCs w:val="24"/>
        </w:rPr>
        <w:t xml:space="preserve">, </w:t>
      </w:r>
    </w:p>
    <w:p w:rsidR="00EF5244" w:rsidRPr="005B4455" w:rsidRDefault="00EF5244" w:rsidP="00604FC0">
      <w:pPr>
        <w:pStyle w:val="ListeParagraf"/>
        <w:numPr>
          <w:ilvl w:val="0"/>
          <w:numId w:val="76"/>
        </w:numPr>
        <w:spacing w:before="120" w:after="120" w:line="360" w:lineRule="auto"/>
        <w:ind w:left="426" w:hanging="284"/>
        <w:jc w:val="both"/>
        <w:rPr>
          <w:rFonts w:ascii="Times New Roman" w:hAnsi="Times New Roman" w:cs="Times New Roman"/>
          <w:i/>
          <w:sz w:val="24"/>
          <w:szCs w:val="24"/>
        </w:rPr>
      </w:pPr>
      <w:proofErr w:type="gramStart"/>
      <w:r w:rsidRPr="005B4455">
        <w:rPr>
          <w:rFonts w:ascii="Times New Roman" w:hAnsi="Times New Roman" w:cs="Times New Roman"/>
          <w:i/>
          <w:sz w:val="24"/>
          <w:szCs w:val="24"/>
        </w:rPr>
        <w:t>vezir</w:t>
      </w:r>
      <w:proofErr w:type="gramEnd"/>
      <w:r w:rsidRPr="005B4455">
        <w:rPr>
          <w:rFonts w:ascii="Times New Roman" w:hAnsi="Times New Roman" w:cs="Times New Roman"/>
          <w:i/>
          <w:sz w:val="24"/>
          <w:szCs w:val="24"/>
        </w:rPr>
        <w:t xml:space="preserve"> </w:t>
      </w:r>
      <w:proofErr w:type="spellStart"/>
      <w:r w:rsidRPr="005B4455">
        <w:rPr>
          <w:rFonts w:ascii="Times New Roman" w:hAnsi="Times New Roman" w:cs="Times New Roman"/>
          <w:i/>
          <w:sz w:val="24"/>
          <w:szCs w:val="24"/>
        </w:rPr>
        <w:t>Kündürî</w:t>
      </w:r>
      <w:proofErr w:type="spellEnd"/>
      <w:r w:rsidRPr="005B4455">
        <w:rPr>
          <w:rFonts w:ascii="Times New Roman" w:hAnsi="Times New Roman" w:cs="Times New Roman"/>
          <w:i/>
          <w:sz w:val="24"/>
          <w:szCs w:val="24"/>
        </w:rPr>
        <w:t xml:space="preserve"> </w:t>
      </w:r>
      <w:proofErr w:type="spellStart"/>
      <w:r w:rsidRPr="005B4455">
        <w:rPr>
          <w:rFonts w:ascii="Times New Roman" w:hAnsi="Times New Roman" w:cs="Times New Roman"/>
          <w:i/>
          <w:sz w:val="24"/>
          <w:szCs w:val="24"/>
        </w:rPr>
        <w:t>Merv’de</w:t>
      </w:r>
      <w:proofErr w:type="spellEnd"/>
      <w:r w:rsidRPr="005B4455">
        <w:rPr>
          <w:rFonts w:ascii="Times New Roman" w:hAnsi="Times New Roman" w:cs="Times New Roman"/>
          <w:i/>
          <w:sz w:val="24"/>
          <w:szCs w:val="24"/>
        </w:rPr>
        <w:t xml:space="preserve">, </w:t>
      </w:r>
    </w:p>
    <w:p w:rsidR="00EF5244" w:rsidRPr="005B4455" w:rsidRDefault="00EF5244" w:rsidP="00604FC0">
      <w:pPr>
        <w:pStyle w:val="ListeParagraf"/>
        <w:numPr>
          <w:ilvl w:val="0"/>
          <w:numId w:val="76"/>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 xml:space="preserve">Çağrı Bey yine </w:t>
      </w:r>
      <w:proofErr w:type="spellStart"/>
      <w:r w:rsidRPr="005B4455">
        <w:rPr>
          <w:rFonts w:ascii="Times New Roman" w:hAnsi="Times New Roman" w:cs="Times New Roman"/>
          <w:i/>
          <w:sz w:val="24"/>
          <w:szCs w:val="24"/>
        </w:rPr>
        <w:t>Merv’de</w:t>
      </w:r>
      <w:proofErr w:type="spellEnd"/>
      <w:r w:rsidRPr="005B4455">
        <w:rPr>
          <w:rFonts w:ascii="Times New Roman" w:hAnsi="Times New Roman" w:cs="Times New Roman"/>
          <w:i/>
          <w:sz w:val="24"/>
          <w:szCs w:val="24"/>
        </w:rPr>
        <w:t xml:space="preserve">, </w:t>
      </w:r>
    </w:p>
    <w:p w:rsidR="00EF5244" w:rsidRPr="005B4455" w:rsidRDefault="00EF5244" w:rsidP="00604FC0">
      <w:pPr>
        <w:pStyle w:val="ListeParagraf"/>
        <w:numPr>
          <w:ilvl w:val="0"/>
          <w:numId w:val="76"/>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 xml:space="preserve">A1p Arslan Bağdat’ta, </w:t>
      </w:r>
    </w:p>
    <w:p w:rsidR="00EF5244" w:rsidRPr="005B4455" w:rsidRDefault="00EF5244" w:rsidP="00604FC0">
      <w:pPr>
        <w:pStyle w:val="ListeParagraf"/>
        <w:numPr>
          <w:ilvl w:val="0"/>
          <w:numId w:val="76"/>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 xml:space="preserve">Muhammed bin </w:t>
      </w:r>
      <w:proofErr w:type="spellStart"/>
      <w:r w:rsidRPr="005B4455">
        <w:rPr>
          <w:rFonts w:ascii="Times New Roman" w:hAnsi="Times New Roman" w:cs="Times New Roman"/>
          <w:i/>
          <w:sz w:val="24"/>
          <w:szCs w:val="24"/>
        </w:rPr>
        <w:t>Melikşah</w:t>
      </w:r>
      <w:proofErr w:type="spellEnd"/>
      <w:r w:rsidRPr="005B4455">
        <w:rPr>
          <w:rFonts w:ascii="Times New Roman" w:hAnsi="Times New Roman" w:cs="Times New Roman"/>
          <w:i/>
          <w:sz w:val="24"/>
          <w:szCs w:val="24"/>
        </w:rPr>
        <w:t xml:space="preserve"> İsfahan’da</w:t>
      </w:r>
    </w:p>
    <w:p w:rsidR="00EF5244" w:rsidRPr="005B4455" w:rsidRDefault="00EF5244" w:rsidP="00604FC0">
      <w:pPr>
        <w:pStyle w:val="ListeParagraf"/>
        <w:numPr>
          <w:ilvl w:val="0"/>
          <w:numId w:val="76"/>
        </w:numPr>
        <w:spacing w:before="120" w:after="120" w:line="360" w:lineRule="auto"/>
        <w:ind w:left="426" w:hanging="284"/>
        <w:jc w:val="both"/>
        <w:rPr>
          <w:rFonts w:ascii="Times New Roman" w:hAnsi="Times New Roman" w:cs="Times New Roman"/>
          <w:sz w:val="24"/>
          <w:szCs w:val="24"/>
        </w:rPr>
      </w:pPr>
      <w:r w:rsidRPr="005B4455">
        <w:rPr>
          <w:rFonts w:ascii="Times New Roman" w:hAnsi="Times New Roman" w:cs="Times New Roman"/>
          <w:i/>
          <w:sz w:val="24"/>
          <w:szCs w:val="24"/>
        </w:rPr>
        <w:t xml:space="preserve">Tuğrul bin Muhammed </w:t>
      </w:r>
      <w:proofErr w:type="spellStart"/>
      <w:r w:rsidRPr="005B4455">
        <w:rPr>
          <w:rFonts w:ascii="Times New Roman" w:hAnsi="Times New Roman" w:cs="Times New Roman"/>
          <w:i/>
          <w:sz w:val="24"/>
          <w:szCs w:val="24"/>
        </w:rPr>
        <w:t>Hemedan’da</w:t>
      </w:r>
      <w:proofErr w:type="spellEnd"/>
      <w:r w:rsidRPr="005B4455">
        <w:rPr>
          <w:rFonts w:ascii="Times New Roman" w:hAnsi="Times New Roman" w:cs="Times New Roman"/>
          <w:i/>
          <w:sz w:val="24"/>
          <w:szCs w:val="24"/>
        </w:rPr>
        <w:t xml:space="preserve"> medreseler yaptırmışlardı.</w:t>
      </w:r>
    </w:p>
    <w:p w:rsidR="00EF5244" w:rsidRPr="005B4455" w:rsidRDefault="00EF5244" w:rsidP="00604FC0">
      <w:pPr>
        <w:pStyle w:val="ListeParagraf"/>
        <w:numPr>
          <w:ilvl w:val="0"/>
          <w:numId w:val="75"/>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Vezir </w:t>
      </w:r>
      <w:proofErr w:type="spellStart"/>
      <w:r w:rsidRPr="005B4455">
        <w:rPr>
          <w:rFonts w:ascii="Times New Roman" w:hAnsi="Times New Roman" w:cs="Times New Roman"/>
          <w:sz w:val="24"/>
          <w:szCs w:val="24"/>
        </w:rPr>
        <w:t>Nizamülmülk</w:t>
      </w:r>
      <w:proofErr w:type="spellEnd"/>
      <w:r w:rsidRPr="005B4455">
        <w:rPr>
          <w:rFonts w:ascii="Times New Roman" w:hAnsi="Times New Roman" w:cs="Times New Roman"/>
          <w:sz w:val="24"/>
          <w:szCs w:val="24"/>
        </w:rPr>
        <w:t xml:space="preserve"> de Nizamiye olarak ünlü birçok medrese yaptırmıştı. Bu medreselerin başında bulunan ve ders veren hocalara müderris denirdi. </w:t>
      </w:r>
      <w:proofErr w:type="spellStart"/>
      <w:r w:rsidRPr="005B4455">
        <w:rPr>
          <w:rFonts w:ascii="Times New Roman" w:hAnsi="Times New Roman" w:cs="Times New Roman"/>
          <w:sz w:val="24"/>
          <w:szCs w:val="24"/>
        </w:rPr>
        <w:t>Nizamül</w:t>
      </w:r>
      <w:proofErr w:type="spellEnd"/>
      <w:r w:rsidRPr="005B4455">
        <w:rPr>
          <w:rFonts w:ascii="Times New Roman" w:hAnsi="Times New Roman" w:cs="Times New Roman"/>
          <w:sz w:val="24"/>
          <w:szCs w:val="24"/>
        </w:rPr>
        <w:t xml:space="preserve"> </w:t>
      </w:r>
      <w:proofErr w:type="spellStart"/>
      <w:r w:rsidRPr="005B4455">
        <w:rPr>
          <w:rFonts w:ascii="Times New Roman" w:hAnsi="Times New Roman" w:cs="Times New Roman"/>
          <w:sz w:val="24"/>
          <w:szCs w:val="24"/>
        </w:rPr>
        <w:t>Mülk’ün</w:t>
      </w:r>
      <w:proofErr w:type="spellEnd"/>
      <w:r w:rsidRPr="005B4455">
        <w:rPr>
          <w:rFonts w:ascii="Times New Roman" w:hAnsi="Times New Roman" w:cs="Times New Roman"/>
          <w:sz w:val="24"/>
          <w:szCs w:val="24"/>
        </w:rPr>
        <w:t xml:space="preserve"> vakfiyesine göre medreselerde müderrislerden başka, bir </w:t>
      </w:r>
      <w:proofErr w:type="spellStart"/>
      <w:r w:rsidRPr="005B4455">
        <w:rPr>
          <w:rFonts w:ascii="Times New Roman" w:hAnsi="Times New Roman" w:cs="Times New Roman"/>
          <w:sz w:val="24"/>
          <w:szCs w:val="24"/>
        </w:rPr>
        <w:t>vâiz</w:t>
      </w:r>
      <w:proofErr w:type="spellEnd"/>
      <w:r w:rsidRPr="005B4455">
        <w:rPr>
          <w:rFonts w:ascii="Times New Roman" w:hAnsi="Times New Roman" w:cs="Times New Roman"/>
          <w:sz w:val="24"/>
          <w:szCs w:val="24"/>
        </w:rPr>
        <w:t xml:space="preserve">, kütüphaneci, Kur’an okutmayı öğretmek üzere, bir öğretmen, Arap dilini öğretecek bir gramerci görevli idiler. </w:t>
      </w:r>
    </w:p>
    <w:p w:rsidR="00EF5244" w:rsidRPr="005B4455" w:rsidRDefault="00EF5244" w:rsidP="00604FC0">
      <w:pPr>
        <w:pStyle w:val="ListeParagraf"/>
        <w:numPr>
          <w:ilvl w:val="0"/>
          <w:numId w:val="75"/>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Büyük medreselerde müderrislik görevi çok önemli idi. Eğer bu görevde ünlü bir ilim adamı bulunmakta ise talebeler onunla beraber çalışmak için uzak yerlerden gelmekte idiler. </w:t>
      </w:r>
    </w:p>
    <w:p w:rsidR="00EF5244" w:rsidRPr="005B4455" w:rsidRDefault="00EF5244" w:rsidP="00604FC0">
      <w:pPr>
        <w:pStyle w:val="ListeParagraf"/>
        <w:numPr>
          <w:ilvl w:val="0"/>
          <w:numId w:val="75"/>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Devrin dini eğitim yapan Selçuklu medreselerinde Kur’an, fıkıh, tefsir, hadis, nahiv, sarf, dil ve edebiyat gibi dersler okutuluyordu. </w:t>
      </w:r>
    </w:p>
    <w:p w:rsidR="00EF5244" w:rsidRPr="005B4455" w:rsidRDefault="00EF5244" w:rsidP="00604FC0">
      <w:pPr>
        <w:pStyle w:val="ListeParagraf"/>
        <w:numPr>
          <w:ilvl w:val="0"/>
          <w:numId w:val="75"/>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Medreselerin giderlerini karşılamak üzere vakıflar tahsis edilmekteydi. </w:t>
      </w:r>
    </w:p>
    <w:p w:rsidR="00EF5244" w:rsidRPr="005B4455" w:rsidRDefault="00EF5244" w:rsidP="00604FC0">
      <w:pPr>
        <w:pStyle w:val="ListeParagraf"/>
        <w:numPr>
          <w:ilvl w:val="0"/>
          <w:numId w:val="75"/>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İlmiye teşkilâtı içinde din adamları, müderrislikten ayrı olarak, müftülük, şeyhülislâmlık, </w:t>
      </w:r>
      <w:proofErr w:type="spellStart"/>
      <w:r w:rsidRPr="005B4455">
        <w:rPr>
          <w:rFonts w:ascii="Times New Roman" w:hAnsi="Times New Roman" w:cs="Times New Roman"/>
          <w:sz w:val="24"/>
          <w:szCs w:val="24"/>
        </w:rPr>
        <w:t>hatiblik</w:t>
      </w:r>
      <w:proofErr w:type="spellEnd"/>
      <w:r w:rsidRPr="005B4455">
        <w:rPr>
          <w:rFonts w:ascii="Times New Roman" w:hAnsi="Times New Roman" w:cs="Times New Roman"/>
          <w:sz w:val="24"/>
          <w:szCs w:val="24"/>
        </w:rPr>
        <w:t xml:space="preserve"> ve imamlık gibi vazifeler yapmaktaydılar.</w:t>
      </w:r>
    </w:p>
    <w:p w:rsidR="00EF5244" w:rsidRPr="005B4455" w:rsidRDefault="00EF5244" w:rsidP="00604FC0">
      <w:pPr>
        <w:pStyle w:val="ListeParagraf"/>
        <w:numPr>
          <w:ilvl w:val="0"/>
          <w:numId w:val="75"/>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lastRenderedPageBreak/>
        <w:t xml:space="preserve">Türkiye Selçukluları sultanları ve devlet adamları da birçok medrese </w:t>
      </w:r>
      <w:proofErr w:type="spellStart"/>
      <w:r w:rsidRPr="005B4455">
        <w:rPr>
          <w:rFonts w:ascii="Times New Roman" w:hAnsi="Times New Roman" w:cs="Times New Roman"/>
          <w:sz w:val="24"/>
          <w:szCs w:val="24"/>
        </w:rPr>
        <w:t>inşâ</w:t>
      </w:r>
      <w:proofErr w:type="spellEnd"/>
      <w:r w:rsidRPr="005B4455">
        <w:rPr>
          <w:rFonts w:ascii="Times New Roman" w:hAnsi="Times New Roman" w:cs="Times New Roman"/>
          <w:sz w:val="24"/>
          <w:szCs w:val="24"/>
        </w:rPr>
        <w:t xml:space="preserve"> ettirmişlerdi. Bu devrede de medreselerde dini öğretim ve tıp öğretimi (uygulamaları </w:t>
      </w:r>
      <w:proofErr w:type="spellStart"/>
      <w:r w:rsidRPr="005B4455">
        <w:rPr>
          <w:rFonts w:ascii="Times New Roman" w:hAnsi="Times New Roman" w:cs="Times New Roman"/>
          <w:sz w:val="24"/>
          <w:szCs w:val="24"/>
        </w:rPr>
        <w:t>şifahânelerde</w:t>
      </w:r>
      <w:proofErr w:type="spellEnd"/>
      <w:r w:rsidRPr="005B4455">
        <w:rPr>
          <w:rFonts w:ascii="Times New Roman" w:hAnsi="Times New Roman" w:cs="Times New Roman"/>
          <w:sz w:val="24"/>
          <w:szCs w:val="24"/>
        </w:rPr>
        <w:t xml:space="preserve"> oluyordu) yapıldığı gibi, bazıları da rasathane olarak kullanılıyordu.</w:t>
      </w:r>
    </w:p>
    <w:p w:rsidR="00EF5244" w:rsidRPr="005B4455" w:rsidRDefault="00EF5244" w:rsidP="00604FC0">
      <w:pPr>
        <w:pStyle w:val="ListeParagraf"/>
        <w:numPr>
          <w:ilvl w:val="0"/>
          <w:numId w:val="77"/>
        </w:numPr>
        <w:spacing w:before="120" w:after="120" w:line="360" w:lineRule="auto"/>
        <w:jc w:val="both"/>
        <w:rPr>
          <w:rFonts w:ascii="Times New Roman" w:hAnsi="Times New Roman" w:cs="Times New Roman"/>
          <w:i/>
          <w:sz w:val="24"/>
          <w:szCs w:val="24"/>
        </w:rPr>
      </w:pPr>
      <w:r w:rsidRPr="005B4455">
        <w:rPr>
          <w:rFonts w:ascii="Times New Roman" w:hAnsi="Times New Roman" w:cs="Times New Roman"/>
          <w:i/>
          <w:sz w:val="24"/>
          <w:szCs w:val="24"/>
        </w:rPr>
        <w:t>Gevher Nesibe Darüşşifası (Kayseri) (Tıp)</w:t>
      </w:r>
    </w:p>
    <w:p w:rsidR="00EF5244" w:rsidRPr="005B4455" w:rsidRDefault="00EF5244" w:rsidP="00604FC0">
      <w:pPr>
        <w:pStyle w:val="ListeParagraf"/>
        <w:numPr>
          <w:ilvl w:val="0"/>
          <w:numId w:val="77"/>
        </w:numPr>
        <w:spacing w:before="120" w:after="120" w:line="360" w:lineRule="auto"/>
        <w:jc w:val="both"/>
        <w:rPr>
          <w:rFonts w:ascii="Times New Roman" w:hAnsi="Times New Roman" w:cs="Times New Roman"/>
          <w:i/>
          <w:sz w:val="24"/>
          <w:szCs w:val="24"/>
        </w:rPr>
      </w:pPr>
      <w:proofErr w:type="spellStart"/>
      <w:r w:rsidRPr="005B4455">
        <w:rPr>
          <w:rFonts w:ascii="Times New Roman" w:hAnsi="Times New Roman" w:cs="Times New Roman"/>
          <w:i/>
          <w:sz w:val="24"/>
          <w:szCs w:val="24"/>
        </w:rPr>
        <w:t>Caca</w:t>
      </w:r>
      <w:proofErr w:type="spellEnd"/>
      <w:r w:rsidRPr="005B4455">
        <w:rPr>
          <w:rFonts w:ascii="Times New Roman" w:hAnsi="Times New Roman" w:cs="Times New Roman"/>
          <w:i/>
          <w:sz w:val="24"/>
          <w:szCs w:val="24"/>
        </w:rPr>
        <w:t xml:space="preserve"> Bey Medresesi (Kırşehir) (Astronomi)</w:t>
      </w:r>
    </w:p>
    <w:p w:rsidR="00EF5244" w:rsidRPr="005B4455" w:rsidRDefault="00EF5244" w:rsidP="00604FC0">
      <w:pPr>
        <w:pStyle w:val="ListeParagraf"/>
        <w:numPr>
          <w:ilvl w:val="0"/>
          <w:numId w:val="77"/>
        </w:numPr>
        <w:spacing w:before="120" w:after="120" w:line="360" w:lineRule="auto"/>
        <w:jc w:val="both"/>
        <w:rPr>
          <w:rFonts w:ascii="Times New Roman" w:hAnsi="Times New Roman" w:cs="Times New Roman"/>
          <w:i/>
          <w:sz w:val="24"/>
          <w:szCs w:val="24"/>
        </w:rPr>
      </w:pPr>
      <w:proofErr w:type="spellStart"/>
      <w:r w:rsidRPr="005B4455">
        <w:rPr>
          <w:rFonts w:ascii="Times New Roman" w:hAnsi="Times New Roman" w:cs="Times New Roman"/>
          <w:i/>
          <w:sz w:val="24"/>
          <w:szCs w:val="24"/>
        </w:rPr>
        <w:t>Vacidiyye</w:t>
      </w:r>
      <w:proofErr w:type="spellEnd"/>
      <w:r w:rsidRPr="005B4455">
        <w:rPr>
          <w:rFonts w:ascii="Times New Roman" w:hAnsi="Times New Roman" w:cs="Times New Roman"/>
          <w:i/>
          <w:sz w:val="24"/>
          <w:szCs w:val="24"/>
        </w:rPr>
        <w:t xml:space="preserve"> Medresesi (Kütahya) (Astronomi)</w:t>
      </w:r>
    </w:p>
    <w:p w:rsidR="00EF5244" w:rsidRPr="005B4455" w:rsidRDefault="00EF5244" w:rsidP="00604FC0">
      <w:pPr>
        <w:spacing w:before="120" w:after="120" w:line="360" w:lineRule="auto"/>
        <w:jc w:val="both"/>
        <w:rPr>
          <w:rFonts w:ascii="Times New Roman" w:hAnsi="Times New Roman" w:cs="Times New Roman"/>
          <w:sz w:val="24"/>
          <w:szCs w:val="24"/>
        </w:rPr>
      </w:pPr>
      <w:r w:rsidRPr="005B4455">
        <w:rPr>
          <w:rFonts w:ascii="Times New Roman" w:hAnsi="Times New Roman" w:cs="Times New Roman"/>
          <w:b/>
          <w:sz w:val="24"/>
          <w:szCs w:val="24"/>
        </w:rPr>
        <w:t>3. Adâlet teşkilâtı:</w:t>
      </w:r>
      <w:r w:rsidRPr="005B4455">
        <w:rPr>
          <w:rFonts w:ascii="Times New Roman" w:hAnsi="Times New Roman" w:cs="Times New Roman"/>
          <w:sz w:val="24"/>
          <w:szCs w:val="24"/>
        </w:rPr>
        <w:t xml:space="preserve"> Selçuklu adâlet teşkilâtı, </w:t>
      </w:r>
      <w:proofErr w:type="spellStart"/>
      <w:r w:rsidRPr="005B4455">
        <w:rPr>
          <w:rFonts w:ascii="Times New Roman" w:hAnsi="Times New Roman" w:cs="Times New Roman"/>
          <w:sz w:val="24"/>
          <w:szCs w:val="24"/>
        </w:rPr>
        <w:t>şer’î</w:t>
      </w:r>
      <w:proofErr w:type="spellEnd"/>
      <w:r w:rsidRPr="005B4455">
        <w:rPr>
          <w:rFonts w:ascii="Times New Roman" w:hAnsi="Times New Roman" w:cs="Times New Roman"/>
          <w:sz w:val="24"/>
          <w:szCs w:val="24"/>
        </w:rPr>
        <w:t xml:space="preserve"> ve örfî yargı olmak üzere ikiye ayrılmıştı.</w:t>
      </w:r>
    </w:p>
    <w:p w:rsidR="00EF5244" w:rsidRPr="005B4455" w:rsidRDefault="00EF5244" w:rsidP="00604FC0">
      <w:pPr>
        <w:spacing w:before="120" w:after="120" w:line="360" w:lineRule="auto"/>
        <w:jc w:val="both"/>
        <w:rPr>
          <w:rFonts w:ascii="Times New Roman" w:hAnsi="Times New Roman" w:cs="Times New Roman"/>
          <w:sz w:val="24"/>
          <w:szCs w:val="24"/>
        </w:rPr>
      </w:pPr>
      <w:proofErr w:type="gramStart"/>
      <w:r w:rsidRPr="005B4455">
        <w:rPr>
          <w:rFonts w:ascii="Times New Roman" w:hAnsi="Times New Roman" w:cs="Times New Roman"/>
          <w:b/>
          <w:sz w:val="24"/>
          <w:szCs w:val="24"/>
        </w:rPr>
        <w:t>a</w:t>
      </w:r>
      <w:proofErr w:type="gramEnd"/>
      <w:r w:rsidRPr="005B4455">
        <w:rPr>
          <w:rFonts w:ascii="Times New Roman" w:hAnsi="Times New Roman" w:cs="Times New Roman"/>
          <w:b/>
          <w:sz w:val="24"/>
          <w:szCs w:val="24"/>
        </w:rPr>
        <w:t xml:space="preserve">. </w:t>
      </w:r>
      <w:proofErr w:type="spellStart"/>
      <w:r w:rsidRPr="005B4455">
        <w:rPr>
          <w:rFonts w:ascii="Times New Roman" w:hAnsi="Times New Roman" w:cs="Times New Roman"/>
          <w:b/>
          <w:sz w:val="24"/>
          <w:szCs w:val="24"/>
        </w:rPr>
        <w:t>Şer’î</w:t>
      </w:r>
      <w:proofErr w:type="spellEnd"/>
      <w:r w:rsidRPr="005B4455">
        <w:rPr>
          <w:rFonts w:ascii="Times New Roman" w:hAnsi="Times New Roman" w:cs="Times New Roman"/>
          <w:b/>
          <w:sz w:val="24"/>
          <w:szCs w:val="24"/>
        </w:rPr>
        <w:t xml:space="preserve"> yargı sistemi:</w:t>
      </w:r>
      <w:r w:rsidRPr="005B4455">
        <w:rPr>
          <w:rFonts w:ascii="Times New Roman" w:hAnsi="Times New Roman" w:cs="Times New Roman"/>
          <w:sz w:val="24"/>
          <w:szCs w:val="24"/>
        </w:rPr>
        <w:t xml:space="preserve"> </w:t>
      </w:r>
    </w:p>
    <w:p w:rsidR="00EF5244" w:rsidRPr="005B4455" w:rsidRDefault="00EF5244" w:rsidP="00604FC0">
      <w:pPr>
        <w:pStyle w:val="ListeParagraf"/>
        <w:numPr>
          <w:ilvl w:val="0"/>
          <w:numId w:val="78"/>
        </w:numPr>
        <w:spacing w:before="120" w:after="120" w:line="360" w:lineRule="auto"/>
        <w:ind w:left="284" w:hanging="284"/>
        <w:jc w:val="both"/>
        <w:rPr>
          <w:rFonts w:ascii="Times New Roman" w:hAnsi="Times New Roman" w:cs="Times New Roman"/>
          <w:sz w:val="24"/>
          <w:szCs w:val="24"/>
        </w:rPr>
      </w:pPr>
      <w:r w:rsidRPr="005B4455">
        <w:rPr>
          <w:rFonts w:ascii="Times New Roman" w:hAnsi="Times New Roman" w:cs="Times New Roman"/>
          <w:sz w:val="24"/>
          <w:szCs w:val="24"/>
        </w:rPr>
        <w:t xml:space="preserve">Davalara kadılar bakmakta idiler. </w:t>
      </w:r>
    </w:p>
    <w:p w:rsidR="00EF5244" w:rsidRPr="005B4455" w:rsidRDefault="00EF5244" w:rsidP="00604FC0">
      <w:pPr>
        <w:pStyle w:val="ListeParagraf"/>
        <w:numPr>
          <w:ilvl w:val="0"/>
          <w:numId w:val="78"/>
        </w:numPr>
        <w:spacing w:before="120" w:after="120" w:line="360" w:lineRule="auto"/>
        <w:ind w:left="284" w:hanging="284"/>
        <w:jc w:val="both"/>
        <w:rPr>
          <w:rFonts w:ascii="Times New Roman" w:hAnsi="Times New Roman" w:cs="Times New Roman"/>
          <w:sz w:val="24"/>
          <w:szCs w:val="24"/>
        </w:rPr>
      </w:pPr>
      <w:r w:rsidRPr="005B4455">
        <w:rPr>
          <w:rFonts w:ascii="Times New Roman" w:hAnsi="Times New Roman" w:cs="Times New Roman"/>
          <w:sz w:val="24"/>
          <w:szCs w:val="24"/>
        </w:rPr>
        <w:t xml:space="preserve">Kadı, din ve şeriatla ilgili bütün işlerde yetkiliydi. Buna göre; </w:t>
      </w:r>
    </w:p>
    <w:p w:rsidR="00EF5244" w:rsidRPr="005B4455" w:rsidRDefault="00EF5244" w:rsidP="00604FC0">
      <w:pPr>
        <w:pStyle w:val="ListeParagraf"/>
        <w:numPr>
          <w:ilvl w:val="0"/>
          <w:numId w:val="79"/>
        </w:numPr>
        <w:spacing w:before="120" w:after="120" w:line="360" w:lineRule="auto"/>
        <w:ind w:left="426" w:hanging="284"/>
        <w:jc w:val="both"/>
        <w:rPr>
          <w:rFonts w:ascii="Times New Roman" w:hAnsi="Times New Roman" w:cs="Times New Roman"/>
          <w:sz w:val="24"/>
          <w:szCs w:val="24"/>
        </w:rPr>
      </w:pPr>
      <w:r w:rsidRPr="005B4455">
        <w:rPr>
          <w:rFonts w:ascii="Times New Roman" w:hAnsi="Times New Roman" w:cs="Times New Roman"/>
          <w:sz w:val="24"/>
          <w:szCs w:val="24"/>
        </w:rPr>
        <w:t xml:space="preserve">Kadılar, evlenme ve boşanma işleri, </w:t>
      </w:r>
    </w:p>
    <w:p w:rsidR="00EF5244" w:rsidRPr="005B4455" w:rsidRDefault="00EF5244" w:rsidP="00604FC0">
      <w:pPr>
        <w:pStyle w:val="ListeParagraf"/>
        <w:numPr>
          <w:ilvl w:val="0"/>
          <w:numId w:val="79"/>
        </w:numPr>
        <w:spacing w:before="120" w:after="120" w:line="360" w:lineRule="auto"/>
        <w:ind w:left="426" w:hanging="284"/>
        <w:jc w:val="both"/>
        <w:rPr>
          <w:rFonts w:ascii="Times New Roman" w:hAnsi="Times New Roman" w:cs="Times New Roman"/>
          <w:sz w:val="24"/>
          <w:szCs w:val="24"/>
        </w:rPr>
      </w:pPr>
      <w:r w:rsidRPr="005B4455">
        <w:rPr>
          <w:rFonts w:ascii="Times New Roman" w:hAnsi="Times New Roman" w:cs="Times New Roman"/>
          <w:sz w:val="24"/>
          <w:szCs w:val="24"/>
        </w:rPr>
        <w:t xml:space="preserve">Nafaka, miras ve alacak davalarına bakarlar, </w:t>
      </w:r>
    </w:p>
    <w:p w:rsidR="00EF5244" w:rsidRPr="005B4455" w:rsidRDefault="00EF5244" w:rsidP="00604FC0">
      <w:pPr>
        <w:pStyle w:val="ListeParagraf"/>
        <w:numPr>
          <w:ilvl w:val="0"/>
          <w:numId w:val="79"/>
        </w:numPr>
        <w:spacing w:before="120" w:after="120" w:line="360" w:lineRule="auto"/>
        <w:ind w:left="426" w:hanging="284"/>
        <w:jc w:val="both"/>
        <w:rPr>
          <w:rFonts w:ascii="Times New Roman" w:hAnsi="Times New Roman" w:cs="Times New Roman"/>
          <w:sz w:val="24"/>
          <w:szCs w:val="24"/>
        </w:rPr>
      </w:pPr>
      <w:r w:rsidRPr="005B4455">
        <w:rPr>
          <w:rFonts w:ascii="Times New Roman" w:hAnsi="Times New Roman" w:cs="Times New Roman"/>
          <w:sz w:val="24"/>
          <w:szCs w:val="24"/>
        </w:rPr>
        <w:t xml:space="preserve">Yetimlerin ve erkek akrabası olmayan kadınların vasiliklerini üzerlerine alırlar, </w:t>
      </w:r>
    </w:p>
    <w:p w:rsidR="00EF5244" w:rsidRPr="005B4455" w:rsidRDefault="00EF5244" w:rsidP="00604FC0">
      <w:pPr>
        <w:pStyle w:val="ListeParagraf"/>
        <w:numPr>
          <w:ilvl w:val="0"/>
          <w:numId w:val="79"/>
        </w:numPr>
        <w:spacing w:before="120" w:after="120" w:line="360" w:lineRule="auto"/>
        <w:ind w:left="426" w:hanging="284"/>
        <w:jc w:val="both"/>
        <w:rPr>
          <w:rFonts w:ascii="Times New Roman" w:hAnsi="Times New Roman" w:cs="Times New Roman"/>
          <w:sz w:val="24"/>
          <w:szCs w:val="24"/>
        </w:rPr>
      </w:pPr>
      <w:r w:rsidRPr="005B4455">
        <w:rPr>
          <w:rFonts w:ascii="Times New Roman" w:hAnsi="Times New Roman" w:cs="Times New Roman"/>
          <w:sz w:val="24"/>
          <w:szCs w:val="24"/>
        </w:rPr>
        <w:t xml:space="preserve">Noter vazifesini görürler, </w:t>
      </w:r>
    </w:p>
    <w:p w:rsidR="00EF5244" w:rsidRPr="005B4455" w:rsidRDefault="00EF5244" w:rsidP="00604FC0">
      <w:pPr>
        <w:pStyle w:val="ListeParagraf"/>
        <w:numPr>
          <w:ilvl w:val="0"/>
          <w:numId w:val="79"/>
        </w:numPr>
        <w:spacing w:before="120" w:after="120" w:line="360" w:lineRule="auto"/>
        <w:ind w:left="426" w:hanging="284"/>
        <w:jc w:val="both"/>
        <w:rPr>
          <w:rFonts w:ascii="Times New Roman" w:hAnsi="Times New Roman" w:cs="Times New Roman"/>
          <w:sz w:val="24"/>
          <w:szCs w:val="24"/>
        </w:rPr>
      </w:pPr>
      <w:r w:rsidRPr="005B4455">
        <w:rPr>
          <w:rFonts w:ascii="Times New Roman" w:hAnsi="Times New Roman" w:cs="Times New Roman"/>
          <w:sz w:val="24"/>
          <w:szCs w:val="24"/>
        </w:rPr>
        <w:t xml:space="preserve">Camileri ve bunlara ait tesisleri ve vakıfları yönetirler, </w:t>
      </w:r>
    </w:p>
    <w:p w:rsidR="00EF5244" w:rsidRPr="005B4455" w:rsidRDefault="00EF5244" w:rsidP="00604FC0">
      <w:pPr>
        <w:pStyle w:val="ListeParagraf"/>
        <w:numPr>
          <w:ilvl w:val="0"/>
          <w:numId w:val="79"/>
        </w:numPr>
        <w:spacing w:before="120" w:after="120" w:line="360" w:lineRule="auto"/>
        <w:ind w:left="426" w:hanging="284"/>
        <w:jc w:val="both"/>
        <w:rPr>
          <w:rFonts w:ascii="Times New Roman" w:hAnsi="Times New Roman" w:cs="Times New Roman"/>
          <w:sz w:val="24"/>
          <w:szCs w:val="24"/>
        </w:rPr>
      </w:pPr>
      <w:proofErr w:type="spellStart"/>
      <w:r w:rsidRPr="005B4455">
        <w:rPr>
          <w:rFonts w:ascii="Times New Roman" w:hAnsi="Times New Roman" w:cs="Times New Roman"/>
          <w:sz w:val="24"/>
          <w:szCs w:val="24"/>
        </w:rPr>
        <w:t>Vakfiyelerı</w:t>
      </w:r>
      <w:proofErr w:type="spellEnd"/>
      <w:r w:rsidRPr="005B4455">
        <w:rPr>
          <w:rFonts w:ascii="Times New Roman" w:hAnsi="Times New Roman" w:cs="Times New Roman"/>
          <w:sz w:val="24"/>
          <w:szCs w:val="24"/>
        </w:rPr>
        <w:t xml:space="preserve"> tanzim ederlerdi. </w:t>
      </w:r>
    </w:p>
    <w:p w:rsidR="00EF5244" w:rsidRDefault="00EF5244" w:rsidP="00604FC0">
      <w:pPr>
        <w:pStyle w:val="ListeParagraf"/>
        <w:numPr>
          <w:ilvl w:val="0"/>
          <w:numId w:val="80"/>
        </w:numPr>
        <w:spacing w:before="120" w:after="120" w:line="360" w:lineRule="auto"/>
        <w:ind w:left="142" w:hanging="142"/>
        <w:jc w:val="both"/>
        <w:rPr>
          <w:rFonts w:ascii="Times New Roman" w:hAnsi="Times New Roman" w:cs="Times New Roman"/>
          <w:sz w:val="24"/>
          <w:szCs w:val="24"/>
        </w:rPr>
      </w:pPr>
      <w:proofErr w:type="spellStart"/>
      <w:r w:rsidRPr="005B4455">
        <w:rPr>
          <w:rFonts w:ascii="Times New Roman" w:hAnsi="Times New Roman" w:cs="Times New Roman"/>
          <w:sz w:val="24"/>
          <w:szCs w:val="24"/>
        </w:rPr>
        <w:t>Kadil-Kudât</w:t>
      </w:r>
      <w:proofErr w:type="spellEnd"/>
      <w:r w:rsidRPr="005B4455">
        <w:rPr>
          <w:rFonts w:ascii="Times New Roman" w:hAnsi="Times New Roman" w:cs="Times New Roman"/>
          <w:sz w:val="24"/>
          <w:szCs w:val="24"/>
        </w:rPr>
        <w:t xml:space="preserve"> denilen </w:t>
      </w:r>
      <w:proofErr w:type="spellStart"/>
      <w:r w:rsidRPr="005B4455">
        <w:rPr>
          <w:rFonts w:ascii="Times New Roman" w:hAnsi="Times New Roman" w:cs="Times New Roman"/>
          <w:sz w:val="24"/>
          <w:szCs w:val="24"/>
        </w:rPr>
        <w:t>başkadı</w:t>
      </w:r>
      <w:proofErr w:type="spellEnd"/>
      <w:r w:rsidRPr="005B4455">
        <w:rPr>
          <w:rFonts w:ascii="Times New Roman" w:hAnsi="Times New Roman" w:cs="Times New Roman"/>
          <w:sz w:val="24"/>
          <w:szCs w:val="24"/>
        </w:rPr>
        <w:t xml:space="preserve">, sultan tarafından tayin edilirdi. Sultanın doğrudan doğruya kontrolü olmadığı yerlerde kadıların, </w:t>
      </w:r>
      <w:proofErr w:type="spellStart"/>
      <w:r w:rsidRPr="005B4455">
        <w:rPr>
          <w:rFonts w:ascii="Times New Roman" w:hAnsi="Times New Roman" w:cs="Times New Roman"/>
          <w:sz w:val="24"/>
          <w:szCs w:val="24"/>
        </w:rPr>
        <w:t>eyâlet</w:t>
      </w:r>
      <w:proofErr w:type="spellEnd"/>
      <w:r w:rsidRPr="005B4455">
        <w:rPr>
          <w:rFonts w:ascii="Times New Roman" w:hAnsi="Times New Roman" w:cs="Times New Roman"/>
          <w:sz w:val="24"/>
          <w:szCs w:val="24"/>
        </w:rPr>
        <w:t xml:space="preserve"> valileri tarafından tayin edilmesi mümkündü.</w:t>
      </w:r>
    </w:p>
    <w:p w:rsidR="00EF5244" w:rsidRPr="005B4455" w:rsidRDefault="00EF5244" w:rsidP="00604FC0">
      <w:pPr>
        <w:spacing w:before="120" w:after="120" w:line="360" w:lineRule="auto"/>
        <w:jc w:val="both"/>
        <w:rPr>
          <w:rFonts w:ascii="Times New Roman" w:hAnsi="Times New Roman" w:cs="Times New Roman"/>
          <w:sz w:val="24"/>
          <w:szCs w:val="24"/>
        </w:rPr>
      </w:pPr>
      <w:proofErr w:type="gramStart"/>
      <w:r w:rsidRPr="005B4455">
        <w:rPr>
          <w:rFonts w:ascii="Times New Roman" w:hAnsi="Times New Roman" w:cs="Times New Roman"/>
          <w:b/>
          <w:sz w:val="24"/>
          <w:szCs w:val="24"/>
        </w:rPr>
        <w:t>b</w:t>
      </w:r>
      <w:proofErr w:type="gramEnd"/>
      <w:r w:rsidRPr="005B4455">
        <w:rPr>
          <w:rFonts w:ascii="Times New Roman" w:hAnsi="Times New Roman" w:cs="Times New Roman"/>
          <w:b/>
          <w:sz w:val="24"/>
          <w:szCs w:val="24"/>
        </w:rPr>
        <w:t>. Örfî yargı sistemi:</w:t>
      </w:r>
      <w:r w:rsidRPr="005B4455">
        <w:rPr>
          <w:rFonts w:ascii="Times New Roman" w:hAnsi="Times New Roman" w:cs="Times New Roman"/>
          <w:sz w:val="24"/>
          <w:szCs w:val="24"/>
        </w:rPr>
        <w:t xml:space="preserve"> </w:t>
      </w:r>
    </w:p>
    <w:p w:rsidR="00EF5244" w:rsidRPr="005B4455" w:rsidRDefault="00EF5244" w:rsidP="00604FC0">
      <w:pPr>
        <w:pStyle w:val="ListeParagraf"/>
        <w:numPr>
          <w:ilvl w:val="0"/>
          <w:numId w:val="80"/>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Davalarına </w:t>
      </w:r>
      <w:proofErr w:type="spellStart"/>
      <w:r w:rsidRPr="005B4455">
        <w:rPr>
          <w:rFonts w:ascii="Times New Roman" w:hAnsi="Times New Roman" w:cs="Times New Roman"/>
          <w:sz w:val="24"/>
          <w:szCs w:val="24"/>
        </w:rPr>
        <w:t>Emîr</w:t>
      </w:r>
      <w:proofErr w:type="spellEnd"/>
      <w:r w:rsidRPr="005B4455">
        <w:rPr>
          <w:rFonts w:ascii="Times New Roman" w:hAnsi="Times New Roman" w:cs="Times New Roman"/>
          <w:sz w:val="24"/>
          <w:szCs w:val="24"/>
        </w:rPr>
        <w:t xml:space="preserve">-i </w:t>
      </w:r>
      <w:proofErr w:type="spellStart"/>
      <w:r w:rsidRPr="005B4455">
        <w:rPr>
          <w:rFonts w:ascii="Times New Roman" w:hAnsi="Times New Roman" w:cs="Times New Roman"/>
          <w:sz w:val="24"/>
          <w:szCs w:val="24"/>
        </w:rPr>
        <w:t>dâd</w:t>
      </w:r>
      <w:proofErr w:type="spellEnd"/>
      <w:r w:rsidRPr="005B4455">
        <w:rPr>
          <w:rFonts w:ascii="Times New Roman" w:hAnsi="Times New Roman" w:cs="Times New Roman"/>
          <w:sz w:val="24"/>
          <w:szCs w:val="24"/>
        </w:rPr>
        <w:t xml:space="preserve"> (veya </w:t>
      </w:r>
      <w:proofErr w:type="spellStart"/>
      <w:r w:rsidRPr="005B4455">
        <w:rPr>
          <w:rFonts w:ascii="Times New Roman" w:hAnsi="Times New Roman" w:cs="Times New Roman"/>
          <w:sz w:val="24"/>
          <w:szCs w:val="24"/>
        </w:rPr>
        <w:t>Dadbeyi</w:t>
      </w:r>
      <w:proofErr w:type="spellEnd"/>
      <w:r w:rsidRPr="005B4455">
        <w:rPr>
          <w:rFonts w:ascii="Times New Roman" w:hAnsi="Times New Roman" w:cs="Times New Roman"/>
          <w:sz w:val="24"/>
          <w:szCs w:val="24"/>
        </w:rPr>
        <w:t>) bakardı</w:t>
      </w:r>
    </w:p>
    <w:p w:rsidR="00EF5244" w:rsidRPr="005B4455" w:rsidRDefault="00EF5244" w:rsidP="00604FC0">
      <w:pPr>
        <w:pStyle w:val="ListeParagraf"/>
        <w:numPr>
          <w:ilvl w:val="0"/>
          <w:numId w:val="80"/>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Büyük Selçuklularda Emir-i </w:t>
      </w:r>
      <w:proofErr w:type="spellStart"/>
      <w:r w:rsidRPr="005B4455">
        <w:rPr>
          <w:rFonts w:ascii="Times New Roman" w:hAnsi="Times New Roman" w:cs="Times New Roman"/>
          <w:sz w:val="24"/>
          <w:szCs w:val="24"/>
        </w:rPr>
        <w:t>dâd’ın</w:t>
      </w:r>
      <w:proofErr w:type="spellEnd"/>
      <w:r w:rsidRPr="005B4455">
        <w:rPr>
          <w:rFonts w:ascii="Times New Roman" w:hAnsi="Times New Roman" w:cs="Times New Roman"/>
          <w:sz w:val="24"/>
          <w:szCs w:val="24"/>
        </w:rPr>
        <w:t xml:space="preserve"> Adalet Bakanı vazifesini görmekte ve </w:t>
      </w:r>
      <w:proofErr w:type="spellStart"/>
      <w:r w:rsidRPr="005B4455">
        <w:rPr>
          <w:rFonts w:ascii="Times New Roman" w:hAnsi="Times New Roman" w:cs="Times New Roman"/>
          <w:sz w:val="24"/>
          <w:szCs w:val="24"/>
        </w:rPr>
        <w:t>şer’î</w:t>
      </w:r>
      <w:proofErr w:type="spellEnd"/>
      <w:r w:rsidRPr="005B4455">
        <w:rPr>
          <w:rFonts w:ascii="Times New Roman" w:hAnsi="Times New Roman" w:cs="Times New Roman"/>
          <w:sz w:val="24"/>
          <w:szCs w:val="24"/>
        </w:rPr>
        <w:t xml:space="preserve"> işlerden </w:t>
      </w:r>
      <w:r w:rsidRPr="005B4455">
        <w:rPr>
          <w:rFonts w:ascii="Times New Roman" w:hAnsi="Times New Roman" w:cs="Times New Roman"/>
          <w:sz w:val="24"/>
          <w:szCs w:val="24"/>
        </w:rPr>
        <w:lastRenderedPageBreak/>
        <w:t xml:space="preserve">başka davalara bakan Divan-ı Mezâlimin başkanlığını yapmakta olduğu ileri sürülmektedir. </w:t>
      </w:r>
    </w:p>
    <w:p w:rsidR="00FA3D09" w:rsidRDefault="00EF5244" w:rsidP="00604FC0">
      <w:pPr>
        <w:pStyle w:val="ListeParagraf"/>
        <w:numPr>
          <w:ilvl w:val="0"/>
          <w:numId w:val="80"/>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 ordusu içindeki anlaşmazlıklara ise </w:t>
      </w:r>
      <w:proofErr w:type="spellStart"/>
      <w:r w:rsidRPr="005B4455">
        <w:rPr>
          <w:rFonts w:ascii="Times New Roman" w:hAnsi="Times New Roman" w:cs="Times New Roman"/>
          <w:sz w:val="24"/>
          <w:szCs w:val="24"/>
        </w:rPr>
        <w:t>Kad</w:t>
      </w:r>
      <w:proofErr w:type="spellEnd"/>
      <w:r w:rsidRPr="005B4455">
        <w:rPr>
          <w:rFonts w:ascii="Times New Roman" w:hAnsi="Times New Roman" w:cs="Times New Roman"/>
          <w:sz w:val="24"/>
          <w:szCs w:val="24"/>
        </w:rPr>
        <w:t xml:space="preserve">-ı </w:t>
      </w:r>
      <w:proofErr w:type="spellStart"/>
      <w:r w:rsidRPr="005B4455">
        <w:rPr>
          <w:rFonts w:ascii="Times New Roman" w:hAnsi="Times New Roman" w:cs="Times New Roman"/>
          <w:sz w:val="24"/>
          <w:szCs w:val="24"/>
        </w:rPr>
        <w:t>leşker’in</w:t>
      </w:r>
      <w:proofErr w:type="spellEnd"/>
      <w:r w:rsidRPr="005B4455">
        <w:rPr>
          <w:rFonts w:ascii="Times New Roman" w:hAnsi="Times New Roman" w:cs="Times New Roman"/>
          <w:sz w:val="24"/>
          <w:szCs w:val="24"/>
        </w:rPr>
        <w:t xml:space="preserve"> başkanı bulunduğu askerî mahkemeler bakmaktaydı.</w:t>
      </w:r>
    </w:p>
    <w:p w:rsidR="00FA3D09" w:rsidRPr="001A36E2" w:rsidRDefault="00FA3D09" w:rsidP="00604FC0">
      <w:pPr>
        <w:widowControl w:val="0"/>
        <w:tabs>
          <w:tab w:val="left" w:pos="284"/>
        </w:tabs>
        <w:spacing w:after="0" w:line="360" w:lineRule="auto"/>
        <w:jc w:val="both"/>
        <w:outlineLvl w:val="1"/>
        <w:rPr>
          <w:rFonts w:ascii="Times New Roman" w:eastAsia="Times New Roman" w:hAnsi="Times New Roman" w:cs="Times New Roman"/>
          <w:b/>
          <w:sz w:val="24"/>
          <w:szCs w:val="24"/>
          <w:lang w:eastAsia="tr-TR"/>
        </w:rPr>
      </w:pPr>
      <w:r w:rsidRPr="001A36E2">
        <w:rPr>
          <w:rFonts w:ascii="Times New Roman" w:eastAsia="Times New Roman" w:hAnsi="Times New Roman" w:cs="Times New Roman"/>
          <w:b/>
          <w:sz w:val="24"/>
          <w:szCs w:val="24"/>
          <w:lang w:eastAsia="tr-TR"/>
        </w:rPr>
        <w:t>NİZÂMÎYE</w:t>
      </w:r>
      <w:r>
        <w:rPr>
          <w:rFonts w:ascii="Times New Roman" w:eastAsia="Times New Roman" w:hAnsi="Times New Roman" w:cs="Times New Roman"/>
          <w:b/>
          <w:sz w:val="24"/>
          <w:szCs w:val="24"/>
          <w:lang w:eastAsia="tr-TR"/>
        </w:rPr>
        <w:t xml:space="preserve"> MEDRESELERİ </w:t>
      </w:r>
    </w:p>
    <w:p w:rsidR="00FA3D09" w:rsidRPr="001A36E2" w:rsidRDefault="00FA3D09" w:rsidP="00604FC0">
      <w:pPr>
        <w:spacing w:after="0" w:line="360" w:lineRule="auto"/>
        <w:ind w:firstLine="709"/>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 xml:space="preserve">Büyük Selçuklular ilmîn gelişmesini sağlamak, maaş bağladığı ilmîye mensuplarını devlete yakın tutmak, bürokraside ihtiyaç duyulan memurları yetiştirmek, </w:t>
      </w:r>
      <w:proofErr w:type="spellStart"/>
      <w:r w:rsidRPr="001A36E2">
        <w:rPr>
          <w:rFonts w:ascii="Times New Roman" w:hAnsi="Times New Roman" w:cs="Times New Roman"/>
          <w:sz w:val="24"/>
          <w:szCs w:val="24"/>
        </w:rPr>
        <w:t>Fâtımîlerin</w:t>
      </w:r>
      <w:proofErr w:type="spellEnd"/>
      <w:r w:rsidRPr="001A36E2">
        <w:rPr>
          <w:rFonts w:ascii="Times New Roman" w:hAnsi="Times New Roman" w:cs="Times New Roman"/>
          <w:sz w:val="24"/>
          <w:szCs w:val="24"/>
        </w:rPr>
        <w:t xml:space="preserve"> savundukları Şiî-</w:t>
      </w:r>
      <w:proofErr w:type="spellStart"/>
      <w:r w:rsidRPr="001A36E2">
        <w:rPr>
          <w:rFonts w:ascii="Times New Roman" w:hAnsi="Times New Roman" w:cs="Times New Roman"/>
          <w:sz w:val="24"/>
          <w:szCs w:val="24"/>
        </w:rPr>
        <w:t>Bâtınî</w:t>
      </w:r>
      <w:proofErr w:type="spellEnd"/>
      <w:r w:rsidRPr="001A36E2">
        <w:rPr>
          <w:rFonts w:ascii="Times New Roman" w:hAnsi="Times New Roman" w:cs="Times New Roman"/>
          <w:sz w:val="24"/>
          <w:szCs w:val="24"/>
        </w:rPr>
        <w:t xml:space="preserve"> (</w:t>
      </w:r>
      <w:proofErr w:type="spellStart"/>
      <w:r w:rsidRPr="001A36E2">
        <w:rPr>
          <w:rFonts w:ascii="Times New Roman" w:hAnsi="Times New Roman" w:cs="Times New Roman"/>
          <w:sz w:val="24"/>
          <w:szCs w:val="24"/>
        </w:rPr>
        <w:t>İsmailî</w:t>
      </w:r>
      <w:proofErr w:type="spellEnd"/>
      <w:r w:rsidRPr="001A36E2">
        <w:rPr>
          <w:rFonts w:ascii="Times New Roman" w:hAnsi="Times New Roman" w:cs="Times New Roman"/>
          <w:sz w:val="24"/>
          <w:szCs w:val="24"/>
        </w:rPr>
        <w:t xml:space="preserve">) düşünceye ve </w:t>
      </w:r>
      <w:r w:rsidRPr="001A36E2">
        <w:rPr>
          <w:rFonts w:ascii="Times New Roman" w:eastAsia="Times New Roman" w:hAnsi="Times New Roman" w:cs="Times New Roman"/>
          <w:sz w:val="24"/>
          <w:szCs w:val="24"/>
          <w:lang w:eastAsia="tr-TR"/>
        </w:rPr>
        <w:t xml:space="preserve">diğer Rafızî telakkilere karşı </w:t>
      </w:r>
      <w:r w:rsidRPr="001A36E2">
        <w:rPr>
          <w:rFonts w:ascii="Times New Roman" w:hAnsi="Times New Roman" w:cs="Times New Roman"/>
          <w:sz w:val="24"/>
          <w:szCs w:val="24"/>
        </w:rPr>
        <w:t>Sünnî-İslâm âlemini</w:t>
      </w:r>
      <w:r w:rsidRPr="001A36E2">
        <w:rPr>
          <w:rFonts w:ascii="Times New Roman" w:eastAsia="Times New Roman" w:hAnsi="Times New Roman" w:cs="Times New Roman"/>
          <w:sz w:val="24"/>
          <w:szCs w:val="24"/>
          <w:lang w:eastAsia="tr-TR"/>
        </w:rPr>
        <w:t xml:space="preserve"> korumak için medreseler kurma ihtiyacı duydular.</w:t>
      </w:r>
    </w:p>
    <w:p w:rsidR="00FA3D09" w:rsidRPr="001A36E2" w:rsidRDefault="00FA3D09" w:rsidP="00604FC0">
      <w:pPr>
        <w:tabs>
          <w:tab w:val="left" w:pos="4678"/>
          <w:tab w:val="left" w:pos="4819"/>
        </w:tabs>
        <w:spacing w:after="0" w:line="360" w:lineRule="auto"/>
        <w:ind w:right="-1" w:firstLine="1134"/>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 xml:space="preserve">Büyük Selçuklular </w:t>
      </w:r>
      <w:proofErr w:type="gramStart"/>
      <w:r w:rsidRPr="001A36E2">
        <w:rPr>
          <w:rFonts w:ascii="Times New Roman" w:eastAsia="Times New Roman" w:hAnsi="Times New Roman" w:cs="Times New Roman"/>
          <w:sz w:val="24"/>
          <w:szCs w:val="24"/>
          <w:lang w:eastAsia="tr-TR"/>
        </w:rPr>
        <w:t xml:space="preserve">Devri’nde </w:t>
      </w:r>
      <w:r>
        <w:rPr>
          <w:rFonts w:ascii="Times New Roman" w:eastAsia="Times New Roman" w:hAnsi="Times New Roman" w:cs="Times New Roman"/>
          <w:sz w:val="24"/>
          <w:szCs w:val="24"/>
          <w:lang w:eastAsia="tr-TR"/>
        </w:rPr>
        <w:t xml:space="preserve"> İ</w:t>
      </w:r>
      <w:r w:rsidRPr="001A36E2">
        <w:rPr>
          <w:rFonts w:ascii="Times New Roman" w:eastAsia="Times New Roman" w:hAnsi="Times New Roman" w:cs="Times New Roman"/>
          <w:sz w:val="24"/>
          <w:szCs w:val="24"/>
          <w:lang w:eastAsia="tr-TR"/>
        </w:rPr>
        <w:t>lk</w:t>
      </w:r>
      <w:proofErr w:type="gramEnd"/>
      <w:r w:rsidRPr="001A36E2">
        <w:rPr>
          <w:rFonts w:ascii="Times New Roman" w:eastAsia="Times New Roman" w:hAnsi="Times New Roman" w:cs="Times New Roman"/>
          <w:sz w:val="24"/>
          <w:szCs w:val="24"/>
          <w:lang w:eastAsia="tr-TR"/>
        </w:rPr>
        <w:t xml:space="preserve"> medrese Tuğrul Bey'in emri ile 1046 yılında </w:t>
      </w:r>
      <w:proofErr w:type="spellStart"/>
      <w:r w:rsidRPr="001A36E2">
        <w:rPr>
          <w:rFonts w:ascii="Times New Roman" w:eastAsia="Times New Roman" w:hAnsi="Times New Roman" w:cs="Times New Roman"/>
          <w:sz w:val="24"/>
          <w:szCs w:val="24"/>
          <w:lang w:eastAsia="tr-TR"/>
        </w:rPr>
        <w:t>Nîşâbûr’da</w:t>
      </w:r>
      <w:proofErr w:type="spellEnd"/>
      <w:r w:rsidRPr="001A36E2">
        <w:rPr>
          <w:rFonts w:ascii="Times New Roman" w:eastAsia="Times New Roman" w:hAnsi="Times New Roman" w:cs="Times New Roman"/>
          <w:sz w:val="24"/>
          <w:szCs w:val="24"/>
          <w:lang w:eastAsia="tr-TR"/>
        </w:rPr>
        <w:t xml:space="preserve"> kuruldu. İlk </w:t>
      </w: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Medresesi ise vezir </w:t>
      </w:r>
      <w:proofErr w:type="spellStart"/>
      <w:r w:rsidRPr="001A36E2">
        <w:rPr>
          <w:rFonts w:ascii="Times New Roman" w:eastAsia="Times New Roman" w:hAnsi="Times New Roman" w:cs="Times New Roman"/>
          <w:sz w:val="24"/>
          <w:szCs w:val="24"/>
          <w:lang w:eastAsia="tr-TR"/>
        </w:rPr>
        <w:t>Nizâmülmülk</w:t>
      </w:r>
      <w:proofErr w:type="spellEnd"/>
      <w:r w:rsidRPr="001A36E2">
        <w:rPr>
          <w:rFonts w:ascii="Times New Roman" w:eastAsia="Times New Roman" w:hAnsi="Times New Roman" w:cs="Times New Roman"/>
          <w:sz w:val="24"/>
          <w:szCs w:val="24"/>
          <w:lang w:eastAsia="tr-TR"/>
        </w:rPr>
        <w:t xml:space="preserve"> tarafından 1063 yılında </w:t>
      </w:r>
      <w:proofErr w:type="spellStart"/>
      <w:r w:rsidRPr="001A36E2">
        <w:rPr>
          <w:rFonts w:ascii="Times New Roman" w:eastAsia="Times New Roman" w:hAnsi="Times New Roman" w:cs="Times New Roman"/>
          <w:sz w:val="24"/>
          <w:szCs w:val="24"/>
          <w:lang w:eastAsia="tr-TR"/>
        </w:rPr>
        <w:t>Nîşâbûr’da</w:t>
      </w:r>
      <w:proofErr w:type="spellEnd"/>
      <w:r w:rsidRPr="001A36E2">
        <w:rPr>
          <w:rFonts w:ascii="Times New Roman" w:eastAsia="Times New Roman" w:hAnsi="Times New Roman" w:cs="Times New Roman"/>
          <w:sz w:val="24"/>
          <w:szCs w:val="24"/>
          <w:lang w:eastAsia="tr-TR"/>
        </w:rPr>
        <w:t xml:space="preserve"> açıldı. </w:t>
      </w:r>
      <w:r w:rsidRPr="001A36E2">
        <w:rPr>
          <w:rFonts w:ascii="Times New Roman" w:hAnsi="Times New Roman" w:cs="Times New Roman"/>
          <w:sz w:val="24"/>
          <w:szCs w:val="24"/>
        </w:rPr>
        <w:t xml:space="preserve">Kaynaklardan elde edilen bilgiye göre, </w:t>
      </w:r>
      <w:r w:rsidRPr="001A36E2">
        <w:rPr>
          <w:rFonts w:ascii="Times New Roman" w:hAnsi="Times New Roman" w:cs="Times New Roman"/>
          <w:i/>
          <w:sz w:val="24"/>
          <w:szCs w:val="24"/>
        </w:rPr>
        <w:t>“</w:t>
      </w:r>
      <w:r w:rsidRPr="001A36E2">
        <w:rPr>
          <w:rFonts w:ascii="Times New Roman" w:eastAsia="Times New Roman" w:hAnsi="Times New Roman" w:cs="Times New Roman"/>
          <w:i/>
          <w:sz w:val="24"/>
          <w:szCs w:val="24"/>
          <w:lang w:eastAsia="tr-TR"/>
        </w:rPr>
        <w:t xml:space="preserve">Sultan Alp Arslan ile veziri </w:t>
      </w:r>
      <w:proofErr w:type="spellStart"/>
      <w:r w:rsidRPr="001A36E2">
        <w:rPr>
          <w:rFonts w:ascii="Times New Roman" w:eastAsia="Times New Roman" w:hAnsi="Times New Roman" w:cs="Times New Roman"/>
          <w:i/>
          <w:sz w:val="24"/>
          <w:szCs w:val="24"/>
          <w:lang w:eastAsia="tr-TR"/>
        </w:rPr>
        <w:t>Nizâmülmülk</w:t>
      </w:r>
      <w:proofErr w:type="spellEnd"/>
      <w:r w:rsidRPr="001A36E2">
        <w:rPr>
          <w:rFonts w:ascii="Times New Roman" w:eastAsia="Times New Roman" w:hAnsi="Times New Roman" w:cs="Times New Roman"/>
          <w:i/>
          <w:sz w:val="24"/>
          <w:szCs w:val="24"/>
          <w:lang w:eastAsia="tr-TR"/>
        </w:rPr>
        <w:t xml:space="preserve"> </w:t>
      </w:r>
      <w:proofErr w:type="spellStart"/>
      <w:r w:rsidRPr="001A36E2">
        <w:rPr>
          <w:rFonts w:ascii="Times New Roman" w:eastAsia="Times New Roman" w:hAnsi="Times New Roman" w:cs="Times New Roman"/>
          <w:i/>
          <w:sz w:val="24"/>
          <w:szCs w:val="24"/>
          <w:lang w:eastAsia="tr-TR"/>
        </w:rPr>
        <w:t>Nîşâbûr'da</w:t>
      </w:r>
      <w:proofErr w:type="spellEnd"/>
      <w:r w:rsidRPr="001A36E2">
        <w:rPr>
          <w:rFonts w:ascii="Times New Roman" w:eastAsia="Times New Roman" w:hAnsi="Times New Roman" w:cs="Times New Roman"/>
          <w:i/>
          <w:sz w:val="24"/>
          <w:szCs w:val="24"/>
          <w:lang w:eastAsia="tr-TR"/>
        </w:rPr>
        <w:t xml:space="preserve"> dolaştıkları sırada bir caminin kapısında üstleri başları perişan vaziyette bir takım gençler ile karşılaştılar. Sultan Alparslan, yanında bulunan </w:t>
      </w:r>
      <w:proofErr w:type="spellStart"/>
      <w:r w:rsidRPr="001A36E2">
        <w:rPr>
          <w:rFonts w:ascii="Times New Roman" w:eastAsia="Times New Roman" w:hAnsi="Times New Roman" w:cs="Times New Roman"/>
          <w:i/>
          <w:sz w:val="24"/>
          <w:szCs w:val="24"/>
          <w:lang w:eastAsia="tr-TR"/>
        </w:rPr>
        <w:t>Nizâmülmülk’e</w:t>
      </w:r>
      <w:proofErr w:type="spellEnd"/>
      <w:r w:rsidRPr="001A36E2">
        <w:rPr>
          <w:rFonts w:ascii="Times New Roman" w:eastAsia="Times New Roman" w:hAnsi="Times New Roman" w:cs="Times New Roman"/>
          <w:i/>
          <w:sz w:val="24"/>
          <w:szCs w:val="24"/>
          <w:lang w:eastAsia="tr-TR"/>
        </w:rPr>
        <w:t xml:space="preserve"> gençlerin orada ne aradıklarını sordu. </w:t>
      </w:r>
      <w:proofErr w:type="spellStart"/>
      <w:r w:rsidRPr="001A36E2">
        <w:rPr>
          <w:rFonts w:ascii="Times New Roman" w:eastAsia="Times New Roman" w:hAnsi="Times New Roman" w:cs="Times New Roman"/>
          <w:i/>
          <w:sz w:val="24"/>
          <w:szCs w:val="24"/>
          <w:lang w:eastAsia="tr-TR"/>
        </w:rPr>
        <w:t>Nizâmülmülk</w:t>
      </w:r>
      <w:proofErr w:type="spellEnd"/>
      <w:r w:rsidRPr="001A36E2">
        <w:rPr>
          <w:rFonts w:ascii="Times New Roman" w:eastAsia="Times New Roman" w:hAnsi="Times New Roman" w:cs="Times New Roman"/>
          <w:i/>
          <w:sz w:val="24"/>
          <w:szCs w:val="24"/>
          <w:lang w:eastAsia="tr-TR"/>
        </w:rPr>
        <w:t xml:space="preserve"> de cevaben ‘Bunlar insanların en şereflileri olup, Dünya zevkleri olmayan ilim talipleridir.’</w:t>
      </w:r>
      <w:r w:rsidRPr="001A36E2">
        <w:rPr>
          <w:rFonts w:ascii="Times New Roman" w:eastAsia="Times New Roman" w:hAnsi="Times New Roman" w:cs="Times New Roman"/>
          <w:sz w:val="24"/>
          <w:szCs w:val="24"/>
          <w:lang w:eastAsia="tr-TR"/>
        </w:rPr>
        <w:t xml:space="preserve"> diye cevap verdi. Bu manzaraya kayıtsız kalmayan Sultan Alp Arslan, </w:t>
      </w:r>
      <w:r w:rsidRPr="001A36E2">
        <w:rPr>
          <w:rFonts w:ascii="Times New Roman" w:eastAsia="Times New Roman" w:hAnsi="Times New Roman" w:cs="Times New Roman"/>
          <w:i/>
          <w:sz w:val="24"/>
          <w:szCs w:val="24"/>
          <w:lang w:eastAsia="tr-TR"/>
        </w:rPr>
        <w:t>“Bu talebeler için bir yurt inşa edilsin ve giderlerini karşılayacak kadar para verilsin”</w:t>
      </w:r>
      <w:r w:rsidRPr="001A36E2">
        <w:rPr>
          <w:rFonts w:ascii="Times New Roman" w:eastAsia="Times New Roman" w:hAnsi="Times New Roman" w:cs="Times New Roman"/>
          <w:sz w:val="24"/>
          <w:szCs w:val="24"/>
          <w:lang w:eastAsia="tr-TR"/>
        </w:rPr>
        <w:t xml:space="preserve"> şeklinde talimat verdi. Bu talimat üzerine 1063 yılında </w:t>
      </w:r>
      <w:proofErr w:type="spellStart"/>
      <w:r w:rsidRPr="001A36E2">
        <w:rPr>
          <w:rFonts w:ascii="Times New Roman" w:eastAsia="Times New Roman" w:hAnsi="Times New Roman" w:cs="Times New Roman"/>
          <w:sz w:val="24"/>
          <w:szCs w:val="24"/>
          <w:lang w:eastAsia="tr-TR"/>
        </w:rPr>
        <w:t>Nîşâbûr’da</w:t>
      </w:r>
      <w:proofErr w:type="spellEnd"/>
      <w:r w:rsidRPr="001A36E2">
        <w:rPr>
          <w:rFonts w:ascii="Times New Roman" w:eastAsia="Times New Roman" w:hAnsi="Times New Roman" w:cs="Times New Roman"/>
          <w:sz w:val="24"/>
          <w:szCs w:val="24"/>
          <w:lang w:eastAsia="tr-TR"/>
        </w:rPr>
        <w:t xml:space="preserve"> ilk </w:t>
      </w: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Medresesi inşa edildi.</w:t>
      </w:r>
    </w:p>
    <w:p w:rsidR="00FA3D09" w:rsidRPr="001A36E2" w:rsidRDefault="00FA3D09" w:rsidP="00604FC0">
      <w:pPr>
        <w:spacing w:after="0" w:line="360" w:lineRule="auto"/>
        <w:ind w:firstLine="709"/>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lastRenderedPageBreak/>
        <w:t xml:space="preserve">Maaşlı eğitim kadrosu, parasız yatılı öğrencileri ve giderleri vakıflarca karşılanan gerçek anlamda teşkilatlı medrese, Sultan Alp Arslan'ın emri ile vezir </w:t>
      </w:r>
      <w:proofErr w:type="spellStart"/>
      <w:r w:rsidRPr="001A36E2">
        <w:rPr>
          <w:rFonts w:ascii="Times New Roman" w:eastAsia="Times New Roman" w:hAnsi="Times New Roman" w:cs="Times New Roman"/>
          <w:sz w:val="24"/>
          <w:szCs w:val="24"/>
          <w:lang w:eastAsia="tr-TR"/>
        </w:rPr>
        <w:t>Nizâmülmülk</w:t>
      </w:r>
      <w:proofErr w:type="spellEnd"/>
      <w:r w:rsidRPr="001A36E2">
        <w:rPr>
          <w:rFonts w:ascii="Times New Roman" w:eastAsia="Times New Roman" w:hAnsi="Times New Roman" w:cs="Times New Roman"/>
          <w:sz w:val="24"/>
          <w:szCs w:val="24"/>
          <w:lang w:eastAsia="tr-TR"/>
        </w:rPr>
        <w:t xml:space="preserve"> tarafından 1065-1067 yılları arasında Bağdat’ta </w:t>
      </w:r>
      <w:proofErr w:type="spellStart"/>
      <w:r w:rsidRPr="001A36E2">
        <w:rPr>
          <w:rFonts w:ascii="Times New Roman" w:eastAsia="Times New Roman" w:hAnsi="Times New Roman" w:cs="Times New Roman"/>
          <w:sz w:val="24"/>
          <w:szCs w:val="24"/>
          <w:lang w:eastAsia="tr-TR"/>
        </w:rPr>
        <w:t>Nizâmiye</w:t>
      </w:r>
      <w:proofErr w:type="spellEnd"/>
      <w:r w:rsidRPr="001A36E2">
        <w:rPr>
          <w:rFonts w:ascii="Times New Roman" w:eastAsia="Times New Roman" w:hAnsi="Times New Roman" w:cs="Times New Roman"/>
          <w:sz w:val="24"/>
          <w:szCs w:val="24"/>
          <w:lang w:eastAsia="tr-TR"/>
        </w:rPr>
        <w:t xml:space="preserve"> Medresesi adıyla açıldı. Bu medrese h</w:t>
      </w:r>
      <w:r w:rsidRPr="001A36E2">
        <w:rPr>
          <w:rFonts w:ascii="Times New Roman" w:eastAsia="Times New Roman" w:hAnsi="Times New Roman" w:cs="Times New Roman"/>
          <w:sz w:val="24"/>
          <w:szCs w:val="24"/>
        </w:rPr>
        <w:t xml:space="preserve">alifenin başkanlık ettiği, Bağdat’ın ileri gelenlerinin katıldığı ve halkın da teveccüh gösterdiği bir törenle açıldı. Bağdat’tan sonra </w:t>
      </w:r>
      <w:proofErr w:type="spellStart"/>
      <w:r w:rsidRPr="001A36E2">
        <w:rPr>
          <w:rFonts w:ascii="Times New Roman" w:eastAsia="Times New Roman" w:hAnsi="Times New Roman" w:cs="Times New Roman"/>
          <w:sz w:val="24"/>
          <w:szCs w:val="24"/>
        </w:rPr>
        <w:t>Nîşâbûr</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Belh</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Herat</w:t>
      </w:r>
      <w:proofErr w:type="spellEnd"/>
      <w:r w:rsidRPr="001A36E2">
        <w:rPr>
          <w:rFonts w:ascii="Times New Roman" w:eastAsia="Times New Roman" w:hAnsi="Times New Roman" w:cs="Times New Roman"/>
          <w:sz w:val="24"/>
          <w:szCs w:val="24"/>
        </w:rPr>
        <w:t xml:space="preserve">, Basra, </w:t>
      </w:r>
      <w:proofErr w:type="spellStart"/>
      <w:r w:rsidRPr="001A36E2">
        <w:rPr>
          <w:rFonts w:ascii="Times New Roman" w:eastAsia="Times New Roman" w:hAnsi="Times New Roman" w:cs="Times New Roman"/>
          <w:sz w:val="24"/>
          <w:szCs w:val="24"/>
        </w:rPr>
        <w:t>Taberistan</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Amul</w:t>
      </w:r>
      <w:proofErr w:type="spellEnd"/>
      <w:r w:rsidRPr="001A36E2">
        <w:rPr>
          <w:rFonts w:ascii="Times New Roman" w:eastAsia="Times New Roman" w:hAnsi="Times New Roman" w:cs="Times New Roman"/>
          <w:sz w:val="24"/>
          <w:szCs w:val="24"/>
        </w:rPr>
        <w:t xml:space="preserve">), Musul, </w:t>
      </w:r>
      <w:proofErr w:type="spellStart"/>
      <w:r w:rsidRPr="001A36E2">
        <w:rPr>
          <w:rFonts w:ascii="Times New Roman" w:eastAsia="Times New Roman" w:hAnsi="Times New Roman" w:cs="Times New Roman"/>
          <w:sz w:val="24"/>
          <w:szCs w:val="24"/>
        </w:rPr>
        <w:t>Merv</w:t>
      </w:r>
      <w:proofErr w:type="spellEnd"/>
      <w:r w:rsidRPr="001A36E2">
        <w:rPr>
          <w:rFonts w:ascii="Times New Roman" w:eastAsia="Times New Roman" w:hAnsi="Times New Roman" w:cs="Times New Roman"/>
          <w:sz w:val="24"/>
          <w:szCs w:val="24"/>
        </w:rPr>
        <w:t xml:space="preserve">, İsfahan, Rey, </w:t>
      </w:r>
      <w:proofErr w:type="spellStart"/>
      <w:r w:rsidRPr="001A36E2">
        <w:rPr>
          <w:rFonts w:ascii="Times New Roman" w:eastAsia="Times New Roman" w:hAnsi="Times New Roman" w:cs="Times New Roman"/>
          <w:sz w:val="24"/>
          <w:szCs w:val="24"/>
        </w:rPr>
        <w:t>Marat</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Ceziretü</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İbn</w:t>
      </w:r>
      <w:proofErr w:type="spellEnd"/>
      <w:r w:rsidRPr="001A36E2">
        <w:rPr>
          <w:rFonts w:ascii="Times New Roman" w:eastAsia="Times New Roman" w:hAnsi="Times New Roman" w:cs="Times New Roman"/>
          <w:sz w:val="24"/>
          <w:szCs w:val="24"/>
        </w:rPr>
        <w:t xml:space="preserve"> Ömer (Cizre), Tuş, </w:t>
      </w:r>
      <w:proofErr w:type="spellStart"/>
      <w:r w:rsidRPr="001A36E2">
        <w:rPr>
          <w:rFonts w:ascii="Times New Roman" w:eastAsia="Times New Roman" w:hAnsi="Times New Roman" w:cs="Times New Roman"/>
          <w:sz w:val="24"/>
          <w:szCs w:val="24"/>
        </w:rPr>
        <w:t>Fûsenc</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Büsenc</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Harcird</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Hargird</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Zebid</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Huzistan</w:t>
      </w:r>
      <w:proofErr w:type="spellEnd"/>
      <w:r w:rsidRPr="001A36E2">
        <w:rPr>
          <w:rFonts w:ascii="Times New Roman" w:eastAsia="Times New Roman" w:hAnsi="Times New Roman" w:cs="Times New Roman"/>
          <w:sz w:val="24"/>
          <w:szCs w:val="24"/>
        </w:rPr>
        <w:t xml:space="preserve"> ve Zahir gibi yerlerde de medreseler açıldı.</w:t>
      </w:r>
    </w:p>
    <w:p w:rsidR="00FA3D09" w:rsidRPr="001A36E2" w:rsidRDefault="00FA3D09" w:rsidP="00604FC0">
      <w:pPr>
        <w:spacing w:after="0" w:line="360" w:lineRule="auto"/>
        <w:ind w:firstLine="709"/>
        <w:jc w:val="both"/>
        <w:rPr>
          <w:rFonts w:ascii="Times New Roman" w:eastAsia="Times New Roman" w:hAnsi="Times New Roman" w:cs="Times New Roman"/>
          <w:sz w:val="24"/>
          <w:szCs w:val="24"/>
          <w:lang w:eastAsia="tr-TR"/>
        </w:rPr>
      </w:pP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Medreseleri </w:t>
      </w:r>
      <w:r w:rsidRPr="001A36E2">
        <w:rPr>
          <w:rFonts w:ascii="Times New Roman" w:hAnsi="Times New Roman" w:cs="Times New Roman"/>
          <w:sz w:val="24"/>
          <w:szCs w:val="24"/>
        </w:rPr>
        <w:t xml:space="preserve">ders programları ve müştemilâtı ile kendisinden önce kurulan medreselerden ayrılmaktaydı. Öğrencilerin yemek, yatak, ders araç ve gereçleri gibi ihtiyaçları medrese tarafından karşılanırdı. Bu bakımdan </w:t>
      </w:r>
      <w:proofErr w:type="spellStart"/>
      <w:r w:rsidRPr="001A36E2">
        <w:rPr>
          <w:rFonts w:ascii="Times New Roman" w:hAnsi="Times New Roman" w:cs="Times New Roman"/>
          <w:sz w:val="24"/>
          <w:szCs w:val="24"/>
        </w:rPr>
        <w:t>Nizâmîye</w:t>
      </w:r>
      <w:proofErr w:type="spellEnd"/>
      <w:r w:rsidRPr="001A36E2">
        <w:rPr>
          <w:rFonts w:ascii="Times New Roman" w:hAnsi="Times New Roman" w:cs="Times New Roman"/>
          <w:sz w:val="24"/>
          <w:szCs w:val="24"/>
        </w:rPr>
        <w:t xml:space="preserve"> Medreseleri kendisinden sonra kurulan medreselere de örnek teşkil etti.</w:t>
      </w:r>
      <w:r w:rsidRPr="001A36E2">
        <w:rPr>
          <w:rFonts w:ascii="Times New Roman" w:eastAsia="Times New Roman" w:hAnsi="Times New Roman" w:cs="Times New Roman"/>
          <w:sz w:val="24"/>
          <w:szCs w:val="24"/>
          <w:lang w:eastAsia="tr-TR"/>
        </w:rPr>
        <w:t xml:space="preserve"> Nitekim </w:t>
      </w: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w:t>
      </w:r>
      <w:r w:rsidRPr="001A36E2">
        <w:rPr>
          <w:rFonts w:ascii="Times New Roman" w:hAnsi="Times New Roman" w:cs="Times New Roman"/>
          <w:sz w:val="24"/>
          <w:szCs w:val="24"/>
        </w:rPr>
        <w:t xml:space="preserve">Medreseleri öğrencilerin ihtiyaçlarına göre bir kampüs şeklinde </w:t>
      </w:r>
      <w:proofErr w:type="spellStart"/>
      <w:r w:rsidRPr="001A36E2">
        <w:rPr>
          <w:rFonts w:ascii="Times New Roman" w:hAnsi="Times New Roman" w:cs="Times New Roman"/>
          <w:sz w:val="24"/>
          <w:szCs w:val="24"/>
        </w:rPr>
        <w:t>inşâ</w:t>
      </w:r>
      <w:proofErr w:type="spellEnd"/>
      <w:r w:rsidRPr="001A36E2">
        <w:rPr>
          <w:rFonts w:ascii="Times New Roman" w:hAnsi="Times New Roman" w:cs="Times New Roman"/>
          <w:sz w:val="24"/>
          <w:szCs w:val="24"/>
        </w:rPr>
        <w:t xml:space="preserve"> edildi. Bu medreselerin içerisinde yatakhane, depo, erzak kileri, hamam, mutfak, </w:t>
      </w:r>
      <w:proofErr w:type="spellStart"/>
      <w:r w:rsidRPr="001A36E2">
        <w:rPr>
          <w:rFonts w:ascii="Times New Roman" w:hAnsi="Times New Roman" w:cs="Times New Roman"/>
          <w:sz w:val="24"/>
          <w:szCs w:val="24"/>
        </w:rPr>
        <w:t>ibadethâne</w:t>
      </w:r>
      <w:proofErr w:type="spellEnd"/>
      <w:r w:rsidRPr="001A36E2">
        <w:rPr>
          <w:rFonts w:ascii="Times New Roman" w:hAnsi="Times New Roman" w:cs="Times New Roman"/>
          <w:sz w:val="24"/>
          <w:szCs w:val="24"/>
        </w:rPr>
        <w:t xml:space="preserve"> (mescit), okuma salonları, derslikler, konferans salonları ve kütüphane gibi yapılara yer verildi.</w:t>
      </w:r>
      <w:r w:rsidRPr="001A36E2">
        <w:rPr>
          <w:rFonts w:ascii="Times New Roman" w:hAnsi="Times New Roman" w:cs="Times New Roman"/>
          <w:sz w:val="24"/>
          <w:szCs w:val="24"/>
          <w:vertAlign w:val="superscript"/>
        </w:rPr>
        <w:t xml:space="preserve"> </w:t>
      </w:r>
    </w:p>
    <w:p w:rsidR="00FA3D09" w:rsidRPr="001A36E2" w:rsidRDefault="00FA3D09" w:rsidP="00604FC0">
      <w:pPr>
        <w:spacing w:after="0" w:line="360" w:lineRule="auto"/>
        <w:ind w:firstLine="709"/>
        <w:jc w:val="both"/>
        <w:rPr>
          <w:rFonts w:ascii="Times New Roman" w:eastAsia="Times New Roman" w:hAnsi="Times New Roman" w:cs="Times New Roman"/>
          <w:sz w:val="24"/>
          <w:szCs w:val="24"/>
          <w:lang w:eastAsia="tr-TR"/>
        </w:rPr>
      </w:pP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Medreselerinde görev almak için gerekli olan şart </w:t>
      </w:r>
      <w:proofErr w:type="spellStart"/>
      <w:r w:rsidRPr="001A36E2">
        <w:rPr>
          <w:rFonts w:ascii="Times New Roman" w:eastAsia="Times New Roman" w:hAnsi="Times New Roman" w:cs="Times New Roman"/>
          <w:sz w:val="24"/>
          <w:szCs w:val="24"/>
          <w:lang w:eastAsia="tr-TR"/>
        </w:rPr>
        <w:t>şâfiî</w:t>
      </w:r>
      <w:proofErr w:type="spellEnd"/>
      <w:r w:rsidRPr="001A36E2">
        <w:rPr>
          <w:rFonts w:ascii="Times New Roman" w:eastAsia="Times New Roman" w:hAnsi="Times New Roman" w:cs="Times New Roman"/>
          <w:sz w:val="24"/>
          <w:szCs w:val="24"/>
          <w:lang w:eastAsia="tr-TR"/>
        </w:rPr>
        <w:t xml:space="preserve"> mezhebinden olmaktı. Vakıflar yoluyla bütçe oluşturuldu ve gelir-gider dengesi sağlanmaya çalışıldı. Müderrisler ve diğer öğretim elemanları maaş karşılığında görev yaparlardı. Mütevelliler ve müderrisler devlet tarafından tayin edilirlerdi. Bu açıdan özerk bir </w:t>
      </w:r>
      <w:r w:rsidRPr="001A36E2">
        <w:rPr>
          <w:rFonts w:ascii="Times New Roman" w:eastAsia="Times New Roman" w:hAnsi="Times New Roman" w:cs="Times New Roman"/>
          <w:sz w:val="24"/>
          <w:szCs w:val="24"/>
          <w:lang w:eastAsia="tr-TR"/>
        </w:rPr>
        <w:lastRenderedPageBreak/>
        <w:t>statü ile birlikte devletin kontrolü de sağlanmış olurdu. Düşünce hürriyeti güvence altına alınan medreselerin ve müderrislerin muhtariyeti (dokunulmazlığı) devlet tarafından korunmaktaydı. M</w:t>
      </w:r>
      <w:r w:rsidRPr="001A36E2">
        <w:rPr>
          <w:rFonts w:ascii="Times New Roman" w:eastAsia="Times New Roman" w:hAnsi="Times New Roman" w:cs="Times New Roman"/>
          <w:sz w:val="24"/>
          <w:szCs w:val="24"/>
        </w:rPr>
        <w:t xml:space="preserve">üderris olabilmek için kişinin ilmî kabiliyetini ispat etmiş olması veya bir müderris tarafından kendisine </w:t>
      </w:r>
      <w:proofErr w:type="spellStart"/>
      <w:r w:rsidRPr="001A36E2">
        <w:rPr>
          <w:rFonts w:ascii="Times New Roman" w:eastAsia="Times New Roman" w:hAnsi="Times New Roman" w:cs="Times New Roman"/>
          <w:sz w:val="24"/>
          <w:szCs w:val="24"/>
        </w:rPr>
        <w:t>icâzet</w:t>
      </w:r>
      <w:proofErr w:type="spellEnd"/>
      <w:r w:rsidRPr="001A36E2">
        <w:rPr>
          <w:rFonts w:ascii="Times New Roman" w:eastAsia="Times New Roman" w:hAnsi="Times New Roman" w:cs="Times New Roman"/>
          <w:sz w:val="24"/>
          <w:szCs w:val="24"/>
        </w:rPr>
        <w:t xml:space="preserve"> </w:t>
      </w:r>
      <w:proofErr w:type="spellStart"/>
      <w:r w:rsidRPr="001A36E2">
        <w:rPr>
          <w:rFonts w:ascii="Times New Roman" w:eastAsia="Times New Roman" w:hAnsi="Times New Roman" w:cs="Times New Roman"/>
          <w:sz w:val="24"/>
          <w:szCs w:val="24"/>
        </w:rPr>
        <w:t>verlmesi</w:t>
      </w:r>
      <w:proofErr w:type="spellEnd"/>
      <w:r w:rsidRPr="001A36E2">
        <w:rPr>
          <w:rFonts w:ascii="Times New Roman" w:eastAsia="Times New Roman" w:hAnsi="Times New Roman" w:cs="Times New Roman"/>
          <w:sz w:val="24"/>
          <w:szCs w:val="24"/>
        </w:rPr>
        <w:t xml:space="preserve"> gerekmekteydi. Medreseye alınmasına karar verilen müderrislerin atanması hükümdarın fermanı veya vezirin emri ile olmaktaydı.</w:t>
      </w:r>
      <w:r w:rsidRPr="001A36E2">
        <w:rPr>
          <w:rFonts w:ascii="Times New Roman" w:eastAsia="Times New Roman" w:hAnsi="Times New Roman" w:cs="Times New Roman"/>
          <w:sz w:val="24"/>
          <w:szCs w:val="24"/>
          <w:lang w:eastAsia="tr-TR"/>
        </w:rPr>
        <w:t xml:space="preserve"> T</w:t>
      </w:r>
      <w:r w:rsidRPr="001A36E2">
        <w:rPr>
          <w:rFonts w:ascii="Times New Roman" w:eastAsia="Times New Roman" w:hAnsi="Times New Roman" w:cs="Times New Roman"/>
          <w:sz w:val="24"/>
          <w:szCs w:val="24"/>
        </w:rPr>
        <w:t>ayin edilen müderrisler kendi istekleri ile ayrılmadıkları sürece ölünceye kadar bu görevi yürütebilmekteydiler.</w:t>
      </w:r>
      <w:r w:rsidRPr="001A36E2">
        <w:rPr>
          <w:rFonts w:ascii="Times New Roman" w:eastAsia="Times New Roman" w:hAnsi="Times New Roman" w:cs="Times New Roman"/>
          <w:sz w:val="24"/>
          <w:szCs w:val="24"/>
          <w:lang w:eastAsia="tr-TR"/>
        </w:rPr>
        <w:t xml:space="preserve"> Ö</w:t>
      </w:r>
      <w:r w:rsidRPr="001A36E2">
        <w:rPr>
          <w:rFonts w:ascii="Times New Roman" w:eastAsia="Times New Roman" w:hAnsi="Times New Roman" w:cs="Times New Roman"/>
          <w:sz w:val="24"/>
          <w:szCs w:val="24"/>
        </w:rPr>
        <w:t xml:space="preserve">ğrenci olmak için belirli bir yaş aralığı aranmaz ve eğitim süresi bir rakama bağlanmazdı. Öğrencilere istediği hocadan ders </w:t>
      </w:r>
      <w:proofErr w:type="spellStart"/>
      <w:r w:rsidRPr="001A36E2">
        <w:rPr>
          <w:rFonts w:ascii="Times New Roman" w:eastAsia="Times New Roman" w:hAnsi="Times New Roman" w:cs="Times New Roman"/>
          <w:sz w:val="24"/>
          <w:szCs w:val="24"/>
        </w:rPr>
        <w:t>almabilme</w:t>
      </w:r>
      <w:proofErr w:type="spellEnd"/>
      <w:r w:rsidRPr="001A36E2">
        <w:rPr>
          <w:rFonts w:ascii="Times New Roman" w:eastAsia="Times New Roman" w:hAnsi="Times New Roman" w:cs="Times New Roman"/>
          <w:sz w:val="24"/>
          <w:szCs w:val="24"/>
        </w:rPr>
        <w:t xml:space="preserve"> hürriyeti tanınır, ancak hocaların da ders halkasına girecek öğrencileri kendilerinin belirleyebilme hürriyeti bulunurdu.</w:t>
      </w:r>
    </w:p>
    <w:p w:rsidR="00FA3D09" w:rsidRPr="001A36E2" w:rsidRDefault="00FA3D09" w:rsidP="00604FC0">
      <w:pPr>
        <w:spacing w:after="0" w:line="360" w:lineRule="auto"/>
        <w:ind w:firstLine="709"/>
        <w:jc w:val="both"/>
        <w:rPr>
          <w:rFonts w:ascii="Times New Roman" w:hAnsi="Times New Roman" w:cs="Times New Roman"/>
          <w:sz w:val="24"/>
          <w:szCs w:val="24"/>
        </w:rPr>
      </w:pPr>
      <w:r w:rsidRPr="001A36E2">
        <w:rPr>
          <w:rFonts w:ascii="Times New Roman" w:hAnsi="Times New Roman" w:cs="Times New Roman"/>
          <w:sz w:val="24"/>
          <w:szCs w:val="24"/>
        </w:rPr>
        <w:t xml:space="preserve">Dağınık bir şekilde yapılan öğretim işleri </w:t>
      </w:r>
      <w:proofErr w:type="spellStart"/>
      <w:r w:rsidRPr="001A36E2">
        <w:rPr>
          <w:rFonts w:ascii="Times New Roman" w:hAnsi="Times New Roman" w:cs="Times New Roman"/>
          <w:sz w:val="24"/>
          <w:szCs w:val="24"/>
        </w:rPr>
        <w:t>Nizâmîye</w:t>
      </w:r>
      <w:proofErr w:type="spellEnd"/>
      <w:r w:rsidRPr="001A36E2">
        <w:rPr>
          <w:rFonts w:ascii="Times New Roman" w:hAnsi="Times New Roman" w:cs="Times New Roman"/>
          <w:sz w:val="24"/>
          <w:szCs w:val="24"/>
        </w:rPr>
        <w:t xml:space="preserve"> Medreseleri ile bir sisteme ve düzene bağlandı. Medrese teşkilatı sistemleştirildi ve </w:t>
      </w:r>
      <w:r w:rsidRPr="001A36E2">
        <w:rPr>
          <w:rFonts w:ascii="Times New Roman" w:hAnsi="Times New Roman" w:cs="Times New Roman"/>
          <w:noProof/>
          <w:sz w:val="24"/>
          <w:szCs w:val="24"/>
          <w:lang w:eastAsia="tr-TR"/>
        </w:rPr>
        <w:drawing>
          <wp:inline distT="0" distB="0" distL="0" distR="0" wp14:anchorId="00E5DD57" wp14:editId="0D690FFA">
            <wp:extent cx="15248" cy="3048"/>
            <wp:effectExtent l="0" t="0" r="0" b="0"/>
            <wp:docPr id="4" name="Picture 13318"/>
            <wp:cNvGraphicFramePr/>
            <a:graphic xmlns:a="http://schemas.openxmlformats.org/drawingml/2006/main">
              <a:graphicData uri="http://schemas.openxmlformats.org/drawingml/2006/picture">
                <pic:pic xmlns:pic="http://schemas.openxmlformats.org/drawingml/2006/picture">
                  <pic:nvPicPr>
                    <pic:cNvPr id="13318" name="Picture 13318"/>
                    <pic:cNvPicPr/>
                  </pic:nvPicPr>
                  <pic:blipFill>
                    <a:blip r:embed="rId9"/>
                    <a:stretch>
                      <a:fillRect/>
                    </a:stretch>
                  </pic:blipFill>
                  <pic:spPr>
                    <a:xfrm>
                      <a:off x="0" y="0"/>
                      <a:ext cx="15248" cy="3048"/>
                    </a:xfrm>
                    <a:prstGeom prst="rect">
                      <a:avLst/>
                    </a:prstGeom>
                  </pic:spPr>
                </pic:pic>
              </a:graphicData>
            </a:graphic>
          </wp:inline>
        </w:drawing>
      </w:r>
      <w:r w:rsidRPr="001A36E2">
        <w:rPr>
          <w:rFonts w:ascii="Times New Roman" w:hAnsi="Times New Roman" w:cs="Times New Roman"/>
          <w:sz w:val="24"/>
          <w:szCs w:val="24"/>
        </w:rPr>
        <w:t xml:space="preserve"> özenli bir ilgi ile medreseler ileri öğretim kurumları olma yolunda </w:t>
      </w:r>
      <w:r w:rsidRPr="001A36E2">
        <w:rPr>
          <w:rFonts w:ascii="Times New Roman" w:hAnsi="Times New Roman" w:cs="Times New Roman"/>
          <w:noProof/>
          <w:sz w:val="24"/>
          <w:szCs w:val="24"/>
          <w:lang w:eastAsia="tr-TR"/>
        </w:rPr>
        <w:drawing>
          <wp:inline distT="0" distB="0" distL="0" distR="0" wp14:anchorId="1296943C" wp14:editId="35C1796F">
            <wp:extent cx="6099" cy="6096"/>
            <wp:effectExtent l="0" t="0" r="0" b="0"/>
            <wp:docPr id="5"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10"/>
                    <a:stretch>
                      <a:fillRect/>
                    </a:stretch>
                  </pic:blipFill>
                  <pic:spPr>
                    <a:xfrm>
                      <a:off x="0" y="0"/>
                      <a:ext cx="6099" cy="6096"/>
                    </a:xfrm>
                    <a:prstGeom prst="rect">
                      <a:avLst/>
                    </a:prstGeom>
                  </pic:spPr>
                </pic:pic>
              </a:graphicData>
            </a:graphic>
          </wp:inline>
        </w:drawing>
      </w:r>
      <w:r w:rsidRPr="001A36E2">
        <w:rPr>
          <w:rFonts w:ascii="Times New Roman" w:hAnsi="Times New Roman" w:cs="Times New Roman"/>
          <w:sz w:val="24"/>
          <w:szCs w:val="24"/>
        </w:rPr>
        <w:t>büyük bir gelişme gösterdi.</w:t>
      </w:r>
    </w:p>
    <w:p w:rsidR="00FA3D09" w:rsidRPr="001A36E2" w:rsidRDefault="00FA3D09" w:rsidP="00604FC0">
      <w:pPr>
        <w:spacing w:after="0" w:line="360" w:lineRule="auto"/>
        <w:ind w:firstLine="709"/>
        <w:jc w:val="both"/>
        <w:rPr>
          <w:rFonts w:ascii="Times New Roman" w:hAnsi="Times New Roman" w:cs="Times New Roman"/>
          <w:sz w:val="24"/>
          <w:szCs w:val="24"/>
        </w:rPr>
      </w:pPr>
      <w:proofErr w:type="spellStart"/>
      <w:r w:rsidRPr="001A36E2">
        <w:rPr>
          <w:rFonts w:ascii="Times New Roman" w:eastAsia="Calibri" w:hAnsi="Times New Roman" w:cs="Times New Roman"/>
          <w:sz w:val="24"/>
          <w:szCs w:val="24"/>
        </w:rPr>
        <w:t>Nizâmîye</w:t>
      </w:r>
      <w:proofErr w:type="spellEnd"/>
      <w:r w:rsidRPr="001A36E2">
        <w:rPr>
          <w:rFonts w:ascii="Times New Roman" w:eastAsia="Calibri" w:hAnsi="Times New Roman" w:cs="Times New Roman"/>
          <w:sz w:val="24"/>
          <w:szCs w:val="24"/>
        </w:rPr>
        <w:t xml:space="preserve"> Medreselerinde </w:t>
      </w:r>
      <w:proofErr w:type="spellStart"/>
      <w:r w:rsidRPr="001A36E2">
        <w:rPr>
          <w:rFonts w:ascii="Times New Roman" w:eastAsia="Calibri" w:hAnsi="Times New Roman" w:cs="Times New Roman"/>
          <w:sz w:val="24"/>
          <w:szCs w:val="24"/>
        </w:rPr>
        <w:t>Kurân</w:t>
      </w:r>
      <w:proofErr w:type="spellEnd"/>
      <w:r w:rsidRPr="001A36E2">
        <w:rPr>
          <w:rFonts w:ascii="Times New Roman" w:eastAsia="Calibri" w:hAnsi="Times New Roman" w:cs="Times New Roman"/>
          <w:sz w:val="24"/>
          <w:szCs w:val="24"/>
        </w:rPr>
        <w:t>, Hadis, Fıkıh, Tefsir, Kelâm gibi dini bilimler; Dil ve Edebiyat, Sarf, Nahiv, Belagat (Hitabet), Hat, Lügat, Cerh ve Tadil, Tarih, Coğrafya, Mûsikî gibi beşeri bilimler; Felsefe ve Mantık</w:t>
      </w:r>
      <w:r w:rsidRPr="001A36E2">
        <w:rPr>
          <w:rFonts w:ascii="Times New Roman" w:eastAsia="Calibri" w:hAnsi="Times New Roman" w:cs="Times New Roman"/>
          <w:sz w:val="24"/>
          <w:szCs w:val="24"/>
          <w:vertAlign w:val="superscript"/>
        </w:rPr>
        <w:t xml:space="preserve"> </w:t>
      </w:r>
      <w:r w:rsidRPr="001A36E2">
        <w:rPr>
          <w:rFonts w:ascii="Times New Roman" w:eastAsia="Calibri" w:hAnsi="Times New Roman" w:cs="Times New Roman"/>
          <w:sz w:val="24"/>
          <w:szCs w:val="24"/>
        </w:rPr>
        <w:t>gibi aklî bilimler; Tıp, Astronomi (Heyet), Matematik (</w:t>
      </w:r>
      <w:proofErr w:type="spellStart"/>
      <w:r w:rsidRPr="001A36E2">
        <w:rPr>
          <w:rFonts w:ascii="Times New Roman" w:eastAsia="Calibri" w:hAnsi="Times New Roman" w:cs="Times New Roman"/>
          <w:sz w:val="24"/>
          <w:szCs w:val="24"/>
        </w:rPr>
        <w:t>Riyazîyye</w:t>
      </w:r>
      <w:proofErr w:type="spellEnd"/>
      <w:r w:rsidRPr="001A36E2">
        <w:rPr>
          <w:rFonts w:ascii="Times New Roman" w:eastAsia="Calibri" w:hAnsi="Times New Roman" w:cs="Times New Roman"/>
          <w:sz w:val="24"/>
          <w:szCs w:val="24"/>
        </w:rPr>
        <w:t xml:space="preserve">-Hesap), Geometri (Hendese) gibi </w:t>
      </w:r>
      <w:proofErr w:type="spellStart"/>
      <w:r w:rsidRPr="001A36E2">
        <w:rPr>
          <w:rFonts w:ascii="Times New Roman" w:eastAsia="Calibri" w:hAnsi="Times New Roman" w:cs="Times New Roman"/>
          <w:sz w:val="24"/>
          <w:szCs w:val="24"/>
        </w:rPr>
        <w:t>müsbet</w:t>
      </w:r>
      <w:proofErr w:type="spellEnd"/>
      <w:r w:rsidRPr="001A36E2">
        <w:rPr>
          <w:rFonts w:ascii="Times New Roman" w:eastAsia="Calibri" w:hAnsi="Times New Roman" w:cs="Times New Roman"/>
          <w:sz w:val="24"/>
          <w:szCs w:val="24"/>
        </w:rPr>
        <w:t xml:space="preserve"> (pozitif) bilimler okutulmaktaydı.</w:t>
      </w:r>
    </w:p>
    <w:p w:rsidR="00FA3D09" w:rsidRPr="001A36E2" w:rsidRDefault="00FA3D09" w:rsidP="00604FC0">
      <w:pPr>
        <w:spacing w:after="0" w:line="360" w:lineRule="auto"/>
        <w:ind w:firstLine="709"/>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 xml:space="preserve">Büyük Selçuklular Dönemi’nde </w:t>
      </w: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Medreselerinde astronomi eğitiminin verildiğine </w:t>
      </w:r>
      <w:r w:rsidRPr="001A36E2">
        <w:rPr>
          <w:rFonts w:ascii="Times New Roman" w:eastAsia="Times New Roman" w:hAnsi="Times New Roman" w:cs="Times New Roman"/>
          <w:sz w:val="24"/>
          <w:szCs w:val="24"/>
          <w:lang w:eastAsia="tr-TR"/>
        </w:rPr>
        <w:lastRenderedPageBreak/>
        <w:t xml:space="preserve">şahit olmaktayız. Muhtemelen ihtisaslaşmanın bir gereği olarak </w:t>
      </w:r>
      <w:r w:rsidRPr="001A36E2">
        <w:rPr>
          <w:rFonts w:ascii="Times New Roman" w:eastAsia="Times New Roman" w:hAnsi="Times New Roman" w:cs="Times New Roman"/>
          <w:sz w:val="24"/>
          <w:szCs w:val="24"/>
        </w:rPr>
        <w:t xml:space="preserve">tıp ve astronomi ile ilgili eğitim veren medreseler de kuruldu. </w:t>
      </w:r>
      <w:r w:rsidRPr="001A36E2">
        <w:rPr>
          <w:rFonts w:ascii="Times New Roman" w:eastAsia="Times New Roman" w:hAnsi="Times New Roman" w:cs="Times New Roman"/>
          <w:sz w:val="24"/>
          <w:szCs w:val="24"/>
          <w:lang w:eastAsia="tr-TR"/>
        </w:rPr>
        <w:t xml:space="preserve">Bağdat’ta 1234 yılında açılan </w:t>
      </w:r>
      <w:proofErr w:type="spellStart"/>
      <w:r w:rsidRPr="001A36E2">
        <w:rPr>
          <w:rFonts w:ascii="Times New Roman" w:eastAsia="Times New Roman" w:hAnsi="Times New Roman" w:cs="Times New Roman"/>
          <w:sz w:val="24"/>
          <w:szCs w:val="24"/>
          <w:lang w:eastAsia="tr-TR"/>
        </w:rPr>
        <w:t>Mustansıriye</w:t>
      </w:r>
      <w:proofErr w:type="spellEnd"/>
      <w:r w:rsidRPr="001A36E2">
        <w:rPr>
          <w:rFonts w:ascii="Times New Roman" w:eastAsia="Times New Roman" w:hAnsi="Times New Roman" w:cs="Times New Roman"/>
          <w:sz w:val="24"/>
          <w:szCs w:val="24"/>
          <w:lang w:eastAsia="tr-TR"/>
        </w:rPr>
        <w:t xml:space="preserve"> Medresesi’nde İslâmî bilimlerin dışında tıp, </w:t>
      </w:r>
      <w:proofErr w:type="spellStart"/>
      <w:r w:rsidRPr="001A36E2">
        <w:rPr>
          <w:rFonts w:ascii="Times New Roman" w:eastAsia="Times New Roman" w:hAnsi="Times New Roman" w:cs="Times New Roman"/>
          <w:sz w:val="24"/>
          <w:szCs w:val="24"/>
          <w:lang w:eastAsia="tr-TR"/>
        </w:rPr>
        <w:t>riyâziyye</w:t>
      </w:r>
      <w:proofErr w:type="spellEnd"/>
      <w:r w:rsidRPr="001A36E2">
        <w:rPr>
          <w:rFonts w:ascii="Times New Roman" w:eastAsia="Times New Roman" w:hAnsi="Times New Roman" w:cs="Times New Roman"/>
          <w:sz w:val="24"/>
          <w:szCs w:val="24"/>
          <w:lang w:eastAsia="tr-TR"/>
        </w:rPr>
        <w:t xml:space="preserve"> ve heyet derslerinin tedris edildiği; gök biçiminde altın taslar ve bilyeler ile güneşin hareketinin tetkik edildiği bilinmektedir. Bu gelişmemin yanı sıra tıp ve astronomi eğitiminin teorik olduğu kadar pratikte de verildiğini gösteren deliller bulunmaktadır. Nitekim bu dönemde</w:t>
      </w:r>
      <w:r w:rsidRPr="001A36E2">
        <w:rPr>
          <w:rFonts w:ascii="Times New Roman" w:eastAsia="Times New Roman" w:hAnsi="Times New Roman" w:cs="Times New Roman"/>
          <w:sz w:val="24"/>
          <w:szCs w:val="24"/>
        </w:rPr>
        <w:t xml:space="preserve"> t</w:t>
      </w:r>
      <w:r w:rsidRPr="001A36E2">
        <w:rPr>
          <w:rFonts w:ascii="Times New Roman" w:eastAsia="Times New Roman" w:hAnsi="Times New Roman" w:cs="Times New Roman"/>
          <w:sz w:val="24"/>
          <w:szCs w:val="24"/>
          <w:lang w:eastAsia="tr-TR"/>
        </w:rPr>
        <w:t xml:space="preserve">ıp eğitimi hastanelerde; astronomi eğitimi ise </w:t>
      </w:r>
      <w:proofErr w:type="spellStart"/>
      <w:r w:rsidRPr="001A36E2">
        <w:rPr>
          <w:rFonts w:ascii="Times New Roman" w:eastAsia="Times New Roman" w:hAnsi="Times New Roman" w:cs="Times New Roman"/>
          <w:sz w:val="24"/>
          <w:szCs w:val="24"/>
          <w:lang w:eastAsia="tr-TR"/>
        </w:rPr>
        <w:t>rasathânelerde</w:t>
      </w:r>
      <w:proofErr w:type="spellEnd"/>
      <w:r w:rsidRPr="001A36E2">
        <w:rPr>
          <w:rFonts w:ascii="Times New Roman" w:eastAsia="Times New Roman" w:hAnsi="Times New Roman" w:cs="Times New Roman"/>
          <w:sz w:val="24"/>
          <w:szCs w:val="24"/>
          <w:lang w:eastAsia="tr-TR"/>
        </w:rPr>
        <w:t xml:space="preserve"> (gözlemevleri) yapılmaktaydı. Büyük Selçuklu hükümdarı Sultan </w:t>
      </w:r>
      <w:proofErr w:type="spellStart"/>
      <w:r w:rsidRPr="001A36E2">
        <w:rPr>
          <w:rFonts w:ascii="Times New Roman" w:eastAsia="Times New Roman" w:hAnsi="Times New Roman" w:cs="Times New Roman"/>
          <w:sz w:val="24"/>
          <w:szCs w:val="24"/>
          <w:lang w:eastAsia="tr-TR"/>
        </w:rPr>
        <w:t>Melikşâh</w:t>
      </w:r>
      <w:proofErr w:type="spellEnd"/>
      <w:r w:rsidRPr="001A36E2">
        <w:rPr>
          <w:rFonts w:ascii="Times New Roman" w:eastAsia="Times New Roman" w:hAnsi="Times New Roman" w:cs="Times New Roman"/>
          <w:sz w:val="24"/>
          <w:szCs w:val="24"/>
          <w:lang w:eastAsia="tr-TR"/>
        </w:rPr>
        <w:t xml:space="preserve"> büyük miktarda paralar harcayarak Bağdat’ta ve İsfahan’da birer </w:t>
      </w:r>
      <w:proofErr w:type="spellStart"/>
      <w:r w:rsidRPr="001A36E2">
        <w:rPr>
          <w:rFonts w:ascii="Times New Roman" w:eastAsia="Times New Roman" w:hAnsi="Times New Roman" w:cs="Times New Roman"/>
          <w:sz w:val="24"/>
          <w:szCs w:val="24"/>
          <w:lang w:eastAsia="tr-TR"/>
        </w:rPr>
        <w:t>rasathâne</w:t>
      </w:r>
      <w:proofErr w:type="spellEnd"/>
      <w:r w:rsidRPr="001A36E2">
        <w:rPr>
          <w:rFonts w:ascii="Times New Roman" w:eastAsia="Times New Roman" w:hAnsi="Times New Roman" w:cs="Times New Roman"/>
          <w:sz w:val="24"/>
          <w:szCs w:val="24"/>
          <w:lang w:eastAsia="tr-TR"/>
        </w:rPr>
        <w:t xml:space="preserve"> inşa ettirdi. </w:t>
      </w:r>
      <w:proofErr w:type="spellStart"/>
      <w:r w:rsidRPr="001A36E2">
        <w:rPr>
          <w:rFonts w:ascii="Times New Roman" w:eastAsia="Times New Roman" w:hAnsi="Times New Roman" w:cs="Times New Roman"/>
          <w:sz w:val="24"/>
          <w:szCs w:val="24"/>
          <w:lang w:eastAsia="tr-TR"/>
        </w:rPr>
        <w:t>Meymun</w:t>
      </w:r>
      <w:proofErr w:type="spellEnd"/>
      <w:r w:rsidRPr="001A36E2">
        <w:rPr>
          <w:rFonts w:ascii="Times New Roman" w:eastAsia="Times New Roman" w:hAnsi="Times New Roman" w:cs="Times New Roman"/>
          <w:sz w:val="24"/>
          <w:szCs w:val="24"/>
          <w:lang w:eastAsia="tr-TR"/>
        </w:rPr>
        <w:t xml:space="preserve"> en </w:t>
      </w:r>
      <w:proofErr w:type="spellStart"/>
      <w:r w:rsidRPr="001A36E2">
        <w:rPr>
          <w:rFonts w:ascii="Times New Roman" w:eastAsia="Times New Roman" w:hAnsi="Times New Roman" w:cs="Times New Roman"/>
          <w:sz w:val="24"/>
          <w:szCs w:val="24"/>
          <w:lang w:eastAsia="tr-TR"/>
        </w:rPr>
        <w:t>Necib</w:t>
      </w:r>
      <w:proofErr w:type="spellEnd"/>
      <w:r w:rsidRPr="001A36E2">
        <w:rPr>
          <w:rFonts w:ascii="Times New Roman" w:eastAsia="Times New Roman" w:hAnsi="Times New Roman" w:cs="Times New Roman"/>
          <w:sz w:val="24"/>
          <w:szCs w:val="24"/>
          <w:lang w:eastAsia="tr-TR"/>
        </w:rPr>
        <w:t xml:space="preserve"> el-</w:t>
      </w:r>
      <w:proofErr w:type="spellStart"/>
      <w:r w:rsidRPr="001A36E2">
        <w:rPr>
          <w:rFonts w:ascii="Times New Roman" w:eastAsia="Times New Roman" w:hAnsi="Times New Roman" w:cs="Times New Roman"/>
          <w:sz w:val="24"/>
          <w:szCs w:val="24"/>
        </w:rPr>
        <w:t>Vasîtî</w:t>
      </w:r>
      <w:proofErr w:type="spellEnd"/>
      <w:r w:rsidRPr="001A36E2">
        <w:rPr>
          <w:rFonts w:ascii="Times New Roman" w:eastAsia="Times New Roman" w:hAnsi="Times New Roman" w:cs="Times New Roman"/>
          <w:sz w:val="24"/>
          <w:szCs w:val="24"/>
        </w:rPr>
        <w:t xml:space="preserve">, Bağdat </w:t>
      </w:r>
      <w:proofErr w:type="spellStart"/>
      <w:r w:rsidRPr="001A36E2">
        <w:rPr>
          <w:rFonts w:ascii="Times New Roman" w:eastAsia="Times New Roman" w:hAnsi="Times New Roman" w:cs="Times New Roman"/>
          <w:sz w:val="24"/>
          <w:szCs w:val="24"/>
        </w:rPr>
        <w:t>Nizâmîye</w:t>
      </w:r>
      <w:proofErr w:type="spellEnd"/>
      <w:r w:rsidRPr="001A36E2">
        <w:rPr>
          <w:rFonts w:ascii="Times New Roman" w:eastAsia="Times New Roman" w:hAnsi="Times New Roman" w:cs="Times New Roman"/>
          <w:sz w:val="24"/>
          <w:szCs w:val="24"/>
        </w:rPr>
        <w:t xml:space="preserve"> Medresesi’nde çalışan ünlü astronomlarından biri olarak bilinmektedir.</w:t>
      </w:r>
      <w:r w:rsidRPr="001A36E2">
        <w:rPr>
          <w:rFonts w:ascii="Times New Roman" w:eastAsia="Times New Roman" w:hAnsi="Times New Roman" w:cs="Times New Roman"/>
          <w:sz w:val="24"/>
          <w:szCs w:val="24"/>
          <w:lang w:eastAsia="tr-TR"/>
        </w:rPr>
        <w:t xml:space="preserve"> İsfahan </w:t>
      </w:r>
      <w:proofErr w:type="spellStart"/>
      <w:r w:rsidRPr="001A36E2">
        <w:rPr>
          <w:rFonts w:ascii="Times New Roman" w:eastAsia="Times New Roman" w:hAnsi="Times New Roman" w:cs="Times New Roman"/>
          <w:sz w:val="24"/>
          <w:szCs w:val="24"/>
          <w:lang w:eastAsia="tr-TR"/>
        </w:rPr>
        <w:t>Rasathânesi’nde</w:t>
      </w:r>
      <w:proofErr w:type="spellEnd"/>
      <w:r w:rsidRPr="001A36E2">
        <w:rPr>
          <w:rFonts w:ascii="Times New Roman" w:eastAsia="Times New Roman" w:hAnsi="Times New Roman" w:cs="Times New Roman"/>
          <w:sz w:val="24"/>
          <w:szCs w:val="24"/>
          <w:lang w:eastAsia="tr-TR"/>
        </w:rPr>
        <w:t xml:space="preserve"> de dönemin ünlü bilginleri çalışırdı. Büyük matematik ve astronomi bilginleri Ömer </w:t>
      </w:r>
      <w:proofErr w:type="spellStart"/>
      <w:r w:rsidRPr="001A36E2">
        <w:rPr>
          <w:rFonts w:ascii="Times New Roman" w:eastAsia="Times New Roman" w:hAnsi="Times New Roman" w:cs="Times New Roman"/>
          <w:sz w:val="24"/>
          <w:szCs w:val="24"/>
          <w:lang w:eastAsia="tr-TR"/>
        </w:rPr>
        <w:t>Hayyâm</w:t>
      </w:r>
      <w:proofErr w:type="spellEnd"/>
      <w:r w:rsidRPr="001A36E2">
        <w:rPr>
          <w:rFonts w:ascii="Times New Roman" w:eastAsia="Times New Roman" w:hAnsi="Times New Roman" w:cs="Times New Roman"/>
          <w:sz w:val="24"/>
          <w:szCs w:val="24"/>
          <w:lang w:eastAsia="tr-TR"/>
        </w:rPr>
        <w:t xml:space="preserve">, </w:t>
      </w:r>
      <w:proofErr w:type="spellStart"/>
      <w:r w:rsidRPr="001A36E2">
        <w:rPr>
          <w:rFonts w:ascii="Times New Roman" w:eastAsia="Times New Roman" w:hAnsi="Times New Roman" w:cs="Times New Roman"/>
          <w:sz w:val="24"/>
          <w:szCs w:val="24"/>
          <w:lang w:eastAsia="tr-TR"/>
        </w:rPr>
        <w:t>Ebul</w:t>
      </w:r>
      <w:proofErr w:type="spellEnd"/>
      <w:r w:rsidRPr="001A36E2">
        <w:rPr>
          <w:rFonts w:ascii="Times New Roman" w:eastAsia="Times New Roman" w:hAnsi="Times New Roman" w:cs="Times New Roman"/>
          <w:sz w:val="24"/>
          <w:szCs w:val="24"/>
          <w:lang w:eastAsia="tr-TR"/>
        </w:rPr>
        <w:t xml:space="preserve">-Muzaffer </w:t>
      </w:r>
      <w:proofErr w:type="spellStart"/>
      <w:r w:rsidRPr="001A36E2">
        <w:rPr>
          <w:rFonts w:ascii="Times New Roman" w:eastAsia="Times New Roman" w:hAnsi="Times New Roman" w:cs="Times New Roman"/>
          <w:sz w:val="24"/>
          <w:szCs w:val="24"/>
          <w:lang w:eastAsia="tr-TR"/>
        </w:rPr>
        <w:t>İsfızârî</w:t>
      </w:r>
      <w:proofErr w:type="spellEnd"/>
      <w:r w:rsidRPr="001A36E2">
        <w:rPr>
          <w:rFonts w:ascii="Times New Roman" w:eastAsia="Times New Roman" w:hAnsi="Times New Roman" w:cs="Times New Roman"/>
          <w:sz w:val="24"/>
          <w:szCs w:val="24"/>
          <w:lang w:eastAsia="tr-TR"/>
        </w:rPr>
        <w:t xml:space="preserve">, </w:t>
      </w:r>
      <w:proofErr w:type="spellStart"/>
      <w:r w:rsidRPr="001A36E2">
        <w:rPr>
          <w:rFonts w:ascii="Times New Roman" w:eastAsia="Times New Roman" w:hAnsi="Times New Roman" w:cs="Times New Roman"/>
          <w:sz w:val="24"/>
          <w:szCs w:val="24"/>
          <w:lang w:eastAsia="tr-TR"/>
        </w:rPr>
        <w:t>Meymun</w:t>
      </w:r>
      <w:proofErr w:type="spellEnd"/>
      <w:r w:rsidRPr="001A36E2">
        <w:rPr>
          <w:rFonts w:ascii="Times New Roman" w:eastAsia="Times New Roman" w:hAnsi="Times New Roman" w:cs="Times New Roman"/>
          <w:sz w:val="24"/>
          <w:szCs w:val="24"/>
          <w:lang w:eastAsia="tr-TR"/>
        </w:rPr>
        <w:t xml:space="preserve"> en </w:t>
      </w:r>
      <w:proofErr w:type="spellStart"/>
      <w:r w:rsidRPr="001A36E2">
        <w:rPr>
          <w:rFonts w:ascii="Times New Roman" w:eastAsia="Times New Roman" w:hAnsi="Times New Roman" w:cs="Times New Roman"/>
          <w:sz w:val="24"/>
          <w:szCs w:val="24"/>
          <w:lang w:eastAsia="tr-TR"/>
        </w:rPr>
        <w:t>Necib</w:t>
      </w:r>
      <w:proofErr w:type="spellEnd"/>
      <w:r w:rsidRPr="001A36E2">
        <w:rPr>
          <w:rFonts w:ascii="Times New Roman" w:eastAsia="Times New Roman" w:hAnsi="Times New Roman" w:cs="Times New Roman"/>
          <w:sz w:val="24"/>
          <w:szCs w:val="24"/>
          <w:lang w:eastAsia="tr-TR"/>
        </w:rPr>
        <w:t xml:space="preserve"> el-</w:t>
      </w:r>
      <w:proofErr w:type="spellStart"/>
      <w:r w:rsidRPr="001A36E2">
        <w:rPr>
          <w:rFonts w:ascii="Times New Roman" w:eastAsia="Times New Roman" w:hAnsi="Times New Roman" w:cs="Times New Roman"/>
          <w:sz w:val="24"/>
          <w:szCs w:val="24"/>
          <w:lang w:eastAsia="tr-TR"/>
        </w:rPr>
        <w:t>Vâsitî</w:t>
      </w:r>
      <w:proofErr w:type="spellEnd"/>
      <w:r w:rsidRPr="001A36E2">
        <w:rPr>
          <w:rFonts w:ascii="Times New Roman" w:eastAsia="Times New Roman" w:hAnsi="Times New Roman" w:cs="Times New Roman"/>
          <w:sz w:val="24"/>
          <w:szCs w:val="24"/>
          <w:lang w:eastAsia="tr-TR"/>
        </w:rPr>
        <w:t xml:space="preserve"> ve bazı astronomi bilginlerine rasat işlerini araştırma görevi verildi. Bu </w:t>
      </w:r>
      <w:proofErr w:type="spellStart"/>
      <w:r w:rsidRPr="001A36E2">
        <w:rPr>
          <w:rFonts w:ascii="Times New Roman" w:eastAsia="Times New Roman" w:hAnsi="Times New Roman" w:cs="Times New Roman"/>
          <w:sz w:val="24"/>
          <w:szCs w:val="24"/>
          <w:lang w:eastAsia="tr-TR"/>
        </w:rPr>
        <w:t>rasathânede</w:t>
      </w:r>
      <w:proofErr w:type="spellEnd"/>
      <w:r w:rsidRPr="001A36E2">
        <w:rPr>
          <w:rFonts w:ascii="Times New Roman" w:eastAsia="Times New Roman" w:hAnsi="Times New Roman" w:cs="Times New Roman"/>
          <w:sz w:val="24"/>
          <w:szCs w:val="24"/>
          <w:lang w:eastAsia="tr-TR"/>
        </w:rPr>
        <w:t xml:space="preserve"> yapılan çalışmalar sonucunda </w:t>
      </w:r>
      <w:r w:rsidRPr="001A36E2">
        <w:rPr>
          <w:rFonts w:ascii="Times New Roman" w:eastAsia="Times New Roman" w:hAnsi="Times New Roman" w:cs="Times New Roman"/>
          <w:i/>
          <w:sz w:val="24"/>
          <w:szCs w:val="24"/>
          <w:lang w:eastAsia="tr-TR"/>
        </w:rPr>
        <w:t>“</w:t>
      </w:r>
      <w:proofErr w:type="gramStart"/>
      <w:r w:rsidRPr="001A36E2">
        <w:rPr>
          <w:rFonts w:ascii="Times New Roman" w:eastAsia="Times New Roman" w:hAnsi="Times New Roman" w:cs="Times New Roman"/>
          <w:i/>
          <w:sz w:val="24"/>
          <w:szCs w:val="24"/>
          <w:lang w:eastAsia="tr-TR"/>
        </w:rPr>
        <w:t>Celâlî  Takvimi</w:t>
      </w:r>
      <w:proofErr w:type="gramEnd"/>
      <w:r w:rsidRPr="001A36E2">
        <w:rPr>
          <w:rFonts w:ascii="Times New Roman" w:eastAsia="Times New Roman" w:hAnsi="Times New Roman" w:cs="Times New Roman"/>
          <w:i/>
          <w:sz w:val="24"/>
          <w:szCs w:val="24"/>
          <w:lang w:eastAsia="tr-TR"/>
        </w:rPr>
        <w:t>”</w:t>
      </w:r>
      <w:r w:rsidRPr="001A36E2">
        <w:rPr>
          <w:rFonts w:ascii="Times New Roman" w:eastAsia="Times New Roman" w:hAnsi="Times New Roman" w:cs="Times New Roman"/>
          <w:sz w:val="24"/>
          <w:szCs w:val="24"/>
          <w:lang w:eastAsia="tr-TR"/>
        </w:rPr>
        <w:t xml:space="preserve"> oluşturuldu.</w:t>
      </w:r>
      <w:r w:rsidRPr="001A36E2">
        <w:rPr>
          <w:rFonts w:ascii="Times New Roman" w:eastAsia="Times New Roman" w:hAnsi="Times New Roman" w:cs="Times New Roman"/>
          <w:i/>
          <w:iCs/>
          <w:sz w:val="24"/>
          <w:szCs w:val="24"/>
        </w:rPr>
        <w:t xml:space="preserve"> </w:t>
      </w:r>
      <w:r w:rsidRPr="001A36E2">
        <w:rPr>
          <w:rFonts w:ascii="Times New Roman" w:eastAsia="Times New Roman" w:hAnsi="Times New Roman" w:cs="Times New Roman"/>
          <w:sz w:val="24"/>
          <w:szCs w:val="24"/>
        </w:rPr>
        <w:t xml:space="preserve">Ayrıca </w:t>
      </w:r>
      <w:r w:rsidRPr="001A36E2">
        <w:rPr>
          <w:rFonts w:ascii="Times New Roman" w:eastAsia="Times New Roman" w:hAnsi="Times New Roman" w:cs="Times New Roman"/>
          <w:sz w:val="24"/>
          <w:szCs w:val="24"/>
          <w:lang w:eastAsia="tr-TR"/>
        </w:rPr>
        <w:t xml:space="preserve">Filozof Muhammed b. </w:t>
      </w:r>
      <w:proofErr w:type="spellStart"/>
      <w:r w:rsidRPr="001A36E2">
        <w:rPr>
          <w:rFonts w:ascii="Times New Roman" w:eastAsia="Times New Roman" w:hAnsi="Times New Roman" w:cs="Times New Roman"/>
          <w:sz w:val="24"/>
          <w:szCs w:val="24"/>
          <w:lang w:eastAsia="tr-TR"/>
        </w:rPr>
        <w:t>Ahmed</w:t>
      </w:r>
      <w:proofErr w:type="spellEnd"/>
      <w:r w:rsidRPr="001A36E2">
        <w:rPr>
          <w:rFonts w:ascii="Times New Roman" w:eastAsia="Times New Roman" w:hAnsi="Times New Roman" w:cs="Times New Roman"/>
          <w:sz w:val="24"/>
          <w:szCs w:val="24"/>
          <w:lang w:eastAsia="tr-TR"/>
        </w:rPr>
        <w:t xml:space="preserve"> </w:t>
      </w:r>
      <w:proofErr w:type="spellStart"/>
      <w:r w:rsidRPr="001A36E2">
        <w:rPr>
          <w:rFonts w:ascii="Times New Roman" w:eastAsia="Times New Roman" w:hAnsi="Times New Roman" w:cs="Times New Roman"/>
          <w:sz w:val="24"/>
          <w:szCs w:val="24"/>
          <w:lang w:eastAsia="tr-TR"/>
        </w:rPr>
        <w:t>Beyhâkî</w:t>
      </w:r>
      <w:proofErr w:type="spellEnd"/>
      <w:r w:rsidRPr="001A36E2">
        <w:rPr>
          <w:rFonts w:ascii="Times New Roman" w:eastAsia="Times New Roman" w:hAnsi="Times New Roman" w:cs="Times New Roman"/>
          <w:sz w:val="24"/>
          <w:szCs w:val="24"/>
          <w:lang w:eastAsia="tr-TR"/>
        </w:rPr>
        <w:t xml:space="preserve"> de bu dönemin ünlü astronomi bilgini ve matematikçilerden biri olarak bilinmektedir.</w:t>
      </w:r>
    </w:p>
    <w:p w:rsidR="00FA3D09" w:rsidRDefault="00FA3D09" w:rsidP="00604FC0">
      <w:pPr>
        <w:spacing w:after="0" w:line="360" w:lineRule="auto"/>
        <w:ind w:firstLine="709"/>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 xml:space="preserve">Bazı </w:t>
      </w: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Medreselerinde astronomi eğitiminin ağırlıklı olarak yer verildiğine ilişkin bilgilere rastlanmaktadır.</w:t>
      </w:r>
      <w:r w:rsidRPr="001A36E2">
        <w:rPr>
          <w:rFonts w:ascii="Times New Roman" w:eastAsia="Times New Roman" w:hAnsi="Times New Roman" w:cs="Times New Roman"/>
          <w:sz w:val="24"/>
          <w:szCs w:val="24"/>
          <w:vertAlign w:val="superscript"/>
          <w:lang w:eastAsia="tr-TR"/>
        </w:rPr>
        <w:t xml:space="preserve"> </w:t>
      </w:r>
      <w:r w:rsidRPr="001A36E2">
        <w:rPr>
          <w:rFonts w:ascii="Times New Roman" w:eastAsia="Times New Roman" w:hAnsi="Times New Roman" w:cs="Times New Roman"/>
          <w:sz w:val="24"/>
          <w:szCs w:val="24"/>
          <w:lang w:eastAsia="tr-TR"/>
        </w:rPr>
        <w:t xml:space="preserve">Buna göre tablo 2’den de görüleceği üzere Bağdat </w:t>
      </w:r>
      <w:proofErr w:type="spellStart"/>
      <w:r w:rsidRPr="001A36E2">
        <w:rPr>
          <w:rFonts w:ascii="Times New Roman" w:eastAsia="Times New Roman" w:hAnsi="Times New Roman" w:cs="Times New Roman"/>
          <w:sz w:val="24"/>
          <w:szCs w:val="24"/>
          <w:lang w:eastAsia="tr-TR"/>
        </w:rPr>
        <w:t>Nizâmîye</w:t>
      </w:r>
      <w:proofErr w:type="spellEnd"/>
      <w:r w:rsidRPr="001A36E2">
        <w:rPr>
          <w:rFonts w:ascii="Times New Roman" w:eastAsia="Times New Roman" w:hAnsi="Times New Roman" w:cs="Times New Roman"/>
          <w:sz w:val="24"/>
          <w:szCs w:val="24"/>
          <w:lang w:eastAsia="tr-TR"/>
        </w:rPr>
        <w:t xml:space="preserve"> Medresesi’nin müfredatı şu derslerden oluşturulmuştur.</w:t>
      </w:r>
    </w:p>
    <w:p w:rsidR="00413676" w:rsidRDefault="00ED475E" w:rsidP="00ED475E">
      <w:pPr>
        <w:spacing w:after="0" w:line="360" w:lineRule="auto"/>
        <w:jc w:val="both"/>
        <w:rPr>
          <w:rFonts w:ascii="Times New Roman" w:eastAsia="Times New Roman" w:hAnsi="Times New Roman" w:cs="Times New Roman"/>
          <w:sz w:val="24"/>
          <w:szCs w:val="24"/>
          <w:lang w:eastAsia="tr-TR"/>
        </w:rPr>
      </w:pPr>
      <w:r w:rsidRPr="001A36E2">
        <w:rPr>
          <w:rFonts w:ascii="Times New Roman" w:hAnsi="Times New Roman" w:cs="Times New Roman"/>
          <w:b/>
          <w:noProof/>
          <w:sz w:val="24"/>
          <w:szCs w:val="24"/>
          <w:lang w:eastAsia="tr-TR"/>
        </w:rPr>
        <w:lastRenderedPageBreak/>
        <w:drawing>
          <wp:inline distT="0" distB="0" distL="0" distR="0" wp14:anchorId="707BE7C0" wp14:editId="5C769454">
            <wp:extent cx="2724150" cy="1674917"/>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6305" cy="1688539"/>
                    </a:xfrm>
                    <a:prstGeom prst="rect">
                      <a:avLst/>
                    </a:prstGeom>
                    <a:noFill/>
                    <a:ln>
                      <a:noFill/>
                    </a:ln>
                  </pic:spPr>
                </pic:pic>
              </a:graphicData>
            </a:graphic>
          </wp:inline>
        </w:drawing>
      </w:r>
    </w:p>
    <w:p w:rsidR="00ED475E" w:rsidRPr="001A36E2" w:rsidRDefault="00ED475E" w:rsidP="00ED475E">
      <w:pPr>
        <w:spacing w:after="0" w:line="360" w:lineRule="auto"/>
        <w:jc w:val="both"/>
        <w:outlineLvl w:val="7"/>
        <w:rPr>
          <w:rFonts w:ascii="Times New Roman" w:eastAsia="Microsoft Sans Serif" w:hAnsi="Times New Roman" w:cs="Times New Roman"/>
          <w:sz w:val="24"/>
          <w:szCs w:val="24"/>
        </w:rPr>
      </w:pPr>
      <w:bookmarkStart w:id="0" w:name="_Toc499757401"/>
      <w:bookmarkStart w:id="1" w:name="_Toc499758674"/>
      <w:bookmarkStart w:id="2" w:name="_Toc500525561"/>
      <w:bookmarkStart w:id="3" w:name="_Toc500531964"/>
      <w:bookmarkStart w:id="4" w:name="_Toc500901910"/>
      <w:bookmarkStart w:id="5" w:name="_Toc500960424"/>
      <w:r w:rsidRPr="001A36E2">
        <w:rPr>
          <w:rFonts w:ascii="Times New Roman" w:eastAsia="Microsoft Sans Serif" w:hAnsi="Times New Roman" w:cs="Times New Roman"/>
          <w:b/>
          <w:bCs/>
          <w:sz w:val="24"/>
          <w:szCs w:val="24"/>
        </w:rPr>
        <w:t>Şekil 8:</w:t>
      </w:r>
      <w:r w:rsidRPr="001A36E2">
        <w:rPr>
          <w:rFonts w:ascii="Times New Roman" w:eastAsia="Microsoft Sans Serif" w:hAnsi="Times New Roman" w:cs="Times New Roman"/>
          <w:sz w:val="24"/>
          <w:szCs w:val="24"/>
        </w:rPr>
        <w:t xml:space="preserve"> </w:t>
      </w:r>
      <w:proofErr w:type="spellStart"/>
      <w:r w:rsidRPr="001A36E2">
        <w:rPr>
          <w:rFonts w:ascii="Times New Roman" w:eastAsia="Microsoft Sans Serif" w:hAnsi="Times New Roman" w:cs="Times New Roman"/>
          <w:sz w:val="24"/>
          <w:szCs w:val="24"/>
        </w:rPr>
        <w:t>Mustansıriye</w:t>
      </w:r>
      <w:proofErr w:type="spellEnd"/>
      <w:r w:rsidRPr="001A36E2">
        <w:rPr>
          <w:rFonts w:ascii="Times New Roman" w:eastAsia="Microsoft Sans Serif" w:hAnsi="Times New Roman" w:cs="Times New Roman"/>
          <w:sz w:val="24"/>
          <w:szCs w:val="24"/>
        </w:rPr>
        <w:t xml:space="preserve"> Medresesi</w:t>
      </w:r>
      <w:bookmarkEnd w:id="0"/>
      <w:bookmarkEnd w:id="1"/>
      <w:bookmarkEnd w:id="2"/>
      <w:bookmarkEnd w:id="3"/>
      <w:bookmarkEnd w:id="4"/>
      <w:bookmarkEnd w:id="5"/>
    </w:p>
    <w:p w:rsidR="00413676" w:rsidRDefault="00413676" w:rsidP="00604FC0">
      <w:pPr>
        <w:spacing w:after="0" w:line="360" w:lineRule="auto"/>
        <w:ind w:firstLine="709"/>
        <w:jc w:val="both"/>
        <w:rPr>
          <w:rFonts w:ascii="Times New Roman" w:eastAsia="Times New Roman" w:hAnsi="Times New Roman" w:cs="Times New Roman"/>
          <w:sz w:val="24"/>
          <w:szCs w:val="24"/>
          <w:lang w:eastAsia="tr-TR"/>
        </w:rPr>
      </w:pPr>
    </w:p>
    <w:p w:rsidR="00FA3D09" w:rsidRDefault="00FA3D09" w:rsidP="00604FC0">
      <w:pPr>
        <w:spacing w:after="0" w:line="360" w:lineRule="auto"/>
        <w:ind w:firstLine="709"/>
        <w:jc w:val="both"/>
        <w:rPr>
          <w:rFonts w:ascii="Times New Roman" w:eastAsia="Times New Roman" w:hAnsi="Times New Roman" w:cs="Times New Roman"/>
          <w:sz w:val="24"/>
          <w:szCs w:val="24"/>
          <w:lang w:eastAsia="tr-TR"/>
        </w:rPr>
      </w:pPr>
    </w:p>
    <w:p w:rsidR="00FA3D09" w:rsidRPr="001A36E2" w:rsidRDefault="00FA3D09" w:rsidP="00604FC0">
      <w:pPr>
        <w:spacing w:after="0" w:line="360" w:lineRule="auto"/>
        <w:jc w:val="both"/>
        <w:outlineLvl w:val="6"/>
        <w:rPr>
          <w:rFonts w:ascii="Times New Roman" w:hAnsi="Times New Roman" w:cs="Times New Roman"/>
          <w:bCs/>
          <w:sz w:val="24"/>
          <w:szCs w:val="24"/>
        </w:rPr>
      </w:pPr>
      <w:bookmarkStart w:id="6" w:name="_Toc500525562"/>
      <w:bookmarkStart w:id="7" w:name="_Toc500528732"/>
      <w:bookmarkStart w:id="8" w:name="_Toc500531965"/>
      <w:bookmarkStart w:id="9" w:name="_Toc500901911"/>
      <w:bookmarkStart w:id="10" w:name="_Toc500960389"/>
      <w:r w:rsidRPr="001A36E2">
        <w:rPr>
          <w:rFonts w:ascii="Times New Roman" w:hAnsi="Times New Roman" w:cs="Times New Roman"/>
          <w:b/>
          <w:bCs/>
          <w:sz w:val="24"/>
          <w:szCs w:val="24"/>
        </w:rPr>
        <w:t>Tablo 3:</w:t>
      </w:r>
      <w:r w:rsidRPr="001A36E2">
        <w:rPr>
          <w:rFonts w:ascii="Times New Roman" w:hAnsi="Times New Roman" w:cs="Times New Roman"/>
          <w:bCs/>
          <w:sz w:val="24"/>
          <w:szCs w:val="24"/>
        </w:rPr>
        <w:t xml:space="preserve"> </w:t>
      </w:r>
      <w:proofErr w:type="spellStart"/>
      <w:r w:rsidRPr="001A36E2">
        <w:rPr>
          <w:rFonts w:ascii="Times New Roman" w:hAnsi="Times New Roman" w:cs="Times New Roman"/>
          <w:bCs/>
          <w:sz w:val="24"/>
          <w:szCs w:val="24"/>
        </w:rPr>
        <w:t>Nizâmîye</w:t>
      </w:r>
      <w:proofErr w:type="spellEnd"/>
      <w:r w:rsidRPr="001A36E2">
        <w:rPr>
          <w:rFonts w:ascii="Times New Roman" w:hAnsi="Times New Roman" w:cs="Times New Roman"/>
          <w:bCs/>
          <w:sz w:val="24"/>
          <w:szCs w:val="24"/>
        </w:rPr>
        <w:t xml:space="preserve"> Medresesi Müfredatı</w:t>
      </w:r>
      <w:bookmarkEnd w:id="6"/>
      <w:bookmarkEnd w:id="7"/>
      <w:bookmarkEnd w:id="8"/>
      <w:bookmarkEnd w:id="9"/>
      <w:bookmarkEnd w:id="10"/>
    </w:p>
    <w:tbl>
      <w:tblPr>
        <w:tblStyle w:val="TabloKlavuzu"/>
        <w:tblW w:w="5000" w:type="pct"/>
        <w:jc w:val="center"/>
        <w:tblLook w:val="04A0" w:firstRow="1" w:lastRow="0" w:firstColumn="1" w:lastColumn="0" w:noHBand="0" w:noVBand="1"/>
      </w:tblPr>
      <w:tblGrid>
        <w:gridCol w:w="1153"/>
        <w:gridCol w:w="1247"/>
        <w:gridCol w:w="1043"/>
        <w:gridCol w:w="1592"/>
      </w:tblGrid>
      <w:tr w:rsidR="00FA3D09" w:rsidRPr="001A36E2" w:rsidTr="001F77DA">
        <w:trPr>
          <w:trHeight w:val="495"/>
          <w:jc w:val="center"/>
        </w:trPr>
        <w:tc>
          <w:tcPr>
            <w:tcW w:w="1171" w:type="pct"/>
            <w:vAlign w:val="center"/>
          </w:tcPr>
          <w:p w:rsidR="00FA3D09" w:rsidRPr="001A36E2" w:rsidRDefault="00FA3D09" w:rsidP="00604FC0">
            <w:pPr>
              <w:spacing w:line="360" w:lineRule="auto"/>
              <w:jc w:val="both"/>
              <w:rPr>
                <w:rFonts w:ascii="Times New Roman" w:eastAsia="Times New Roman" w:hAnsi="Times New Roman" w:cs="Times New Roman"/>
                <w:b/>
                <w:sz w:val="24"/>
                <w:szCs w:val="24"/>
                <w:lang w:eastAsia="tr-TR"/>
              </w:rPr>
            </w:pPr>
            <w:r w:rsidRPr="001A36E2">
              <w:rPr>
                <w:rFonts w:ascii="Times New Roman" w:eastAsia="Times New Roman" w:hAnsi="Times New Roman" w:cs="Times New Roman"/>
                <w:b/>
                <w:sz w:val="24"/>
                <w:szCs w:val="24"/>
                <w:lang w:eastAsia="tr-TR"/>
              </w:rPr>
              <w:t>Din-Hukuk Dersleri</w:t>
            </w:r>
          </w:p>
        </w:tc>
        <w:tc>
          <w:tcPr>
            <w:tcW w:w="1263" w:type="pct"/>
            <w:vAlign w:val="center"/>
          </w:tcPr>
          <w:p w:rsidR="00FA3D09" w:rsidRPr="001A36E2" w:rsidRDefault="00FA3D09" w:rsidP="00604FC0">
            <w:pPr>
              <w:spacing w:line="360" w:lineRule="auto"/>
              <w:jc w:val="both"/>
              <w:rPr>
                <w:rFonts w:ascii="Times New Roman" w:eastAsia="Times New Roman" w:hAnsi="Times New Roman" w:cs="Times New Roman"/>
                <w:b/>
                <w:sz w:val="24"/>
                <w:szCs w:val="24"/>
                <w:lang w:eastAsia="tr-TR"/>
              </w:rPr>
            </w:pPr>
            <w:r w:rsidRPr="001A36E2">
              <w:rPr>
                <w:rFonts w:ascii="Times New Roman" w:eastAsia="Times New Roman" w:hAnsi="Times New Roman" w:cs="Times New Roman"/>
                <w:b/>
                <w:sz w:val="24"/>
                <w:szCs w:val="24"/>
                <w:lang w:eastAsia="tr-TR"/>
              </w:rPr>
              <w:t>Dil, Edebiyat Dersleri</w:t>
            </w:r>
          </w:p>
        </w:tc>
        <w:tc>
          <w:tcPr>
            <w:tcW w:w="960" w:type="pct"/>
            <w:vAlign w:val="center"/>
          </w:tcPr>
          <w:p w:rsidR="00FA3D09" w:rsidRPr="001A36E2" w:rsidRDefault="00FA3D09" w:rsidP="00604FC0">
            <w:pPr>
              <w:spacing w:line="360" w:lineRule="auto"/>
              <w:jc w:val="both"/>
              <w:rPr>
                <w:rFonts w:ascii="Times New Roman" w:eastAsia="Times New Roman" w:hAnsi="Times New Roman" w:cs="Times New Roman"/>
                <w:b/>
                <w:sz w:val="24"/>
                <w:szCs w:val="24"/>
                <w:lang w:eastAsia="tr-TR"/>
              </w:rPr>
            </w:pPr>
            <w:r w:rsidRPr="001A36E2">
              <w:rPr>
                <w:rFonts w:ascii="Times New Roman" w:eastAsia="Times New Roman" w:hAnsi="Times New Roman" w:cs="Times New Roman"/>
                <w:b/>
                <w:sz w:val="24"/>
                <w:szCs w:val="24"/>
                <w:lang w:eastAsia="tr-TR"/>
              </w:rPr>
              <w:t>Felsefe Dersleri</w:t>
            </w:r>
          </w:p>
        </w:tc>
        <w:tc>
          <w:tcPr>
            <w:tcW w:w="1606" w:type="pct"/>
            <w:vAlign w:val="center"/>
          </w:tcPr>
          <w:p w:rsidR="00FA3D09" w:rsidRPr="001A36E2" w:rsidRDefault="00FA3D09" w:rsidP="00604FC0">
            <w:pPr>
              <w:spacing w:line="360" w:lineRule="auto"/>
              <w:jc w:val="both"/>
              <w:rPr>
                <w:rFonts w:ascii="Times New Roman" w:eastAsia="Times New Roman" w:hAnsi="Times New Roman" w:cs="Times New Roman"/>
                <w:b/>
                <w:sz w:val="24"/>
                <w:szCs w:val="24"/>
                <w:lang w:eastAsia="tr-TR"/>
              </w:rPr>
            </w:pPr>
            <w:proofErr w:type="spellStart"/>
            <w:r w:rsidRPr="001A36E2">
              <w:rPr>
                <w:rFonts w:ascii="Times New Roman" w:eastAsia="Times New Roman" w:hAnsi="Times New Roman" w:cs="Times New Roman"/>
                <w:b/>
                <w:sz w:val="24"/>
                <w:szCs w:val="24"/>
                <w:lang w:eastAsia="tr-TR"/>
              </w:rPr>
              <w:t>Müsbet</w:t>
            </w:r>
            <w:proofErr w:type="spellEnd"/>
            <w:r w:rsidRPr="001A36E2">
              <w:rPr>
                <w:rFonts w:ascii="Times New Roman" w:eastAsia="Times New Roman" w:hAnsi="Times New Roman" w:cs="Times New Roman"/>
                <w:b/>
                <w:sz w:val="24"/>
                <w:szCs w:val="24"/>
                <w:lang w:eastAsia="tr-TR"/>
              </w:rPr>
              <w:t xml:space="preserve"> Bilimler</w:t>
            </w:r>
          </w:p>
        </w:tc>
      </w:tr>
      <w:tr w:rsidR="00FA3D09" w:rsidRPr="001A36E2" w:rsidTr="001F77DA">
        <w:trPr>
          <w:trHeight w:val="2754"/>
          <w:jc w:val="center"/>
        </w:trPr>
        <w:tc>
          <w:tcPr>
            <w:tcW w:w="1171" w:type="pct"/>
          </w:tcPr>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 xml:space="preserve">Kur'an </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Fıkıh</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Tefsir</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Hadis</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Kelâm</w:t>
            </w:r>
          </w:p>
        </w:tc>
        <w:tc>
          <w:tcPr>
            <w:tcW w:w="1263" w:type="pct"/>
          </w:tcPr>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Arap Edebiyatı</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Fars Edebiyatı</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Nahiv</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Hitabet (</w:t>
            </w:r>
            <w:proofErr w:type="spellStart"/>
            <w:r w:rsidRPr="001A36E2">
              <w:rPr>
                <w:rFonts w:ascii="Times New Roman" w:eastAsia="Times New Roman" w:hAnsi="Times New Roman" w:cs="Times New Roman"/>
                <w:sz w:val="24"/>
                <w:szCs w:val="24"/>
                <w:lang w:eastAsia="tr-TR"/>
              </w:rPr>
              <w:t>Belâgât</w:t>
            </w:r>
            <w:proofErr w:type="spellEnd"/>
            <w:r w:rsidRPr="001A36E2">
              <w:rPr>
                <w:rFonts w:ascii="Times New Roman" w:eastAsia="Times New Roman" w:hAnsi="Times New Roman" w:cs="Times New Roman"/>
                <w:sz w:val="24"/>
                <w:szCs w:val="24"/>
                <w:lang w:eastAsia="tr-TR"/>
              </w:rPr>
              <w:t>)</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Sarf</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Cerh ve Tadil</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Tarih</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Edep</w:t>
            </w:r>
          </w:p>
        </w:tc>
        <w:tc>
          <w:tcPr>
            <w:tcW w:w="960" w:type="pct"/>
          </w:tcPr>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Felsefe</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Mantık</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p>
        </w:tc>
        <w:tc>
          <w:tcPr>
            <w:tcW w:w="1606" w:type="pct"/>
          </w:tcPr>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Tıp</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proofErr w:type="spellStart"/>
            <w:r w:rsidRPr="001A36E2">
              <w:rPr>
                <w:rFonts w:ascii="Times New Roman" w:eastAsia="Times New Roman" w:hAnsi="Times New Roman" w:cs="Times New Roman"/>
                <w:sz w:val="24"/>
                <w:szCs w:val="24"/>
                <w:lang w:eastAsia="tr-TR"/>
              </w:rPr>
              <w:t>Cerrâhi</w:t>
            </w:r>
            <w:proofErr w:type="spellEnd"/>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Matematik (Hesap-Riyazîye)</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Geometri (Hendese)</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r w:rsidRPr="001A36E2">
              <w:rPr>
                <w:rFonts w:ascii="Times New Roman" w:eastAsia="Times New Roman" w:hAnsi="Times New Roman" w:cs="Times New Roman"/>
                <w:sz w:val="24"/>
                <w:szCs w:val="24"/>
                <w:lang w:eastAsia="tr-TR"/>
              </w:rPr>
              <w:t>Müsellesat</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proofErr w:type="spellStart"/>
            <w:r w:rsidRPr="001A36E2">
              <w:rPr>
                <w:rFonts w:ascii="Times New Roman" w:eastAsia="Times New Roman" w:hAnsi="Times New Roman" w:cs="Times New Roman"/>
                <w:sz w:val="24"/>
                <w:szCs w:val="24"/>
                <w:lang w:eastAsia="tr-TR"/>
              </w:rPr>
              <w:t>İlm</w:t>
            </w:r>
            <w:proofErr w:type="spellEnd"/>
            <w:r w:rsidRPr="001A36E2">
              <w:rPr>
                <w:rFonts w:ascii="Times New Roman" w:eastAsia="Times New Roman" w:hAnsi="Times New Roman" w:cs="Times New Roman"/>
                <w:sz w:val="24"/>
                <w:szCs w:val="24"/>
                <w:lang w:eastAsia="tr-TR"/>
              </w:rPr>
              <w:t xml:space="preserve">-i </w:t>
            </w:r>
            <w:proofErr w:type="spellStart"/>
            <w:r w:rsidRPr="001A36E2">
              <w:rPr>
                <w:rFonts w:ascii="Times New Roman" w:eastAsia="Times New Roman" w:hAnsi="Times New Roman" w:cs="Times New Roman"/>
                <w:sz w:val="24"/>
                <w:szCs w:val="24"/>
                <w:lang w:eastAsia="tr-TR"/>
              </w:rPr>
              <w:t>Nücûm</w:t>
            </w:r>
            <w:proofErr w:type="spellEnd"/>
            <w:r w:rsidRPr="001A36E2">
              <w:rPr>
                <w:rFonts w:ascii="Times New Roman" w:eastAsia="Times New Roman" w:hAnsi="Times New Roman" w:cs="Times New Roman"/>
                <w:sz w:val="24"/>
                <w:szCs w:val="24"/>
                <w:lang w:eastAsia="tr-TR"/>
              </w:rPr>
              <w:t xml:space="preserve"> (Astroloji)</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proofErr w:type="spellStart"/>
            <w:r w:rsidRPr="001A36E2">
              <w:rPr>
                <w:rFonts w:ascii="Times New Roman" w:eastAsia="Times New Roman" w:hAnsi="Times New Roman" w:cs="Times New Roman"/>
                <w:sz w:val="24"/>
                <w:szCs w:val="24"/>
                <w:lang w:eastAsia="tr-TR"/>
              </w:rPr>
              <w:t>İlm</w:t>
            </w:r>
            <w:proofErr w:type="spellEnd"/>
            <w:r w:rsidRPr="001A36E2">
              <w:rPr>
                <w:rFonts w:ascii="Times New Roman" w:eastAsia="Times New Roman" w:hAnsi="Times New Roman" w:cs="Times New Roman"/>
                <w:sz w:val="24"/>
                <w:szCs w:val="24"/>
                <w:lang w:eastAsia="tr-TR"/>
              </w:rPr>
              <w:t xml:space="preserve">-i </w:t>
            </w:r>
            <w:proofErr w:type="spellStart"/>
            <w:r w:rsidRPr="001A36E2">
              <w:rPr>
                <w:rFonts w:ascii="Times New Roman" w:eastAsia="Times New Roman" w:hAnsi="Times New Roman" w:cs="Times New Roman"/>
                <w:sz w:val="24"/>
                <w:szCs w:val="24"/>
                <w:lang w:eastAsia="tr-TR"/>
              </w:rPr>
              <w:t>Hey'et</w:t>
            </w:r>
            <w:proofErr w:type="spellEnd"/>
            <w:r w:rsidRPr="001A36E2">
              <w:rPr>
                <w:rFonts w:ascii="Times New Roman" w:eastAsia="Times New Roman" w:hAnsi="Times New Roman" w:cs="Times New Roman"/>
                <w:sz w:val="24"/>
                <w:szCs w:val="24"/>
                <w:lang w:eastAsia="tr-TR"/>
              </w:rPr>
              <w:t xml:space="preserve"> (Astronomi)</w:t>
            </w:r>
          </w:p>
          <w:p w:rsidR="00FA3D09" w:rsidRPr="001A36E2" w:rsidRDefault="00FA3D09" w:rsidP="00604FC0">
            <w:pPr>
              <w:spacing w:line="360" w:lineRule="auto"/>
              <w:jc w:val="both"/>
              <w:rPr>
                <w:rFonts w:ascii="Times New Roman" w:eastAsia="Times New Roman" w:hAnsi="Times New Roman" w:cs="Times New Roman"/>
                <w:sz w:val="24"/>
                <w:szCs w:val="24"/>
                <w:lang w:eastAsia="tr-TR"/>
              </w:rPr>
            </w:pPr>
            <w:proofErr w:type="spellStart"/>
            <w:r w:rsidRPr="001A36E2">
              <w:rPr>
                <w:rFonts w:ascii="Times New Roman" w:eastAsia="Times New Roman" w:hAnsi="Times New Roman" w:cs="Times New Roman"/>
                <w:sz w:val="24"/>
                <w:szCs w:val="24"/>
                <w:lang w:eastAsia="tr-TR"/>
              </w:rPr>
              <w:t>Tabiîyat</w:t>
            </w:r>
            <w:proofErr w:type="spellEnd"/>
          </w:p>
        </w:tc>
      </w:tr>
    </w:tbl>
    <w:p w:rsidR="00FA3D09" w:rsidRDefault="00FA3D09" w:rsidP="00604FC0">
      <w:pPr>
        <w:pStyle w:val="AralkYok"/>
        <w:spacing w:line="360" w:lineRule="auto"/>
        <w:jc w:val="both"/>
      </w:pPr>
    </w:p>
    <w:p w:rsidR="00FA3D09" w:rsidRPr="00E64060" w:rsidRDefault="00FA3D09" w:rsidP="00604FC0">
      <w:pPr>
        <w:spacing w:line="360" w:lineRule="auto"/>
        <w:jc w:val="both"/>
      </w:pPr>
    </w:p>
    <w:p w:rsidR="00FA3D09" w:rsidRDefault="00FA3D09" w:rsidP="00604FC0">
      <w:pPr>
        <w:spacing w:line="360" w:lineRule="auto"/>
        <w:jc w:val="both"/>
        <w:rPr>
          <w:sz w:val="24"/>
          <w:szCs w:val="24"/>
        </w:rPr>
      </w:pPr>
    </w:p>
    <w:p w:rsidR="00FA3D09" w:rsidRPr="005B4455" w:rsidRDefault="00FA3D09" w:rsidP="00604FC0">
      <w:pPr>
        <w:spacing w:line="360" w:lineRule="auto"/>
        <w:jc w:val="both"/>
        <w:rPr>
          <w:sz w:val="24"/>
          <w:szCs w:val="24"/>
        </w:rPr>
      </w:pPr>
    </w:p>
    <w:p w:rsidR="00FA3D09" w:rsidRDefault="00FA3D09" w:rsidP="00604FC0">
      <w:pPr>
        <w:spacing w:line="360" w:lineRule="auto"/>
        <w:jc w:val="both"/>
      </w:pPr>
    </w:p>
    <w:p w:rsidR="00EF5244" w:rsidRPr="005B4455" w:rsidRDefault="007A4958" w:rsidP="00604FC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EF5244" w:rsidRPr="005B4455">
        <w:rPr>
          <w:rFonts w:ascii="Times New Roman" w:hAnsi="Times New Roman" w:cs="Times New Roman"/>
          <w:b/>
          <w:sz w:val="24"/>
          <w:szCs w:val="24"/>
        </w:rPr>
        <w:t>İKTİSADÎ DURUM</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Selçukluların hâkim oldukları ülke ve bölgelerde, siyasi birliği sağlamaları ekonomik durumu ve ticaretin hızla gelişmesine yardımcı oldu. </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İmparatorluk ticaret yollarının </w:t>
      </w:r>
      <w:proofErr w:type="spellStart"/>
      <w:r w:rsidRPr="005B4455">
        <w:rPr>
          <w:rFonts w:ascii="Times New Roman" w:hAnsi="Times New Roman" w:cs="Times New Roman"/>
          <w:sz w:val="24"/>
          <w:szCs w:val="24"/>
        </w:rPr>
        <w:t>dâimi</w:t>
      </w:r>
      <w:proofErr w:type="spellEnd"/>
      <w:r w:rsidRPr="005B4455">
        <w:rPr>
          <w:rFonts w:ascii="Times New Roman" w:hAnsi="Times New Roman" w:cs="Times New Roman"/>
          <w:sz w:val="24"/>
          <w:szCs w:val="24"/>
        </w:rPr>
        <w:t xml:space="preserve"> kontrol ve güven altında tutulması ticaret kervanlarının </w:t>
      </w:r>
    </w:p>
    <w:p w:rsidR="00EF5244" w:rsidRPr="005B4455" w:rsidRDefault="00EF5244" w:rsidP="00604FC0">
      <w:pPr>
        <w:pStyle w:val="ListeParagraf"/>
        <w:numPr>
          <w:ilvl w:val="0"/>
          <w:numId w:val="82"/>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 xml:space="preserve">Hindistan ile Suriye sahillerine, </w:t>
      </w:r>
    </w:p>
    <w:p w:rsidR="00EF5244" w:rsidRPr="005B4455" w:rsidRDefault="00EF5244" w:rsidP="00604FC0">
      <w:pPr>
        <w:pStyle w:val="ListeParagraf"/>
        <w:numPr>
          <w:ilvl w:val="0"/>
          <w:numId w:val="82"/>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 xml:space="preserve">Batı-Avrupa ile Türkistan ve </w:t>
      </w:r>
      <w:proofErr w:type="spellStart"/>
      <w:r w:rsidRPr="005B4455">
        <w:rPr>
          <w:rFonts w:ascii="Times New Roman" w:hAnsi="Times New Roman" w:cs="Times New Roman"/>
          <w:i/>
          <w:sz w:val="24"/>
          <w:szCs w:val="24"/>
        </w:rPr>
        <w:t>Hârezm</w:t>
      </w:r>
      <w:proofErr w:type="spellEnd"/>
      <w:r w:rsidRPr="005B4455">
        <w:rPr>
          <w:rFonts w:ascii="Times New Roman" w:hAnsi="Times New Roman" w:cs="Times New Roman"/>
          <w:i/>
          <w:sz w:val="24"/>
          <w:szCs w:val="24"/>
        </w:rPr>
        <w:t xml:space="preserve"> arasında güvenle sefer yapmalarına imkân veriyordu. </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Selçuklular, yine hâkim oldukları bölgelerde sulama kanal ve tesislerine verilen önem sayesinde ziraî üretim artırılmıştı. Nitekim bu sayede </w:t>
      </w:r>
      <w:proofErr w:type="spellStart"/>
      <w:r w:rsidRPr="005B4455">
        <w:rPr>
          <w:rFonts w:ascii="Times New Roman" w:hAnsi="Times New Roman" w:cs="Times New Roman"/>
          <w:sz w:val="24"/>
          <w:szCs w:val="24"/>
        </w:rPr>
        <w:t>Merv</w:t>
      </w:r>
      <w:proofErr w:type="spellEnd"/>
      <w:r w:rsidRPr="005B4455">
        <w:rPr>
          <w:rFonts w:ascii="Times New Roman" w:hAnsi="Times New Roman" w:cs="Times New Roman"/>
          <w:sz w:val="24"/>
          <w:szCs w:val="24"/>
        </w:rPr>
        <w:t xml:space="preserve"> ovalarında pamuk </w:t>
      </w:r>
      <w:proofErr w:type="spellStart"/>
      <w:r w:rsidRPr="005B4455">
        <w:rPr>
          <w:rFonts w:ascii="Times New Roman" w:hAnsi="Times New Roman" w:cs="Times New Roman"/>
          <w:sz w:val="24"/>
          <w:szCs w:val="24"/>
        </w:rPr>
        <w:t>ziraati</w:t>
      </w:r>
      <w:proofErr w:type="spellEnd"/>
      <w:r w:rsidRPr="005B4455">
        <w:rPr>
          <w:rFonts w:ascii="Times New Roman" w:hAnsi="Times New Roman" w:cs="Times New Roman"/>
          <w:sz w:val="24"/>
          <w:szCs w:val="24"/>
        </w:rPr>
        <w:t xml:space="preserve"> çok gelişmişti. Ticaretin ve </w:t>
      </w:r>
      <w:proofErr w:type="spellStart"/>
      <w:r w:rsidRPr="005B4455">
        <w:rPr>
          <w:rFonts w:ascii="Times New Roman" w:hAnsi="Times New Roman" w:cs="Times New Roman"/>
          <w:sz w:val="24"/>
          <w:szCs w:val="24"/>
        </w:rPr>
        <w:t>ziraatin</w:t>
      </w:r>
      <w:proofErr w:type="spellEnd"/>
      <w:r w:rsidRPr="005B4455">
        <w:rPr>
          <w:rFonts w:ascii="Times New Roman" w:hAnsi="Times New Roman" w:cs="Times New Roman"/>
          <w:sz w:val="24"/>
          <w:szCs w:val="24"/>
        </w:rPr>
        <w:t xml:space="preserve"> gelişmesi yanında, her şehirde de kendine mahsus sanayi ve </w:t>
      </w:r>
      <w:proofErr w:type="spellStart"/>
      <w:r w:rsidRPr="005B4455">
        <w:rPr>
          <w:rFonts w:ascii="Times New Roman" w:hAnsi="Times New Roman" w:cs="Times New Roman"/>
          <w:sz w:val="24"/>
          <w:szCs w:val="24"/>
        </w:rPr>
        <w:t>imâlât</w:t>
      </w:r>
      <w:proofErr w:type="spellEnd"/>
      <w:r w:rsidRPr="005B4455">
        <w:rPr>
          <w:rFonts w:ascii="Times New Roman" w:hAnsi="Times New Roman" w:cs="Times New Roman"/>
          <w:sz w:val="24"/>
          <w:szCs w:val="24"/>
        </w:rPr>
        <w:t xml:space="preserve"> ilerlemişti. Bu sayede şehirler zenginleşmiş ve imar edilmiştir.</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Selçuklular, çölden geçen </w:t>
      </w:r>
      <w:proofErr w:type="spellStart"/>
      <w:r w:rsidRPr="005B4455">
        <w:rPr>
          <w:rFonts w:ascii="Times New Roman" w:hAnsi="Times New Roman" w:cs="Times New Roman"/>
          <w:sz w:val="24"/>
          <w:szCs w:val="24"/>
        </w:rPr>
        <w:t>Sistan</w:t>
      </w:r>
      <w:proofErr w:type="spellEnd"/>
      <w:r w:rsidRPr="005B4455">
        <w:rPr>
          <w:rFonts w:ascii="Times New Roman" w:hAnsi="Times New Roman" w:cs="Times New Roman"/>
          <w:sz w:val="24"/>
          <w:szCs w:val="24"/>
        </w:rPr>
        <w:t xml:space="preserve"> yolu üzerinde yolcuların kaybolmaması için </w:t>
      </w:r>
      <w:r w:rsidRPr="005B4455">
        <w:rPr>
          <w:rFonts w:ascii="Times New Roman" w:hAnsi="Times New Roman" w:cs="Times New Roman"/>
          <w:i/>
          <w:sz w:val="24"/>
          <w:szCs w:val="24"/>
        </w:rPr>
        <w:t>işaret kuleleri</w:t>
      </w:r>
      <w:r w:rsidRPr="005B4455">
        <w:rPr>
          <w:rFonts w:ascii="Times New Roman" w:hAnsi="Times New Roman" w:cs="Times New Roman"/>
          <w:sz w:val="24"/>
          <w:szCs w:val="24"/>
        </w:rPr>
        <w:t xml:space="preserve"> koydurmuş, önemli noktalara </w:t>
      </w:r>
      <w:proofErr w:type="spellStart"/>
      <w:r w:rsidRPr="005B4455">
        <w:rPr>
          <w:rFonts w:ascii="Times New Roman" w:hAnsi="Times New Roman" w:cs="Times New Roman"/>
          <w:i/>
          <w:sz w:val="24"/>
          <w:szCs w:val="24"/>
        </w:rPr>
        <w:t>derbendler</w:t>
      </w:r>
      <w:proofErr w:type="spellEnd"/>
      <w:r w:rsidRPr="005B4455">
        <w:rPr>
          <w:rFonts w:ascii="Times New Roman" w:hAnsi="Times New Roman" w:cs="Times New Roman"/>
          <w:i/>
          <w:sz w:val="24"/>
          <w:szCs w:val="24"/>
        </w:rPr>
        <w:t xml:space="preserve">, kervansaraylar, </w:t>
      </w:r>
      <w:proofErr w:type="gramStart"/>
      <w:r w:rsidRPr="005B4455">
        <w:rPr>
          <w:rFonts w:ascii="Times New Roman" w:hAnsi="Times New Roman" w:cs="Times New Roman"/>
          <w:i/>
          <w:sz w:val="24"/>
          <w:szCs w:val="24"/>
        </w:rPr>
        <w:t>havuzlar,</w:t>
      </w:r>
      <w:proofErr w:type="gramEnd"/>
      <w:r w:rsidRPr="005B4455">
        <w:rPr>
          <w:rFonts w:ascii="Times New Roman" w:hAnsi="Times New Roman" w:cs="Times New Roman"/>
          <w:i/>
          <w:sz w:val="24"/>
          <w:szCs w:val="24"/>
        </w:rPr>
        <w:t xml:space="preserve"> ve hamamlar </w:t>
      </w:r>
      <w:r w:rsidRPr="005B4455">
        <w:rPr>
          <w:rFonts w:ascii="Times New Roman" w:hAnsi="Times New Roman" w:cs="Times New Roman"/>
          <w:sz w:val="24"/>
          <w:szCs w:val="24"/>
        </w:rPr>
        <w:t xml:space="preserve">inşa ettirmişti. </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Anadolu, Türkiye Selçuklularının birlik ve düzeni sağlamasından sonra, Müslüman ve Hıristiyan toplumlar arasındaki dünya ticaret yollarının geçiş noktası üzerinde yer almış, ülke, İktisadî ve kültürel bakımdan zenginleşmişti. </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 sultanlarının XIII. yüzyıl başlarında Antalya ve Sinop’u alması, Latinlerle ticaret anlaşmaları yaparak düşük gümrük tarifesi </w:t>
      </w:r>
      <w:r w:rsidRPr="005B4455">
        <w:rPr>
          <w:rFonts w:ascii="Times New Roman" w:hAnsi="Times New Roman" w:cs="Times New Roman"/>
          <w:sz w:val="24"/>
          <w:szCs w:val="24"/>
        </w:rPr>
        <w:lastRenderedPageBreak/>
        <w:t xml:space="preserve">uygulamaları, dış ticareti teşvik amacı güdüyordu. </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Çeşitli nedenlerle zarara uğrayan tüccarların bu zararlarını karşılamak için bir çeşit devlet sigortası uygulanıyordu. </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Selçuklular milletlerarası önemli ticaret yolları üzerinde kervanların güvenliğini sağlamak için büyük bir özen göstermişler, zengin ticaret kervanlarına muhafızlar tayin etmişlerdi. Konaklama yerlerinde kervansaraylar inşa edilmiş, burada konaklayan herkese, ister Müslüman ister Hıristiyan olsun, aynı yemek verilmiş ve eşit muamele yapılmıştır. </w:t>
      </w:r>
    </w:p>
    <w:p w:rsidR="00EF5244" w:rsidRPr="005B4455" w:rsidRDefault="00EF5244" w:rsidP="00604FC0">
      <w:pPr>
        <w:pStyle w:val="ListeParagraf"/>
        <w:numPr>
          <w:ilvl w:val="0"/>
          <w:numId w:val="81"/>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t xml:space="preserve">Selçuklu </w:t>
      </w:r>
      <w:proofErr w:type="spellStart"/>
      <w:r w:rsidRPr="005B4455">
        <w:rPr>
          <w:rFonts w:ascii="Times New Roman" w:hAnsi="Times New Roman" w:cs="Times New Roman"/>
          <w:sz w:val="24"/>
          <w:szCs w:val="24"/>
        </w:rPr>
        <w:t>Türkiyesi’nde</w:t>
      </w:r>
      <w:proofErr w:type="spellEnd"/>
      <w:r w:rsidRPr="005B4455">
        <w:rPr>
          <w:rFonts w:ascii="Times New Roman" w:hAnsi="Times New Roman" w:cs="Times New Roman"/>
          <w:sz w:val="24"/>
          <w:szCs w:val="24"/>
        </w:rPr>
        <w:t xml:space="preserve"> ekonomik durum, yaşama şekline uygun olarak gelişmişti. </w:t>
      </w:r>
    </w:p>
    <w:p w:rsidR="00EF5244" w:rsidRPr="005B4455" w:rsidRDefault="00EF5244" w:rsidP="00604FC0">
      <w:pPr>
        <w:pStyle w:val="ListeParagraf"/>
        <w:numPr>
          <w:ilvl w:val="0"/>
          <w:numId w:val="83"/>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 xml:space="preserve">Göçebe olarak yaşayanların hayvancılıkla uğraşmaları sebebiyle bu devrede Türkiye’den Bizans ve Trabzon Rum Devleti’nin </w:t>
      </w:r>
      <w:proofErr w:type="spellStart"/>
      <w:r w:rsidRPr="005B4455">
        <w:rPr>
          <w:rFonts w:ascii="Times New Roman" w:hAnsi="Times New Roman" w:cs="Times New Roman"/>
          <w:i/>
          <w:sz w:val="24"/>
          <w:szCs w:val="24"/>
        </w:rPr>
        <w:t>yanısıra</w:t>
      </w:r>
      <w:proofErr w:type="spellEnd"/>
      <w:r w:rsidRPr="005B4455">
        <w:rPr>
          <w:rFonts w:ascii="Times New Roman" w:hAnsi="Times New Roman" w:cs="Times New Roman"/>
          <w:i/>
          <w:sz w:val="24"/>
          <w:szCs w:val="24"/>
        </w:rPr>
        <w:t xml:space="preserve"> özellikle Arap ülkelerine bol miktarda hayvan ve hayvani ürünler ihraç ediliyordu. Yün, tiftik ve ipekten çeşitli kumaşlar yapılıyordu. İhraç malları arasında ham ve mamul deri maddeleri de yer alıyordu. </w:t>
      </w:r>
    </w:p>
    <w:p w:rsidR="00EF5244" w:rsidRPr="005B4455" w:rsidRDefault="00EF5244" w:rsidP="00604FC0">
      <w:pPr>
        <w:pStyle w:val="ListeParagraf"/>
        <w:numPr>
          <w:ilvl w:val="0"/>
          <w:numId w:val="83"/>
        </w:numPr>
        <w:spacing w:before="120" w:after="120" w:line="360" w:lineRule="auto"/>
        <w:ind w:left="426" w:hanging="284"/>
        <w:jc w:val="both"/>
        <w:rPr>
          <w:rFonts w:ascii="Times New Roman" w:hAnsi="Times New Roman" w:cs="Times New Roman"/>
          <w:i/>
          <w:sz w:val="24"/>
          <w:szCs w:val="24"/>
        </w:rPr>
      </w:pPr>
      <w:r w:rsidRPr="005B4455">
        <w:rPr>
          <w:rFonts w:ascii="Times New Roman" w:hAnsi="Times New Roman" w:cs="Times New Roman"/>
          <w:i/>
          <w:sz w:val="24"/>
          <w:szCs w:val="24"/>
        </w:rPr>
        <w:t>Zirai ürünlere gelince, şehir hayatının kenar bölgelerinde meyvecilik ve bağcılık önemli bir yer tutuyordu. Anadolu’ya çeşitli zamanlarda gelen seyyahlar, bahçeler, sulama sistemleri ve çeşitli bölgelerde yetişen üzüm, kavun, karpuz, kayısı şeftali, badem, erik, armut, limon ve portakal gibi meyvelerden söz etmişlerdi.</w:t>
      </w:r>
    </w:p>
    <w:p w:rsidR="00EF5244" w:rsidRPr="005B4455" w:rsidRDefault="00EF5244" w:rsidP="00604FC0">
      <w:pPr>
        <w:pStyle w:val="ListeParagraf"/>
        <w:numPr>
          <w:ilvl w:val="0"/>
          <w:numId w:val="84"/>
        </w:numPr>
        <w:spacing w:before="120" w:after="120" w:line="360" w:lineRule="auto"/>
        <w:ind w:left="142" w:hanging="142"/>
        <w:jc w:val="both"/>
        <w:rPr>
          <w:rFonts w:ascii="Times New Roman" w:hAnsi="Times New Roman" w:cs="Times New Roman"/>
          <w:sz w:val="24"/>
          <w:szCs w:val="24"/>
        </w:rPr>
      </w:pPr>
      <w:r w:rsidRPr="005B4455">
        <w:rPr>
          <w:rFonts w:ascii="Times New Roman" w:hAnsi="Times New Roman" w:cs="Times New Roman"/>
          <w:sz w:val="24"/>
          <w:szCs w:val="24"/>
        </w:rPr>
        <w:lastRenderedPageBreak/>
        <w:t xml:space="preserve">Selçuklular Devri’nde Anadolu maden bakımından da zengindi. Anadolu’dan çıkarılan şap, dokuma sanayiinde boya maddesi olarak kullanılmak üzere, Batı-Avrupa’ya ihraç ediliyordu ve İtalyanların tekelinde bulunuyordu. Ayrıca demir, bakır ve gümüş madenleri de işletiliyordu. Anadolu’nun güneyindeki dağlardan elde edilen kereste, Antalya ve </w:t>
      </w:r>
      <w:proofErr w:type="spellStart"/>
      <w:r w:rsidRPr="005B4455">
        <w:rPr>
          <w:rFonts w:ascii="Times New Roman" w:hAnsi="Times New Roman" w:cs="Times New Roman"/>
          <w:sz w:val="24"/>
          <w:szCs w:val="24"/>
        </w:rPr>
        <w:t>Makri</w:t>
      </w:r>
      <w:proofErr w:type="spellEnd"/>
      <w:r w:rsidRPr="005B4455">
        <w:rPr>
          <w:rFonts w:ascii="Times New Roman" w:hAnsi="Times New Roman" w:cs="Times New Roman"/>
          <w:sz w:val="24"/>
          <w:szCs w:val="24"/>
        </w:rPr>
        <w:t xml:space="preserve"> körfezinden Mısır’a ihraç edilmekteydi. Kastamonu’dan sağlanan kereste ise Sinop tersanesinde kullanılmaktaydı. Türkmenlerin dokudukları nefis halı ve kilimler ile Ankara’nın sof kumaşları, dünyaca tanınmış olup Avrupa ve İslâm ülkelerine gönderiliyordu.</w:t>
      </w:r>
    </w:p>
    <w:p w:rsidR="00FA3D09" w:rsidRDefault="00FA3D09" w:rsidP="00604FC0">
      <w:pPr>
        <w:spacing w:before="120" w:after="120" w:line="360" w:lineRule="auto"/>
        <w:jc w:val="both"/>
        <w:rPr>
          <w:rFonts w:ascii="Times New Roman" w:hAnsi="Times New Roman" w:cs="Times New Roman"/>
          <w:b/>
        </w:rPr>
      </w:pPr>
    </w:p>
    <w:p w:rsidR="00EF5244" w:rsidRPr="00FA3D09" w:rsidRDefault="00EF5244" w:rsidP="00604FC0">
      <w:pPr>
        <w:pStyle w:val="ListeParagraf"/>
        <w:numPr>
          <w:ilvl w:val="0"/>
          <w:numId w:val="99"/>
        </w:numPr>
        <w:spacing w:before="120" w:after="120" w:line="360" w:lineRule="auto"/>
        <w:jc w:val="both"/>
        <w:rPr>
          <w:rFonts w:ascii="Times New Roman" w:hAnsi="Times New Roman" w:cs="Times New Roman"/>
          <w:b/>
        </w:rPr>
      </w:pPr>
      <w:r w:rsidRPr="00FA3D09">
        <w:rPr>
          <w:rFonts w:ascii="Times New Roman" w:hAnsi="Times New Roman" w:cs="Times New Roman"/>
          <w:b/>
        </w:rPr>
        <w:t>KÜLTÜR FAALİYETLERİ</w:t>
      </w:r>
    </w:p>
    <w:p w:rsidR="00EF5244" w:rsidRDefault="00EF5244" w:rsidP="00604FC0">
      <w:pPr>
        <w:pStyle w:val="ListeParagraf"/>
        <w:numPr>
          <w:ilvl w:val="0"/>
          <w:numId w:val="85"/>
        </w:numPr>
        <w:spacing w:before="120" w:after="120" w:line="360" w:lineRule="auto"/>
        <w:ind w:left="142" w:hanging="142"/>
        <w:jc w:val="both"/>
        <w:rPr>
          <w:rFonts w:ascii="Times New Roman" w:hAnsi="Times New Roman" w:cs="Times New Roman"/>
        </w:rPr>
      </w:pPr>
      <w:r w:rsidRPr="00E64060">
        <w:rPr>
          <w:rFonts w:ascii="Times New Roman" w:hAnsi="Times New Roman" w:cs="Times New Roman"/>
        </w:rPr>
        <w:t xml:space="preserve">Selçuklu imparatorluğu devrinde büyük din adamları, fıkıh, kelâm, </w:t>
      </w:r>
      <w:proofErr w:type="spellStart"/>
      <w:r w:rsidRPr="00E64060">
        <w:rPr>
          <w:rFonts w:ascii="Times New Roman" w:hAnsi="Times New Roman" w:cs="Times New Roman"/>
        </w:rPr>
        <w:t>tefsîr</w:t>
      </w:r>
      <w:proofErr w:type="spellEnd"/>
      <w:r w:rsidRPr="00E64060">
        <w:rPr>
          <w:rFonts w:ascii="Times New Roman" w:hAnsi="Times New Roman" w:cs="Times New Roman"/>
        </w:rPr>
        <w:t xml:space="preserve">, hadis, felsefe bilginleri yetişmiş, sultanlar tarafından himaye görmüşlerdir. Bu devredeki bilginlerin uzun süre İslâmî fikir ve ilim hayatında etkileri görülmüştü. Selçuklu devrinde yetişmiş din adamlarından bazılarına örnek olarak şu isimleri zikredebiliriz: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İmamül</w:t>
      </w:r>
      <w:proofErr w:type="spellEnd"/>
      <w:r w:rsidRPr="00E64060">
        <w:rPr>
          <w:rFonts w:ascii="Times New Roman" w:hAnsi="Times New Roman" w:cs="Times New Roman"/>
          <w:i/>
        </w:rPr>
        <w:t xml:space="preserve">-Haremeyn olarak meşhur Ebu1-MeaIî </w:t>
      </w:r>
      <w:proofErr w:type="spellStart"/>
      <w:r w:rsidRPr="00E64060">
        <w:rPr>
          <w:rFonts w:ascii="Times New Roman" w:hAnsi="Times New Roman" w:cs="Times New Roman"/>
          <w:i/>
        </w:rPr>
        <w:t>Cüveynî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r w:rsidRPr="00E64060">
        <w:rPr>
          <w:rFonts w:ascii="Times New Roman" w:hAnsi="Times New Roman" w:cs="Times New Roman"/>
          <w:i/>
        </w:rPr>
        <w:t>Muhammed eş-</w:t>
      </w:r>
      <w:proofErr w:type="spellStart"/>
      <w:r w:rsidRPr="00E64060">
        <w:rPr>
          <w:rFonts w:ascii="Times New Roman" w:hAnsi="Times New Roman" w:cs="Times New Roman"/>
          <w:i/>
        </w:rPr>
        <w:t>Şehristânî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Ibnül-Cevzî</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Zemahşerî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Ebul</w:t>
      </w:r>
      <w:proofErr w:type="spellEnd"/>
      <w:r w:rsidRPr="00E64060">
        <w:rPr>
          <w:rFonts w:ascii="Times New Roman" w:hAnsi="Times New Roman" w:cs="Times New Roman"/>
          <w:i/>
        </w:rPr>
        <w:t xml:space="preserve">-Kasım </w:t>
      </w:r>
      <w:proofErr w:type="spellStart"/>
      <w:r w:rsidRPr="00E64060">
        <w:rPr>
          <w:rFonts w:ascii="Times New Roman" w:hAnsi="Times New Roman" w:cs="Times New Roman"/>
          <w:i/>
        </w:rPr>
        <w:t>Kuşeyrî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Ebû</w:t>
      </w:r>
      <w:proofErr w:type="spellEnd"/>
      <w:r w:rsidRPr="00E64060">
        <w:rPr>
          <w:rFonts w:ascii="Times New Roman" w:hAnsi="Times New Roman" w:cs="Times New Roman"/>
          <w:i/>
        </w:rPr>
        <w:t xml:space="preserve"> İshak </w:t>
      </w:r>
      <w:proofErr w:type="spellStart"/>
      <w:r w:rsidRPr="00E64060">
        <w:rPr>
          <w:rFonts w:ascii="Times New Roman" w:hAnsi="Times New Roman" w:cs="Times New Roman"/>
          <w:i/>
        </w:rPr>
        <w:t>Şîrazî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r w:rsidRPr="00E64060">
        <w:rPr>
          <w:rFonts w:ascii="Times New Roman" w:hAnsi="Times New Roman" w:cs="Times New Roman"/>
          <w:i/>
        </w:rPr>
        <w:t>Abdullah el-En-</w:t>
      </w:r>
      <w:proofErr w:type="spellStart"/>
      <w:r w:rsidRPr="00E64060">
        <w:rPr>
          <w:rFonts w:ascii="Times New Roman" w:hAnsi="Times New Roman" w:cs="Times New Roman"/>
          <w:i/>
        </w:rPr>
        <w:t>sârî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Ebul</w:t>
      </w:r>
      <w:proofErr w:type="spellEnd"/>
      <w:r w:rsidRPr="00E64060">
        <w:rPr>
          <w:rFonts w:ascii="Times New Roman" w:hAnsi="Times New Roman" w:cs="Times New Roman"/>
          <w:i/>
        </w:rPr>
        <w:t xml:space="preserve">-Abbas </w:t>
      </w:r>
      <w:proofErr w:type="spellStart"/>
      <w:r w:rsidRPr="00E64060">
        <w:rPr>
          <w:rFonts w:ascii="Times New Roman" w:hAnsi="Times New Roman" w:cs="Times New Roman"/>
          <w:i/>
        </w:rPr>
        <w:t>Fazl</w:t>
      </w:r>
      <w:proofErr w:type="spellEnd"/>
      <w:r w:rsidRPr="00E64060">
        <w:rPr>
          <w:rFonts w:ascii="Times New Roman" w:hAnsi="Times New Roman" w:cs="Times New Roman"/>
          <w:i/>
        </w:rPr>
        <w:t xml:space="preserve"> bin Muhammed </w:t>
      </w:r>
      <w:proofErr w:type="spellStart"/>
      <w:r w:rsidRPr="00E64060">
        <w:rPr>
          <w:rFonts w:ascii="Times New Roman" w:hAnsi="Times New Roman" w:cs="Times New Roman"/>
          <w:i/>
        </w:rPr>
        <w:t>Lukerî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Ebû</w:t>
      </w:r>
      <w:proofErr w:type="spellEnd"/>
      <w:r w:rsidRPr="00E64060">
        <w:rPr>
          <w:rFonts w:ascii="Times New Roman" w:hAnsi="Times New Roman" w:cs="Times New Roman"/>
          <w:i/>
        </w:rPr>
        <w:t xml:space="preserve"> Tahir </w:t>
      </w:r>
      <w:proofErr w:type="spellStart"/>
      <w:r w:rsidRPr="00E64060">
        <w:rPr>
          <w:rFonts w:ascii="Times New Roman" w:hAnsi="Times New Roman" w:cs="Times New Roman"/>
          <w:i/>
        </w:rPr>
        <w:t>Tabesî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Ebû</w:t>
      </w:r>
      <w:proofErr w:type="spellEnd"/>
      <w:r w:rsidRPr="00E64060">
        <w:rPr>
          <w:rFonts w:ascii="Times New Roman" w:hAnsi="Times New Roman" w:cs="Times New Roman"/>
          <w:i/>
        </w:rPr>
        <w:t xml:space="preserve"> Saîd </w:t>
      </w:r>
      <w:proofErr w:type="spellStart"/>
      <w:r w:rsidRPr="00E64060">
        <w:rPr>
          <w:rFonts w:ascii="Times New Roman" w:hAnsi="Times New Roman" w:cs="Times New Roman"/>
          <w:i/>
        </w:rPr>
        <w:t>Funduvercî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Ferid</w:t>
      </w:r>
      <w:proofErr w:type="spellEnd"/>
      <w:r w:rsidRPr="00E64060">
        <w:rPr>
          <w:rFonts w:ascii="Times New Roman" w:hAnsi="Times New Roman" w:cs="Times New Roman"/>
          <w:i/>
        </w:rPr>
        <w:t xml:space="preserve"> </w:t>
      </w:r>
      <w:proofErr w:type="spellStart"/>
      <w:proofErr w:type="gramStart"/>
      <w:r w:rsidRPr="00E64060">
        <w:rPr>
          <w:rFonts w:ascii="Times New Roman" w:hAnsi="Times New Roman" w:cs="Times New Roman"/>
          <w:i/>
        </w:rPr>
        <w:t>Gîlânî</w:t>
      </w:r>
      <w:proofErr w:type="spellEnd"/>
      <w:r w:rsidRPr="00E64060">
        <w:rPr>
          <w:rFonts w:ascii="Times New Roman" w:hAnsi="Times New Roman" w:cs="Times New Roman"/>
          <w:i/>
        </w:rPr>
        <w:t xml:space="preserve"> ,</w:t>
      </w:r>
      <w:proofErr w:type="gram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lastRenderedPageBreak/>
        <w:t>Ebû</w:t>
      </w:r>
      <w:proofErr w:type="spellEnd"/>
      <w:r w:rsidRPr="00E64060">
        <w:rPr>
          <w:rFonts w:ascii="Times New Roman" w:hAnsi="Times New Roman" w:cs="Times New Roman"/>
          <w:i/>
        </w:rPr>
        <w:t xml:space="preserve"> Saîd el - </w:t>
      </w:r>
      <w:proofErr w:type="spellStart"/>
      <w:r w:rsidRPr="00E64060">
        <w:rPr>
          <w:rFonts w:ascii="Times New Roman" w:hAnsi="Times New Roman" w:cs="Times New Roman"/>
          <w:i/>
        </w:rPr>
        <w:t>Gânimî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Zey</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müddines-Savî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Gazzalî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r w:rsidRPr="00E64060">
        <w:rPr>
          <w:rFonts w:ascii="Times New Roman" w:hAnsi="Times New Roman" w:cs="Times New Roman"/>
          <w:i/>
        </w:rPr>
        <w:t xml:space="preserve">Ali bin </w:t>
      </w:r>
      <w:proofErr w:type="spellStart"/>
      <w:r w:rsidRPr="00E64060">
        <w:rPr>
          <w:rFonts w:ascii="Times New Roman" w:hAnsi="Times New Roman" w:cs="Times New Roman"/>
          <w:i/>
        </w:rPr>
        <w:t>Zeyd</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Beyhakî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r w:rsidRPr="00E64060">
        <w:rPr>
          <w:rFonts w:ascii="Times New Roman" w:hAnsi="Times New Roman" w:cs="Times New Roman"/>
          <w:i/>
        </w:rPr>
        <w:t>Abdurrahman el-</w:t>
      </w:r>
      <w:proofErr w:type="spellStart"/>
      <w:r w:rsidRPr="00E64060">
        <w:rPr>
          <w:rFonts w:ascii="Times New Roman" w:hAnsi="Times New Roman" w:cs="Times New Roman"/>
          <w:i/>
        </w:rPr>
        <w:t>Hâzinî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r w:rsidRPr="00E64060">
        <w:rPr>
          <w:rFonts w:ascii="Times New Roman" w:hAnsi="Times New Roman" w:cs="Times New Roman"/>
          <w:i/>
        </w:rPr>
        <w:t xml:space="preserve">Türk asıllı olarak Kadı </w:t>
      </w:r>
      <w:proofErr w:type="spellStart"/>
      <w:r w:rsidRPr="00E64060">
        <w:rPr>
          <w:rFonts w:ascii="Times New Roman" w:hAnsi="Times New Roman" w:cs="Times New Roman"/>
          <w:i/>
        </w:rPr>
        <w:t>Abdürrezzâk</w:t>
      </w:r>
      <w:proofErr w:type="spellEnd"/>
      <w:r w:rsidRPr="00E64060">
        <w:rPr>
          <w:rFonts w:ascii="Times New Roman" w:hAnsi="Times New Roman" w:cs="Times New Roman"/>
          <w:i/>
        </w:rPr>
        <w:t xml:space="preserve"> Türkî el-</w:t>
      </w:r>
      <w:proofErr w:type="spellStart"/>
      <w:r w:rsidRPr="00E64060">
        <w:rPr>
          <w:rFonts w:ascii="Times New Roman" w:hAnsi="Times New Roman" w:cs="Times New Roman"/>
          <w:i/>
        </w:rPr>
        <w:t>İlâkî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Mahmud</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Hârizmî</w:t>
      </w:r>
      <w:proofErr w:type="spellEnd"/>
      <w:r w:rsidRPr="00E64060">
        <w:rPr>
          <w:rFonts w:ascii="Times New Roman" w:hAnsi="Times New Roman" w:cs="Times New Roman"/>
          <w:i/>
        </w:rPr>
        <w:t xml:space="preserve"> ve </w:t>
      </w:r>
    </w:p>
    <w:p w:rsidR="00EF5244" w:rsidRDefault="00EF5244" w:rsidP="00604FC0">
      <w:pPr>
        <w:pStyle w:val="ListeParagraf"/>
        <w:numPr>
          <w:ilvl w:val="0"/>
          <w:numId w:val="86"/>
        </w:numPr>
        <w:spacing w:before="120" w:after="120" w:line="360" w:lineRule="auto"/>
        <w:ind w:left="426" w:hanging="284"/>
        <w:jc w:val="both"/>
        <w:rPr>
          <w:rFonts w:ascii="Times New Roman" w:hAnsi="Times New Roman" w:cs="Times New Roman"/>
          <w:i/>
        </w:rPr>
      </w:pPr>
      <w:proofErr w:type="spellStart"/>
      <w:r w:rsidRPr="00E64060">
        <w:rPr>
          <w:rFonts w:ascii="Times New Roman" w:hAnsi="Times New Roman" w:cs="Times New Roman"/>
          <w:i/>
        </w:rPr>
        <w:t>Serahsî</w:t>
      </w:r>
      <w:proofErr w:type="spellEnd"/>
      <w:r w:rsidRPr="00E64060">
        <w:rPr>
          <w:rFonts w:ascii="Times New Roman" w:hAnsi="Times New Roman" w:cs="Times New Roman"/>
          <w:i/>
        </w:rPr>
        <w:t>.</w:t>
      </w:r>
    </w:p>
    <w:p w:rsidR="00EF5244" w:rsidRDefault="00EF5244" w:rsidP="00604FC0">
      <w:pPr>
        <w:spacing w:before="120" w:after="120" w:line="360" w:lineRule="auto"/>
        <w:jc w:val="both"/>
        <w:rPr>
          <w:rFonts w:ascii="Times New Roman" w:hAnsi="Times New Roman" w:cs="Times New Roman"/>
        </w:rPr>
      </w:pPr>
      <w:r w:rsidRPr="00E64060">
        <w:rPr>
          <w:rFonts w:ascii="Times New Roman" w:hAnsi="Times New Roman" w:cs="Times New Roman"/>
        </w:rPr>
        <w:t xml:space="preserve">Büyük Selçuklular devrinde şiir ve edebiyat alanında Farsça altın devrini yaşadı. Selçuklu sultanları ve şehzadeleri de şiir ve edebiyat düşkünü idiler. Sözgelişi, sultan </w:t>
      </w:r>
      <w:proofErr w:type="spellStart"/>
      <w:r w:rsidRPr="00E64060">
        <w:rPr>
          <w:rFonts w:ascii="Times New Roman" w:hAnsi="Times New Roman" w:cs="Times New Roman"/>
        </w:rPr>
        <w:t>Melikşah</w:t>
      </w:r>
      <w:proofErr w:type="spellEnd"/>
      <w:r w:rsidRPr="00E64060">
        <w:rPr>
          <w:rFonts w:ascii="Times New Roman" w:hAnsi="Times New Roman" w:cs="Times New Roman"/>
        </w:rPr>
        <w:t xml:space="preserve"> ve Sencer’in Farsça şiir söyleyip, yazdıkları zikrediliyor. Iran edebiyatının,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Baharzî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Fahrüddin</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Gürgânî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Burhanî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Ezrakî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r w:rsidRPr="00E64060">
        <w:rPr>
          <w:rFonts w:ascii="Times New Roman" w:hAnsi="Times New Roman" w:cs="Times New Roman"/>
          <w:i/>
        </w:rPr>
        <w:t xml:space="preserve">İbnü1-Hebbariyye,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Ebul-Meâli</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Nahhas</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İsfahanî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r w:rsidRPr="00E64060">
        <w:rPr>
          <w:rFonts w:ascii="Times New Roman" w:hAnsi="Times New Roman" w:cs="Times New Roman"/>
          <w:i/>
        </w:rPr>
        <w:t xml:space="preserve">Lami-i </w:t>
      </w:r>
      <w:proofErr w:type="spellStart"/>
      <w:r w:rsidRPr="00E64060">
        <w:rPr>
          <w:rFonts w:ascii="Times New Roman" w:hAnsi="Times New Roman" w:cs="Times New Roman"/>
          <w:i/>
        </w:rPr>
        <w:t>Gürcânî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r w:rsidRPr="00E64060">
        <w:rPr>
          <w:rFonts w:ascii="Times New Roman" w:hAnsi="Times New Roman" w:cs="Times New Roman"/>
          <w:i/>
        </w:rPr>
        <w:t>Abdül-</w:t>
      </w:r>
      <w:proofErr w:type="spellStart"/>
      <w:r w:rsidRPr="00E64060">
        <w:rPr>
          <w:rFonts w:ascii="Times New Roman" w:hAnsi="Times New Roman" w:cs="Times New Roman"/>
          <w:i/>
        </w:rPr>
        <w:t>Vasî</w:t>
      </w:r>
      <w:proofErr w:type="spellEnd"/>
      <w:r w:rsidRPr="00E64060">
        <w:rPr>
          <w:rFonts w:ascii="Times New Roman" w:hAnsi="Times New Roman" w:cs="Times New Roman"/>
          <w:i/>
        </w:rPr>
        <w:t xml:space="preserve">’ Cebeli,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emîr</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Muizzî</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edib</w:t>
      </w:r>
      <w:proofErr w:type="spellEnd"/>
      <w:r w:rsidRPr="00E64060">
        <w:rPr>
          <w:rFonts w:ascii="Times New Roman" w:hAnsi="Times New Roman" w:cs="Times New Roman"/>
          <w:i/>
        </w:rPr>
        <w:t xml:space="preserve"> </w:t>
      </w:r>
      <w:proofErr w:type="spellStart"/>
      <w:r w:rsidRPr="00E64060">
        <w:rPr>
          <w:rFonts w:ascii="Times New Roman" w:hAnsi="Times New Roman" w:cs="Times New Roman"/>
          <w:i/>
        </w:rPr>
        <w:t>Sabîr</w:t>
      </w:r>
      <w:proofErr w:type="spellEnd"/>
      <w:r w:rsidRPr="00E64060">
        <w:rPr>
          <w:rFonts w:ascii="Times New Roman" w:hAnsi="Times New Roman" w:cs="Times New Roman"/>
          <w:i/>
        </w:rPr>
        <w:t xml:space="preserve">, </w:t>
      </w:r>
    </w:p>
    <w:p w:rsidR="00EF5244" w:rsidRPr="00E64060" w:rsidRDefault="00EF5244" w:rsidP="00604FC0">
      <w:pPr>
        <w:pStyle w:val="ListeParagraf"/>
        <w:numPr>
          <w:ilvl w:val="0"/>
          <w:numId w:val="87"/>
        </w:numPr>
        <w:spacing w:before="120" w:after="120" w:line="360" w:lineRule="auto"/>
        <w:ind w:left="284" w:hanging="284"/>
        <w:jc w:val="both"/>
        <w:rPr>
          <w:rFonts w:ascii="Times New Roman" w:hAnsi="Times New Roman" w:cs="Times New Roman"/>
          <w:i/>
        </w:rPr>
      </w:pPr>
      <w:proofErr w:type="spellStart"/>
      <w:r w:rsidRPr="00E64060">
        <w:rPr>
          <w:rFonts w:ascii="Times New Roman" w:hAnsi="Times New Roman" w:cs="Times New Roman"/>
          <w:i/>
        </w:rPr>
        <w:t>Enverî</w:t>
      </w:r>
      <w:proofErr w:type="spellEnd"/>
      <w:r w:rsidRPr="00E64060">
        <w:rPr>
          <w:rFonts w:ascii="Times New Roman" w:hAnsi="Times New Roman" w:cs="Times New Roman"/>
          <w:i/>
        </w:rPr>
        <w:t xml:space="preserve"> </w:t>
      </w:r>
    </w:p>
    <w:p w:rsidR="00EF5244" w:rsidRDefault="00EF5244" w:rsidP="00604FC0">
      <w:pPr>
        <w:pStyle w:val="ListeParagraf"/>
        <w:spacing w:before="120" w:after="120" w:line="360" w:lineRule="auto"/>
        <w:ind w:left="142"/>
        <w:jc w:val="both"/>
        <w:rPr>
          <w:rFonts w:ascii="Times New Roman" w:hAnsi="Times New Roman" w:cs="Times New Roman"/>
        </w:rPr>
      </w:pPr>
      <w:proofErr w:type="gramStart"/>
      <w:r w:rsidRPr="00E64060">
        <w:rPr>
          <w:rFonts w:ascii="Times New Roman" w:hAnsi="Times New Roman" w:cs="Times New Roman"/>
        </w:rPr>
        <w:t>gibi</w:t>
      </w:r>
      <w:proofErr w:type="gramEnd"/>
      <w:r w:rsidRPr="00E64060">
        <w:rPr>
          <w:rFonts w:ascii="Times New Roman" w:hAnsi="Times New Roman" w:cs="Times New Roman"/>
        </w:rPr>
        <w:t xml:space="preserve"> ünlü şairler Selçuklu sultanlarının himayelerini gördüler, onların saraylarında bulundular ve onları öven şiirler yazdılar. </w:t>
      </w:r>
    </w:p>
    <w:p w:rsidR="00EF5244" w:rsidRDefault="00EF5244" w:rsidP="00604FC0">
      <w:pPr>
        <w:pStyle w:val="ListeParagraf"/>
        <w:numPr>
          <w:ilvl w:val="0"/>
          <w:numId w:val="85"/>
        </w:numPr>
        <w:spacing w:before="120" w:after="120" w:line="360" w:lineRule="auto"/>
        <w:ind w:left="142" w:hanging="142"/>
        <w:jc w:val="both"/>
        <w:rPr>
          <w:rFonts w:ascii="Times New Roman" w:hAnsi="Times New Roman" w:cs="Times New Roman"/>
        </w:rPr>
      </w:pPr>
      <w:r w:rsidRPr="00287ABE">
        <w:rPr>
          <w:rFonts w:ascii="Times New Roman" w:hAnsi="Times New Roman" w:cs="Times New Roman"/>
        </w:rPr>
        <w:t xml:space="preserve">Selçukluların hâkim oldukları devrede Kirman’da kültür faaliyetleri de dikkati çekmektedir. Kirman Selçuklu melikleri, halkın kültür seviyesinin yükselmesi için çaba gösterdiler. Nitekim melik I. </w:t>
      </w:r>
      <w:proofErr w:type="spellStart"/>
      <w:r w:rsidRPr="00287ABE">
        <w:rPr>
          <w:rFonts w:ascii="Times New Roman" w:hAnsi="Times New Roman" w:cs="Times New Roman"/>
        </w:rPr>
        <w:t>Arslanşah</w:t>
      </w:r>
      <w:proofErr w:type="spellEnd"/>
      <w:r w:rsidRPr="00287ABE">
        <w:rPr>
          <w:rFonts w:ascii="Times New Roman" w:hAnsi="Times New Roman" w:cs="Times New Roman"/>
        </w:rPr>
        <w:t xml:space="preserve"> devrindeki </w:t>
      </w:r>
      <w:proofErr w:type="spellStart"/>
      <w:r w:rsidRPr="00287ABE">
        <w:rPr>
          <w:rFonts w:ascii="Times New Roman" w:hAnsi="Times New Roman" w:cs="Times New Roman"/>
        </w:rPr>
        <w:t>refâh</w:t>
      </w:r>
      <w:proofErr w:type="spellEnd"/>
      <w:r w:rsidRPr="00287ABE">
        <w:rPr>
          <w:rFonts w:ascii="Times New Roman" w:hAnsi="Times New Roman" w:cs="Times New Roman"/>
        </w:rPr>
        <w:t xml:space="preserve"> seviyesinin, zenginliğinin komşu ülkelerde yayılması birçok bilgileri Kirman’a çekmişti. Oğlu Muhammed’in ise </w:t>
      </w:r>
      <w:proofErr w:type="spellStart"/>
      <w:r w:rsidRPr="00287ABE">
        <w:rPr>
          <w:rFonts w:ascii="Times New Roman" w:hAnsi="Times New Roman" w:cs="Times New Roman"/>
        </w:rPr>
        <w:lastRenderedPageBreak/>
        <w:t>ilm</w:t>
      </w:r>
      <w:proofErr w:type="spellEnd"/>
      <w:r w:rsidRPr="00287ABE">
        <w:rPr>
          <w:rFonts w:ascii="Times New Roman" w:hAnsi="Times New Roman" w:cs="Times New Roman"/>
        </w:rPr>
        <w:t xml:space="preserve">-i </w:t>
      </w:r>
      <w:proofErr w:type="spellStart"/>
      <w:r w:rsidRPr="00287ABE">
        <w:rPr>
          <w:rFonts w:ascii="Times New Roman" w:hAnsi="Times New Roman" w:cs="Times New Roman"/>
        </w:rPr>
        <w:t>nûcûm</w:t>
      </w:r>
      <w:proofErr w:type="spellEnd"/>
      <w:r w:rsidRPr="00287ABE">
        <w:rPr>
          <w:rFonts w:ascii="Times New Roman" w:hAnsi="Times New Roman" w:cs="Times New Roman"/>
        </w:rPr>
        <w:t xml:space="preserve"> (yıldızlar ilmi, astroloji)’a hevesi fazla idi. Ayrıca melik Muhammed, öğrenimi teşvik edici ödüller ortaya koymuştu. Onun bir de kütüphane yaptırıp ortaya 5 bin kitap vakfettiğini biliyoruz. Kirman Selçuklu melik ve devlet adamları, bazı şair, âlim ve din bilginlerini himaye etmişlerdi. </w:t>
      </w:r>
    </w:p>
    <w:p w:rsidR="00EF5244" w:rsidRDefault="00EF5244" w:rsidP="00604FC0">
      <w:pPr>
        <w:pStyle w:val="ListeParagraf"/>
        <w:numPr>
          <w:ilvl w:val="0"/>
          <w:numId w:val="85"/>
        </w:numPr>
        <w:spacing w:before="120" w:after="120" w:line="360" w:lineRule="auto"/>
        <w:ind w:left="142" w:hanging="142"/>
        <w:jc w:val="both"/>
        <w:rPr>
          <w:rFonts w:ascii="Times New Roman" w:hAnsi="Times New Roman" w:cs="Times New Roman"/>
        </w:rPr>
      </w:pPr>
      <w:r w:rsidRPr="00287ABE">
        <w:rPr>
          <w:rFonts w:ascii="Times New Roman" w:hAnsi="Times New Roman" w:cs="Times New Roman"/>
        </w:rPr>
        <w:t xml:space="preserve">Selçuklular kurdukları medreseler vasıtasıyla ilmin yayılmasına çalıştılar. Zamanın Üniversitesi Nizamiye Medresesi’nde dinî bilgiler yanında tıp gibi müspet bilimler de öğrenilmekte idi. </w:t>
      </w:r>
      <w:proofErr w:type="spellStart"/>
      <w:r w:rsidRPr="00287ABE">
        <w:rPr>
          <w:rFonts w:ascii="Times New Roman" w:hAnsi="Times New Roman" w:cs="Times New Roman"/>
        </w:rPr>
        <w:t>Melikşah</w:t>
      </w:r>
      <w:proofErr w:type="spellEnd"/>
      <w:r w:rsidRPr="00287ABE">
        <w:rPr>
          <w:rFonts w:ascii="Times New Roman" w:hAnsi="Times New Roman" w:cs="Times New Roman"/>
        </w:rPr>
        <w:t xml:space="preserve"> zamanında bir </w:t>
      </w:r>
      <w:proofErr w:type="spellStart"/>
      <w:r w:rsidRPr="00287ABE">
        <w:rPr>
          <w:rFonts w:ascii="Times New Roman" w:hAnsi="Times New Roman" w:cs="Times New Roman"/>
        </w:rPr>
        <w:t>rasadhâne</w:t>
      </w:r>
      <w:proofErr w:type="spellEnd"/>
      <w:r w:rsidRPr="00287ABE">
        <w:rPr>
          <w:rFonts w:ascii="Times New Roman" w:hAnsi="Times New Roman" w:cs="Times New Roman"/>
        </w:rPr>
        <w:t xml:space="preserve"> kurulmuş (1074-5), ünlü astronomi bilgini ve matematikçi </w:t>
      </w:r>
      <w:r w:rsidRPr="00ED30C6">
        <w:rPr>
          <w:rFonts w:ascii="Times New Roman" w:hAnsi="Times New Roman" w:cs="Times New Roman"/>
          <w:b/>
          <w:i/>
        </w:rPr>
        <w:t xml:space="preserve">Ömer </w:t>
      </w:r>
      <w:proofErr w:type="spellStart"/>
      <w:r w:rsidRPr="00ED30C6">
        <w:rPr>
          <w:rFonts w:ascii="Times New Roman" w:hAnsi="Times New Roman" w:cs="Times New Roman"/>
          <w:b/>
          <w:i/>
        </w:rPr>
        <w:t>Hayyam</w:t>
      </w:r>
      <w:proofErr w:type="spellEnd"/>
      <w:r w:rsidRPr="00ED30C6">
        <w:rPr>
          <w:rFonts w:ascii="Times New Roman" w:hAnsi="Times New Roman" w:cs="Times New Roman"/>
          <w:b/>
          <w:i/>
        </w:rPr>
        <w:t xml:space="preserve">, </w:t>
      </w:r>
      <w:proofErr w:type="spellStart"/>
      <w:r w:rsidRPr="00ED30C6">
        <w:rPr>
          <w:rFonts w:ascii="Times New Roman" w:hAnsi="Times New Roman" w:cs="Times New Roman"/>
          <w:b/>
          <w:i/>
        </w:rPr>
        <w:t>Ebul</w:t>
      </w:r>
      <w:proofErr w:type="spellEnd"/>
      <w:r w:rsidRPr="00ED30C6">
        <w:rPr>
          <w:rFonts w:ascii="Times New Roman" w:hAnsi="Times New Roman" w:cs="Times New Roman"/>
          <w:b/>
          <w:i/>
        </w:rPr>
        <w:t xml:space="preserve">- Muzaffer </w:t>
      </w:r>
      <w:proofErr w:type="spellStart"/>
      <w:r w:rsidRPr="00ED30C6">
        <w:rPr>
          <w:rFonts w:ascii="Times New Roman" w:hAnsi="Times New Roman" w:cs="Times New Roman"/>
          <w:b/>
          <w:i/>
        </w:rPr>
        <w:t>Isfizarîve</w:t>
      </w:r>
      <w:proofErr w:type="spellEnd"/>
      <w:r w:rsidRPr="00ED30C6">
        <w:rPr>
          <w:rFonts w:ascii="Times New Roman" w:hAnsi="Times New Roman" w:cs="Times New Roman"/>
          <w:b/>
          <w:i/>
        </w:rPr>
        <w:t xml:space="preserve">, </w:t>
      </w:r>
      <w:proofErr w:type="spellStart"/>
      <w:r w:rsidRPr="00ED30C6">
        <w:rPr>
          <w:rFonts w:ascii="Times New Roman" w:hAnsi="Times New Roman" w:cs="Times New Roman"/>
          <w:b/>
          <w:i/>
        </w:rPr>
        <w:t>Meymun</w:t>
      </w:r>
      <w:proofErr w:type="spellEnd"/>
      <w:r w:rsidRPr="00ED30C6">
        <w:rPr>
          <w:rFonts w:ascii="Times New Roman" w:hAnsi="Times New Roman" w:cs="Times New Roman"/>
          <w:b/>
          <w:i/>
        </w:rPr>
        <w:t xml:space="preserve"> bin </w:t>
      </w:r>
      <w:proofErr w:type="spellStart"/>
      <w:r w:rsidRPr="00ED30C6">
        <w:rPr>
          <w:rFonts w:ascii="Times New Roman" w:hAnsi="Times New Roman" w:cs="Times New Roman"/>
          <w:b/>
          <w:i/>
        </w:rPr>
        <w:t>Necib</w:t>
      </w:r>
      <w:proofErr w:type="spellEnd"/>
      <w:r w:rsidRPr="00ED30C6">
        <w:rPr>
          <w:rFonts w:ascii="Times New Roman" w:hAnsi="Times New Roman" w:cs="Times New Roman"/>
          <w:b/>
          <w:i/>
        </w:rPr>
        <w:t xml:space="preserve"> </w:t>
      </w:r>
      <w:proofErr w:type="spellStart"/>
      <w:r w:rsidRPr="00ED30C6">
        <w:rPr>
          <w:rFonts w:ascii="Times New Roman" w:hAnsi="Times New Roman" w:cs="Times New Roman"/>
          <w:b/>
          <w:i/>
        </w:rPr>
        <w:t>Vâsıtî</w:t>
      </w:r>
      <w:proofErr w:type="spellEnd"/>
      <w:r w:rsidRPr="00ED30C6">
        <w:rPr>
          <w:rFonts w:ascii="Times New Roman" w:hAnsi="Times New Roman" w:cs="Times New Roman"/>
          <w:b/>
          <w:i/>
        </w:rPr>
        <w:t xml:space="preserve"> </w:t>
      </w:r>
      <w:r w:rsidRPr="00287ABE">
        <w:rPr>
          <w:rFonts w:ascii="Times New Roman" w:hAnsi="Times New Roman" w:cs="Times New Roman"/>
        </w:rPr>
        <w:t>gibi âlimler rasat işleri ile meşgul olmuşl</w:t>
      </w:r>
      <w:r>
        <w:rPr>
          <w:rFonts w:ascii="Times New Roman" w:hAnsi="Times New Roman" w:cs="Times New Roman"/>
        </w:rPr>
        <w:t xml:space="preserve">ardı. Bu ilim heyeti sultan </w:t>
      </w:r>
      <w:proofErr w:type="spellStart"/>
      <w:r>
        <w:rPr>
          <w:rFonts w:ascii="Times New Roman" w:hAnsi="Times New Roman" w:cs="Times New Roman"/>
        </w:rPr>
        <w:t>Melikşah’</w:t>
      </w:r>
      <w:r w:rsidRPr="00287ABE">
        <w:rPr>
          <w:rFonts w:ascii="Times New Roman" w:hAnsi="Times New Roman" w:cs="Times New Roman"/>
        </w:rPr>
        <w:t>ın</w:t>
      </w:r>
      <w:proofErr w:type="spellEnd"/>
      <w:r w:rsidRPr="00287ABE">
        <w:rPr>
          <w:rFonts w:ascii="Times New Roman" w:hAnsi="Times New Roman" w:cs="Times New Roman"/>
        </w:rPr>
        <w:t xml:space="preserve"> </w:t>
      </w:r>
      <w:proofErr w:type="spellStart"/>
      <w:r w:rsidRPr="00287ABE">
        <w:rPr>
          <w:rFonts w:ascii="Times New Roman" w:hAnsi="Times New Roman" w:cs="Times New Roman"/>
        </w:rPr>
        <w:t>Celalüddevle</w:t>
      </w:r>
      <w:proofErr w:type="spellEnd"/>
      <w:r w:rsidRPr="00287ABE">
        <w:rPr>
          <w:rFonts w:ascii="Times New Roman" w:hAnsi="Times New Roman" w:cs="Times New Roman"/>
        </w:rPr>
        <w:t xml:space="preserve"> lâkabına </w:t>
      </w:r>
      <w:proofErr w:type="spellStart"/>
      <w:r w:rsidRPr="00287ABE">
        <w:rPr>
          <w:rFonts w:ascii="Times New Roman" w:hAnsi="Times New Roman" w:cs="Times New Roman"/>
        </w:rPr>
        <w:t>nisbetle</w:t>
      </w:r>
      <w:proofErr w:type="spellEnd"/>
      <w:r w:rsidRPr="00287ABE">
        <w:rPr>
          <w:rFonts w:ascii="Times New Roman" w:hAnsi="Times New Roman" w:cs="Times New Roman"/>
        </w:rPr>
        <w:t xml:space="preserve"> Celâli takvimini meydana getirdiler. </w:t>
      </w:r>
    </w:p>
    <w:p w:rsidR="00EF5244" w:rsidRPr="00ED30C6" w:rsidRDefault="00EF5244" w:rsidP="00604FC0">
      <w:pPr>
        <w:pStyle w:val="ListeParagraf"/>
        <w:numPr>
          <w:ilvl w:val="0"/>
          <w:numId w:val="88"/>
        </w:numPr>
        <w:spacing w:before="120" w:after="120" w:line="360" w:lineRule="auto"/>
        <w:ind w:left="426" w:hanging="284"/>
        <w:jc w:val="both"/>
        <w:rPr>
          <w:rFonts w:ascii="Times New Roman" w:hAnsi="Times New Roman" w:cs="Times New Roman"/>
          <w:i/>
        </w:rPr>
      </w:pPr>
      <w:r w:rsidRPr="00ED30C6">
        <w:rPr>
          <w:rFonts w:ascii="Times New Roman" w:hAnsi="Times New Roman" w:cs="Times New Roman"/>
          <w:i/>
        </w:rPr>
        <w:t xml:space="preserve">Filozof Muhammed bin </w:t>
      </w:r>
      <w:proofErr w:type="spellStart"/>
      <w:r w:rsidRPr="00ED30C6">
        <w:rPr>
          <w:rFonts w:ascii="Times New Roman" w:hAnsi="Times New Roman" w:cs="Times New Roman"/>
          <w:i/>
        </w:rPr>
        <w:t>Ahmed</w:t>
      </w:r>
      <w:proofErr w:type="spellEnd"/>
      <w:r w:rsidRPr="00ED30C6">
        <w:rPr>
          <w:rFonts w:ascii="Times New Roman" w:hAnsi="Times New Roman" w:cs="Times New Roman"/>
          <w:i/>
        </w:rPr>
        <w:t xml:space="preserve"> </w:t>
      </w:r>
      <w:proofErr w:type="spellStart"/>
      <w:r w:rsidRPr="00ED30C6">
        <w:rPr>
          <w:rFonts w:ascii="Times New Roman" w:hAnsi="Times New Roman" w:cs="Times New Roman"/>
          <w:i/>
        </w:rPr>
        <w:t>Beyhakî</w:t>
      </w:r>
      <w:proofErr w:type="spellEnd"/>
      <w:r w:rsidRPr="00ED30C6">
        <w:rPr>
          <w:rFonts w:ascii="Times New Roman" w:hAnsi="Times New Roman" w:cs="Times New Roman"/>
          <w:i/>
        </w:rPr>
        <w:t xml:space="preserve"> de meşhur astronomi bilgini ve matematikçiler den idi. </w:t>
      </w:r>
    </w:p>
    <w:p w:rsidR="00EF5244" w:rsidRPr="00ED30C6" w:rsidRDefault="00EF5244" w:rsidP="00604FC0">
      <w:pPr>
        <w:pStyle w:val="ListeParagraf"/>
        <w:numPr>
          <w:ilvl w:val="0"/>
          <w:numId w:val="88"/>
        </w:numPr>
        <w:spacing w:before="120" w:after="120" w:line="360" w:lineRule="auto"/>
        <w:ind w:left="426" w:hanging="284"/>
        <w:jc w:val="both"/>
        <w:rPr>
          <w:rFonts w:ascii="Times New Roman" w:hAnsi="Times New Roman" w:cs="Times New Roman"/>
          <w:i/>
        </w:rPr>
      </w:pPr>
      <w:proofErr w:type="spellStart"/>
      <w:r w:rsidRPr="00ED30C6">
        <w:rPr>
          <w:rFonts w:ascii="Times New Roman" w:hAnsi="Times New Roman" w:cs="Times New Roman"/>
          <w:i/>
        </w:rPr>
        <w:t>Ebû</w:t>
      </w:r>
      <w:proofErr w:type="spellEnd"/>
      <w:r w:rsidRPr="00ED30C6">
        <w:rPr>
          <w:rFonts w:ascii="Times New Roman" w:hAnsi="Times New Roman" w:cs="Times New Roman"/>
          <w:i/>
        </w:rPr>
        <w:t xml:space="preserve"> Mansur Abdurrahman </w:t>
      </w:r>
      <w:proofErr w:type="spellStart"/>
      <w:r w:rsidRPr="00ED30C6">
        <w:rPr>
          <w:rFonts w:ascii="Times New Roman" w:hAnsi="Times New Roman" w:cs="Times New Roman"/>
          <w:i/>
        </w:rPr>
        <w:t>Hâzinî</w:t>
      </w:r>
      <w:proofErr w:type="spellEnd"/>
      <w:r w:rsidRPr="00ED30C6">
        <w:rPr>
          <w:rFonts w:ascii="Times New Roman" w:hAnsi="Times New Roman" w:cs="Times New Roman"/>
          <w:i/>
        </w:rPr>
        <w:t xml:space="preserve"> de rasat ve fizik alanında sultan Sencer devri bilginlerinden idi. </w:t>
      </w:r>
    </w:p>
    <w:p w:rsidR="00EF5244" w:rsidRDefault="00EF5244" w:rsidP="00604FC0">
      <w:pPr>
        <w:pStyle w:val="ListeParagraf"/>
        <w:numPr>
          <w:ilvl w:val="0"/>
          <w:numId w:val="88"/>
        </w:numPr>
        <w:spacing w:before="120" w:after="120" w:line="360" w:lineRule="auto"/>
        <w:ind w:left="426" w:hanging="284"/>
        <w:jc w:val="both"/>
        <w:rPr>
          <w:rFonts w:ascii="Times New Roman" w:hAnsi="Times New Roman" w:cs="Times New Roman"/>
          <w:i/>
        </w:rPr>
      </w:pPr>
      <w:r w:rsidRPr="00ED30C6">
        <w:rPr>
          <w:rFonts w:ascii="Times New Roman" w:hAnsi="Times New Roman" w:cs="Times New Roman"/>
          <w:i/>
        </w:rPr>
        <w:t xml:space="preserve">1130’da </w:t>
      </w:r>
      <w:proofErr w:type="spellStart"/>
      <w:r w:rsidRPr="00ED30C6">
        <w:rPr>
          <w:rFonts w:ascii="Times New Roman" w:hAnsi="Times New Roman" w:cs="Times New Roman"/>
          <w:i/>
        </w:rPr>
        <w:t>Ebul</w:t>
      </w:r>
      <w:proofErr w:type="spellEnd"/>
      <w:r w:rsidRPr="00ED30C6">
        <w:rPr>
          <w:rFonts w:ascii="Times New Roman" w:hAnsi="Times New Roman" w:cs="Times New Roman"/>
          <w:i/>
        </w:rPr>
        <w:t xml:space="preserve">-Kasım el- </w:t>
      </w:r>
      <w:proofErr w:type="spellStart"/>
      <w:r w:rsidRPr="00ED30C6">
        <w:rPr>
          <w:rFonts w:ascii="Times New Roman" w:hAnsi="Times New Roman" w:cs="Times New Roman"/>
          <w:i/>
        </w:rPr>
        <w:t>Usturlâbî</w:t>
      </w:r>
      <w:proofErr w:type="spellEnd"/>
      <w:r w:rsidRPr="00ED30C6">
        <w:rPr>
          <w:rFonts w:ascii="Times New Roman" w:hAnsi="Times New Roman" w:cs="Times New Roman"/>
          <w:i/>
        </w:rPr>
        <w:t xml:space="preserve"> Bağdat’ta Selçuklu sarayında astronomi alanında çalışmalar yapmaktaydı. </w:t>
      </w:r>
    </w:p>
    <w:p w:rsidR="00EF5244" w:rsidRPr="00ED30C6" w:rsidRDefault="00EF5244" w:rsidP="00604FC0">
      <w:pPr>
        <w:pStyle w:val="ListeParagraf"/>
        <w:numPr>
          <w:ilvl w:val="0"/>
          <w:numId w:val="88"/>
        </w:numPr>
        <w:spacing w:before="120" w:after="120" w:line="360" w:lineRule="auto"/>
        <w:ind w:left="426" w:hanging="284"/>
        <w:jc w:val="both"/>
        <w:rPr>
          <w:rFonts w:ascii="Times New Roman" w:hAnsi="Times New Roman" w:cs="Times New Roman"/>
          <w:i/>
        </w:rPr>
      </w:pPr>
      <w:r w:rsidRPr="00ED30C6">
        <w:rPr>
          <w:rFonts w:ascii="Times New Roman" w:hAnsi="Times New Roman" w:cs="Times New Roman"/>
          <w:i/>
        </w:rPr>
        <w:t xml:space="preserve">Tıp ilminde ise, </w:t>
      </w:r>
      <w:proofErr w:type="spellStart"/>
      <w:r w:rsidRPr="00ED30C6">
        <w:rPr>
          <w:rFonts w:ascii="Times New Roman" w:hAnsi="Times New Roman" w:cs="Times New Roman"/>
          <w:i/>
        </w:rPr>
        <w:t>Ebû</w:t>
      </w:r>
      <w:proofErr w:type="spellEnd"/>
      <w:r w:rsidRPr="00ED30C6">
        <w:rPr>
          <w:rFonts w:ascii="Times New Roman" w:hAnsi="Times New Roman" w:cs="Times New Roman"/>
          <w:i/>
        </w:rPr>
        <w:t xml:space="preserve"> Saîd Muhammed bin Ali ve sultan Sencer’in baştabibi olan </w:t>
      </w:r>
      <w:proofErr w:type="spellStart"/>
      <w:r w:rsidRPr="00ED30C6">
        <w:rPr>
          <w:rFonts w:ascii="Times New Roman" w:hAnsi="Times New Roman" w:cs="Times New Roman"/>
          <w:i/>
        </w:rPr>
        <w:t>Bahaüddin</w:t>
      </w:r>
      <w:proofErr w:type="spellEnd"/>
      <w:r w:rsidRPr="00ED30C6">
        <w:rPr>
          <w:rFonts w:ascii="Times New Roman" w:hAnsi="Times New Roman" w:cs="Times New Roman"/>
          <w:i/>
        </w:rPr>
        <w:t xml:space="preserve"> Muhammed bin </w:t>
      </w:r>
      <w:proofErr w:type="spellStart"/>
      <w:r w:rsidRPr="00ED30C6">
        <w:rPr>
          <w:rFonts w:ascii="Times New Roman" w:hAnsi="Times New Roman" w:cs="Times New Roman"/>
          <w:i/>
        </w:rPr>
        <w:t>Mahmud</w:t>
      </w:r>
      <w:proofErr w:type="spellEnd"/>
      <w:r w:rsidRPr="00ED30C6">
        <w:rPr>
          <w:rFonts w:ascii="Times New Roman" w:hAnsi="Times New Roman" w:cs="Times New Roman"/>
          <w:i/>
        </w:rPr>
        <w:t xml:space="preserve"> ünlü </w:t>
      </w:r>
      <w:proofErr w:type="spellStart"/>
      <w:r w:rsidRPr="00ED30C6">
        <w:rPr>
          <w:rFonts w:ascii="Times New Roman" w:hAnsi="Times New Roman" w:cs="Times New Roman"/>
          <w:i/>
        </w:rPr>
        <w:t>tabibler</w:t>
      </w:r>
      <w:proofErr w:type="spellEnd"/>
      <w:r w:rsidRPr="00ED30C6">
        <w:rPr>
          <w:rFonts w:ascii="Times New Roman" w:hAnsi="Times New Roman" w:cs="Times New Roman"/>
          <w:i/>
        </w:rPr>
        <w:t xml:space="preserve"> arasında idi.</w:t>
      </w:r>
    </w:p>
    <w:p w:rsidR="00EF5244" w:rsidRDefault="00EF5244" w:rsidP="00604FC0">
      <w:pPr>
        <w:pStyle w:val="ListeParagraf"/>
        <w:numPr>
          <w:ilvl w:val="0"/>
          <w:numId w:val="89"/>
        </w:numPr>
        <w:spacing w:before="120" w:after="120" w:line="360" w:lineRule="auto"/>
        <w:ind w:left="142" w:hanging="142"/>
        <w:jc w:val="both"/>
        <w:rPr>
          <w:rFonts w:ascii="Times New Roman" w:hAnsi="Times New Roman" w:cs="Times New Roman"/>
        </w:rPr>
      </w:pPr>
      <w:r w:rsidRPr="00ED30C6">
        <w:rPr>
          <w:rFonts w:ascii="Times New Roman" w:hAnsi="Times New Roman" w:cs="Times New Roman"/>
        </w:rPr>
        <w:t xml:space="preserve">Selçukluların sağladığı huzur ve </w:t>
      </w:r>
      <w:proofErr w:type="gramStart"/>
      <w:r w:rsidRPr="00ED30C6">
        <w:rPr>
          <w:rFonts w:ascii="Times New Roman" w:hAnsi="Times New Roman" w:cs="Times New Roman"/>
        </w:rPr>
        <w:t>sükun</w:t>
      </w:r>
      <w:proofErr w:type="gramEnd"/>
      <w:r w:rsidRPr="00ED30C6">
        <w:rPr>
          <w:rFonts w:ascii="Times New Roman" w:hAnsi="Times New Roman" w:cs="Times New Roman"/>
        </w:rPr>
        <w:t xml:space="preserve"> ortamı içinde Anadolu’daki türlü din ve kavimlerin birlikte ahenk içinde yaşamaları ortak bir kültürün ortaya çıkmasına sebep olmuştu. Ayrıca Anadolu muhiti </w:t>
      </w:r>
      <w:proofErr w:type="spellStart"/>
      <w:r w:rsidRPr="00ED30C6">
        <w:rPr>
          <w:rFonts w:ascii="Times New Roman" w:hAnsi="Times New Roman" w:cs="Times New Roman"/>
        </w:rPr>
        <w:t>taassub</w:t>
      </w:r>
      <w:proofErr w:type="spellEnd"/>
      <w:r w:rsidRPr="00ED30C6">
        <w:rPr>
          <w:rFonts w:ascii="Times New Roman" w:hAnsi="Times New Roman" w:cs="Times New Roman"/>
        </w:rPr>
        <w:t xml:space="preserve"> hislerinden uzak, felsefî düşünceleri ve tasavvufî cereyanları kabule açık idi. Bu ortam </w:t>
      </w:r>
      <w:r w:rsidRPr="00ED30C6">
        <w:rPr>
          <w:rFonts w:ascii="Times New Roman" w:hAnsi="Times New Roman" w:cs="Times New Roman"/>
        </w:rPr>
        <w:lastRenderedPageBreak/>
        <w:t>içinde XII. yüzyılın ikinci yarısından itibaren başlayan fikrî hareke</w:t>
      </w:r>
      <w:r>
        <w:rPr>
          <w:rFonts w:ascii="Times New Roman" w:hAnsi="Times New Roman" w:cs="Times New Roman"/>
        </w:rPr>
        <w:t xml:space="preserve">tler XIII. yüzyılda Mevlâna </w:t>
      </w:r>
      <w:proofErr w:type="spellStart"/>
      <w:r>
        <w:rPr>
          <w:rFonts w:ascii="Times New Roman" w:hAnsi="Times New Roman" w:cs="Times New Roman"/>
        </w:rPr>
        <w:t>Celalüddin</w:t>
      </w:r>
      <w:proofErr w:type="spellEnd"/>
      <w:r>
        <w:rPr>
          <w:rFonts w:ascii="Times New Roman" w:hAnsi="Times New Roman" w:cs="Times New Roman"/>
        </w:rPr>
        <w:t xml:space="preserve"> Rûmî ve Yunus Emr</w:t>
      </w:r>
      <w:r w:rsidRPr="00ED30C6">
        <w:rPr>
          <w:rFonts w:ascii="Times New Roman" w:hAnsi="Times New Roman" w:cs="Times New Roman"/>
        </w:rPr>
        <w:t xml:space="preserve">e gibi şahsiyetlerin yetişmesine neden olmuştu. </w:t>
      </w:r>
    </w:p>
    <w:p w:rsidR="00EF5244" w:rsidRDefault="00EF5244" w:rsidP="00604FC0">
      <w:pPr>
        <w:pStyle w:val="ListeParagraf"/>
        <w:numPr>
          <w:ilvl w:val="0"/>
          <w:numId w:val="89"/>
        </w:numPr>
        <w:spacing w:before="120" w:after="120" w:line="360" w:lineRule="auto"/>
        <w:ind w:left="142" w:hanging="142"/>
        <w:jc w:val="both"/>
        <w:rPr>
          <w:rFonts w:ascii="Times New Roman" w:hAnsi="Times New Roman" w:cs="Times New Roman"/>
        </w:rPr>
      </w:pPr>
      <w:r w:rsidRPr="00ED30C6">
        <w:rPr>
          <w:rFonts w:ascii="Times New Roman" w:hAnsi="Times New Roman" w:cs="Times New Roman"/>
        </w:rPr>
        <w:t xml:space="preserve">Sultan Alâeddin Keykubad ilim, sanat ve dine yaptığı büyük hizmetlerle Türkiye’yi en yüksek medeniyet seviyesine ulaştırmıştı. </w:t>
      </w:r>
    </w:p>
    <w:p w:rsidR="00EF5244" w:rsidRPr="00774E85" w:rsidRDefault="00EF5244" w:rsidP="00604FC0">
      <w:pPr>
        <w:pStyle w:val="ListeParagraf"/>
        <w:numPr>
          <w:ilvl w:val="0"/>
          <w:numId w:val="89"/>
        </w:numPr>
        <w:spacing w:before="120" w:after="120" w:line="360" w:lineRule="auto"/>
        <w:ind w:left="142" w:hanging="142"/>
        <w:jc w:val="both"/>
        <w:rPr>
          <w:rFonts w:ascii="Times New Roman" w:hAnsi="Times New Roman" w:cs="Times New Roman"/>
        </w:rPr>
      </w:pPr>
      <w:r w:rsidRPr="00ED30C6">
        <w:rPr>
          <w:rFonts w:ascii="Times New Roman" w:hAnsi="Times New Roman" w:cs="Times New Roman"/>
        </w:rPr>
        <w:t>Selçuklular devrinde Anadolu’da gelişen Türk-</w:t>
      </w:r>
      <w:proofErr w:type="spellStart"/>
      <w:r w:rsidRPr="00ED30C6">
        <w:rPr>
          <w:rFonts w:ascii="Times New Roman" w:hAnsi="Times New Roman" w:cs="Times New Roman"/>
        </w:rPr>
        <w:t>lslâm</w:t>
      </w:r>
      <w:proofErr w:type="spellEnd"/>
      <w:r w:rsidRPr="00ED30C6">
        <w:rPr>
          <w:rFonts w:ascii="Times New Roman" w:hAnsi="Times New Roman" w:cs="Times New Roman"/>
        </w:rPr>
        <w:t xml:space="preserve"> medeniyeti doğudan gelen bilim ve sanat adamlarıyla da kuvvetlenmiş, özellikle bu devrede Türkiye’de büyük mutasavvıf düşünürler yetişmiş ve yaşamıştır. </w:t>
      </w:r>
    </w:p>
    <w:p w:rsidR="00EF5244" w:rsidRDefault="00EF5244" w:rsidP="00604FC0">
      <w:pPr>
        <w:pStyle w:val="ListeParagraf"/>
        <w:numPr>
          <w:ilvl w:val="0"/>
          <w:numId w:val="90"/>
        </w:numPr>
        <w:spacing w:before="120" w:after="120" w:line="360" w:lineRule="auto"/>
        <w:ind w:left="426" w:hanging="284"/>
        <w:jc w:val="both"/>
        <w:rPr>
          <w:rFonts w:ascii="Times New Roman" w:hAnsi="Times New Roman" w:cs="Times New Roman"/>
        </w:rPr>
      </w:pPr>
      <w:r w:rsidRPr="00ED30C6">
        <w:rPr>
          <w:rFonts w:ascii="Times New Roman" w:hAnsi="Times New Roman" w:cs="Times New Roman"/>
        </w:rPr>
        <w:t xml:space="preserve">Anadolu’da bir süre yaşamış en büyük </w:t>
      </w:r>
      <w:proofErr w:type="spellStart"/>
      <w:r w:rsidRPr="00ED30C6">
        <w:rPr>
          <w:rFonts w:ascii="Times New Roman" w:hAnsi="Times New Roman" w:cs="Times New Roman"/>
        </w:rPr>
        <w:t>sûfilerden</w:t>
      </w:r>
      <w:proofErr w:type="spellEnd"/>
      <w:r w:rsidRPr="00ED30C6">
        <w:rPr>
          <w:rFonts w:ascii="Times New Roman" w:hAnsi="Times New Roman" w:cs="Times New Roman"/>
        </w:rPr>
        <w:t xml:space="preserve"> biri olan </w:t>
      </w:r>
      <w:proofErr w:type="spellStart"/>
      <w:r w:rsidRPr="00ED30C6">
        <w:rPr>
          <w:rFonts w:ascii="Times New Roman" w:hAnsi="Times New Roman" w:cs="Times New Roman"/>
        </w:rPr>
        <w:t>Muhyiddin</w:t>
      </w:r>
      <w:proofErr w:type="spellEnd"/>
      <w:r w:rsidRPr="00ED30C6">
        <w:rPr>
          <w:rFonts w:ascii="Times New Roman" w:hAnsi="Times New Roman" w:cs="Times New Roman"/>
        </w:rPr>
        <w:t xml:space="preserve"> Arabî (1165-1240), Konya’da oturmuştu. Onun fikirleri, </w:t>
      </w:r>
      <w:proofErr w:type="spellStart"/>
      <w:r w:rsidRPr="00ED30C6">
        <w:rPr>
          <w:rFonts w:ascii="Times New Roman" w:hAnsi="Times New Roman" w:cs="Times New Roman"/>
        </w:rPr>
        <w:t>talabesi</w:t>
      </w:r>
      <w:proofErr w:type="spellEnd"/>
      <w:r w:rsidRPr="00ED30C6">
        <w:rPr>
          <w:rFonts w:ascii="Times New Roman" w:hAnsi="Times New Roman" w:cs="Times New Roman"/>
        </w:rPr>
        <w:t xml:space="preserve"> ve manevî evlâdı </w:t>
      </w:r>
      <w:proofErr w:type="spellStart"/>
      <w:r w:rsidRPr="00ED30C6">
        <w:rPr>
          <w:rFonts w:ascii="Times New Roman" w:hAnsi="Times New Roman" w:cs="Times New Roman"/>
        </w:rPr>
        <w:t>Sadreddin</w:t>
      </w:r>
      <w:proofErr w:type="spellEnd"/>
      <w:r w:rsidRPr="00ED30C6">
        <w:rPr>
          <w:rFonts w:ascii="Times New Roman" w:hAnsi="Times New Roman" w:cs="Times New Roman"/>
        </w:rPr>
        <w:t xml:space="preserve"> </w:t>
      </w:r>
      <w:proofErr w:type="spellStart"/>
      <w:r w:rsidRPr="00ED30C6">
        <w:rPr>
          <w:rFonts w:ascii="Times New Roman" w:hAnsi="Times New Roman" w:cs="Times New Roman"/>
        </w:rPr>
        <w:t>Konevî</w:t>
      </w:r>
      <w:proofErr w:type="spellEnd"/>
      <w:r w:rsidRPr="00ED30C6">
        <w:rPr>
          <w:rFonts w:ascii="Times New Roman" w:hAnsi="Times New Roman" w:cs="Times New Roman"/>
        </w:rPr>
        <w:t xml:space="preserve"> </w:t>
      </w:r>
      <w:proofErr w:type="gramStart"/>
      <w:r w:rsidRPr="00ED30C6">
        <w:rPr>
          <w:rFonts w:ascii="Times New Roman" w:hAnsi="Times New Roman" w:cs="Times New Roman"/>
        </w:rPr>
        <w:t>(</w:t>
      </w:r>
      <w:proofErr w:type="gramEnd"/>
      <w:r w:rsidRPr="00ED30C6">
        <w:rPr>
          <w:rFonts w:ascii="Times New Roman" w:hAnsi="Times New Roman" w:cs="Times New Roman"/>
        </w:rPr>
        <w:t xml:space="preserve">Öl. 1274) tarafından devam ettirildi. </w:t>
      </w:r>
    </w:p>
    <w:p w:rsidR="00EF5244" w:rsidRDefault="00EF5244" w:rsidP="00604FC0">
      <w:pPr>
        <w:pStyle w:val="ListeParagraf"/>
        <w:numPr>
          <w:ilvl w:val="0"/>
          <w:numId w:val="90"/>
        </w:numPr>
        <w:spacing w:before="120" w:after="120" w:line="360" w:lineRule="auto"/>
        <w:ind w:left="426" w:hanging="284"/>
        <w:jc w:val="both"/>
        <w:rPr>
          <w:rFonts w:ascii="Times New Roman" w:hAnsi="Times New Roman" w:cs="Times New Roman"/>
        </w:rPr>
      </w:pPr>
      <w:r w:rsidRPr="00774E85">
        <w:rPr>
          <w:rFonts w:ascii="Times New Roman" w:hAnsi="Times New Roman" w:cs="Times New Roman"/>
        </w:rPr>
        <w:t xml:space="preserve">Bu arada Moğol istilâsı önünden kaçan birçok </w:t>
      </w:r>
      <w:proofErr w:type="spellStart"/>
      <w:r w:rsidRPr="00774E85">
        <w:rPr>
          <w:rFonts w:ascii="Times New Roman" w:hAnsi="Times New Roman" w:cs="Times New Roman"/>
        </w:rPr>
        <w:t>sûfî</w:t>
      </w:r>
      <w:proofErr w:type="spellEnd"/>
      <w:r w:rsidRPr="00774E85">
        <w:rPr>
          <w:rFonts w:ascii="Times New Roman" w:hAnsi="Times New Roman" w:cs="Times New Roman"/>
        </w:rPr>
        <w:t xml:space="preserve"> de Anadolu’ya gelmişti. Bunlardan biri olan </w:t>
      </w:r>
      <w:proofErr w:type="spellStart"/>
      <w:r w:rsidRPr="00774E85">
        <w:rPr>
          <w:rFonts w:ascii="Times New Roman" w:hAnsi="Times New Roman" w:cs="Times New Roman"/>
        </w:rPr>
        <w:t>Necmeddîn</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Râzî</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Dâye</w:t>
      </w:r>
      <w:proofErr w:type="spellEnd"/>
      <w:r w:rsidRPr="00774E85">
        <w:rPr>
          <w:rFonts w:ascii="Times New Roman" w:hAnsi="Times New Roman" w:cs="Times New Roman"/>
        </w:rPr>
        <w:t xml:space="preserve">, </w:t>
      </w:r>
      <w:proofErr w:type="gramStart"/>
      <w:r w:rsidRPr="00774E85">
        <w:rPr>
          <w:rFonts w:ascii="Times New Roman" w:hAnsi="Times New Roman" w:cs="Times New Roman"/>
        </w:rPr>
        <w:t>(</w:t>
      </w:r>
      <w:proofErr w:type="gramEnd"/>
      <w:r w:rsidRPr="00774E85">
        <w:rPr>
          <w:rFonts w:ascii="Times New Roman" w:hAnsi="Times New Roman" w:cs="Times New Roman"/>
        </w:rPr>
        <w:t>Öl. 1256) Sultan I. Alâeddin Keykubad ad</w:t>
      </w:r>
      <w:r>
        <w:rPr>
          <w:rFonts w:ascii="Times New Roman" w:hAnsi="Times New Roman" w:cs="Times New Roman"/>
        </w:rPr>
        <w:t xml:space="preserve">ına </w:t>
      </w:r>
      <w:proofErr w:type="spellStart"/>
      <w:r>
        <w:rPr>
          <w:rFonts w:ascii="Times New Roman" w:hAnsi="Times New Roman" w:cs="Times New Roman"/>
        </w:rPr>
        <w:t>Mirsâdül-Ibâd</w:t>
      </w:r>
      <w:proofErr w:type="spellEnd"/>
      <w:r>
        <w:rPr>
          <w:rFonts w:ascii="Times New Roman" w:hAnsi="Times New Roman" w:cs="Times New Roman"/>
        </w:rPr>
        <w:t xml:space="preserve"> adlı </w:t>
      </w:r>
      <w:proofErr w:type="spellStart"/>
      <w:r>
        <w:rPr>
          <w:rFonts w:ascii="Times New Roman" w:hAnsi="Times New Roman" w:cs="Times New Roman"/>
        </w:rPr>
        <w:t>siyâset</w:t>
      </w:r>
      <w:r w:rsidRPr="00774E85">
        <w:rPr>
          <w:rFonts w:ascii="Times New Roman" w:hAnsi="Times New Roman" w:cs="Times New Roman"/>
        </w:rPr>
        <w:t>nâme</w:t>
      </w:r>
      <w:proofErr w:type="spellEnd"/>
      <w:r w:rsidRPr="00774E85">
        <w:rPr>
          <w:rFonts w:ascii="Times New Roman" w:hAnsi="Times New Roman" w:cs="Times New Roman"/>
        </w:rPr>
        <w:t xml:space="preserve"> şeklinde bir eser </w:t>
      </w:r>
      <w:proofErr w:type="spellStart"/>
      <w:r w:rsidRPr="00774E85">
        <w:rPr>
          <w:rFonts w:ascii="Times New Roman" w:hAnsi="Times New Roman" w:cs="Times New Roman"/>
        </w:rPr>
        <w:t>telîf</w:t>
      </w:r>
      <w:proofErr w:type="spellEnd"/>
      <w:r w:rsidRPr="00774E85">
        <w:rPr>
          <w:rFonts w:ascii="Times New Roman" w:hAnsi="Times New Roman" w:cs="Times New Roman"/>
        </w:rPr>
        <w:t xml:space="preserve"> etmişti. </w:t>
      </w:r>
    </w:p>
    <w:p w:rsidR="00EF5244" w:rsidRDefault="00EF5244" w:rsidP="00604FC0">
      <w:pPr>
        <w:pStyle w:val="ListeParagraf"/>
        <w:numPr>
          <w:ilvl w:val="0"/>
          <w:numId w:val="90"/>
        </w:numPr>
        <w:spacing w:before="120" w:after="120" w:line="360" w:lineRule="auto"/>
        <w:ind w:left="426" w:hanging="284"/>
        <w:jc w:val="both"/>
        <w:rPr>
          <w:rFonts w:ascii="Times New Roman" w:hAnsi="Times New Roman" w:cs="Times New Roman"/>
        </w:rPr>
      </w:pPr>
      <w:r w:rsidRPr="00774E85">
        <w:rPr>
          <w:rFonts w:ascii="Times New Roman" w:hAnsi="Times New Roman" w:cs="Times New Roman"/>
        </w:rPr>
        <w:t>Büyü</w:t>
      </w:r>
      <w:r>
        <w:rPr>
          <w:rFonts w:ascii="Times New Roman" w:hAnsi="Times New Roman" w:cs="Times New Roman"/>
        </w:rPr>
        <w:t xml:space="preserve">k </w:t>
      </w:r>
      <w:proofErr w:type="spellStart"/>
      <w:r>
        <w:rPr>
          <w:rFonts w:ascii="Times New Roman" w:hAnsi="Times New Roman" w:cs="Times New Roman"/>
        </w:rPr>
        <w:t>sûfî</w:t>
      </w:r>
      <w:proofErr w:type="spellEnd"/>
      <w:r>
        <w:rPr>
          <w:rFonts w:ascii="Times New Roman" w:hAnsi="Times New Roman" w:cs="Times New Roman"/>
        </w:rPr>
        <w:t xml:space="preserve"> Mevlâna </w:t>
      </w:r>
      <w:proofErr w:type="spellStart"/>
      <w:r>
        <w:rPr>
          <w:rFonts w:ascii="Times New Roman" w:hAnsi="Times New Roman" w:cs="Times New Roman"/>
        </w:rPr>
        <w:t>Celâleddin</w:t>
      </w:r>
      <w:proofErr w:type="spellEnd"/>
      <w:r>
        <w:rPr>
          <w:rFonts w:ascii="Times New Roman" w:hAnsi="Times New Roman" w:cs="Times New Roman"/>
        </w:rPr>
        <w:t xml:space="preserve"> Rûm</w:t>
      </w:r>
      <w:r w:rsidRPr="00774E85">
        <w:rPr>
          <w:rFonts w:ascii="Times New Roman" w:hAnsi="Times New Roman" w:cs="Times New Roman"/>
        </w:rPr>
        <w:t xml:space="preserve">î </w:t>
      </w:r>
      <w:proofErr w:type="gramStart"/>
      <w:r w:rsidRPr="00774E85">
        <w:rPr>
          <w:rFonts w:ascii="Times New Roman" w:hAnsi="Times New Roman" w:cs="Times New Roman"/>
        </w:rPr>
        <w:t>(</w:t>
      </w:r>
      <w:proofErr w:type="gramEnd"/>
      <w:r w:rsidRPr="00774E85">
        <w:rPr>
          <w:rFonts w:ascii="Times New Roman" w:hAnsi="Times New Roman" w:cs="Times New Roman"/>
        </w:rPr>
        <w:t xml:space="preserve">Öl. 1273) de küçük yaşta iken babası </w:t>
      </w:r>
      <w:proofErr w:type="spellStart"/>
      <w:r w:rsidRPr="00774E85">
        <w:rPr>
          <w:rFonts w:ascii="Times New Roman" w:hAnsi="Times New Roman" w:cs="Times New Roman"/>
        </w:rPr>
        <w:t>B</w:t>
      </w:r>
      <w:r>
        <w:rPr>
          <w:rFonts w:ascii="Times New Roman" w:hAnsi="Times New Roman" w:cs="Times New Roman"/>
        </w:rPr>
        <w:t>ahaüddin</w:t>
      </w:r>
      <w:proofErr w:type="spellEnd"/>
      <w:r>
        <w:rPr>
          <w:rFonts w:ascii="Times New Roman" w:hAnsi="Times New Roman" w:cs="Times New Roman"/>
        </w:rPr>
        <w:t xml:space="preserve"> </w:t>
      </w:r>
      <w:proofErr w:type="spellStart"/>
      <w:r>
        <w:rPr>
          <w:rFonts w:ascii="Times New Roman" w:hAnsi="Times New Roman" w:cs="Times New Roman"/>
        </w:rPr>
        <w:t>Veled</w:t>
      </w:r>
      <w:proofErr w:type="spellEnd"/>
      <w:r>
        <w:rPr>
          <w:rFonts w:ascii="Times New Roman" w:hAnsi="Times New Roman" w:cs="Times New Roman"/>
        </w:rPr>
        <w:t xml:space="preserve"> ile birlikte Mo</w:t>
      </w:r>
      <w:r w:rsidRPr="00774E85">
        <w:rPr>
          <w:rFonts w:ascii="Times New Roman" w:hAnsi="Times New Roman" w:cs="Times New Roman"/>
        </w:rPr>
        <w:t xml:space="preserve">ğollar önünden kaçarak Anadolu’ya gelmiş ve Konya’ya yerleşmişti. Mevlevîlik tarikatının kurucusu Mevlâna </w:t>
      </w:r>
      <w:proofErr w:type="spellStart"/>
      <w:r w:rsidRPr="00774E85">
        <w:rPr>
          <w:rFonts w:ascii="Times New Roman" w:hAnsi="Times New Roman" w:cs="Times New Roman"/>
        </w:rPr>
        <w:t>Celâleddin</w:t>
      </w:r>
      <w:proofErr w:type="spellEnd"/>
      <w:r w:rsidRPr="00774E85">
        <w:rPr>
          <w:rFonts w:ascii="Times New Roman" w:hAnsi="Times New Roman" w:cs="Times New Roman"/>
        </w:rPr>
        <w:t xml:space="preserve">, Divan-ı </w:t>
      </w:r>
      <w:proofErr w:type="spellStart"/>
      <w:r w:rsidRPr="00774E85">
        <w:rPr>
          <w:rFonts w:ascii="Times New Roman" w:hAnsi="Times New Roman" w:cs="Times New Roman"/>
        </w:rPr>
        <w:t>Kebîr</w:t>
      </w:r>
      <w:proofErr w:type="spellEnd"/>
      <w:r w:rsidRPr="00774E85">
        <w:rPr>
          <w:rFonts w:ascii="Times New Roman" w:hAnsi="Times New Roman" w:cs="Times New Roman"/>
        </w:rPr>
        <w:t xml:space="preserve">, Mesnevî, </w:t>
      </w:r>
      <w:proofErr w:type="spellStart"/>
      <w:r w:rsidRPr="00774E85">
        <w:rPr>
          <w:rFonts w:ascii="Times New Roman" w:hAnsi="Times New Roman" w:cs="Times New Roman"/>
        </w:rPr>
        <w:t>Fıhi</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mâfıh</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Mevâiz</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Mecalisi</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seb’a</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Mektubât</w:t>
      </w:r>
      <w:proofErr w:type="spellEnd"/>
      <w:r w:rsidRPr="00774E85">
        <w:rPr>
          <w:rFonts w:ascii="Times New Roman" w:hAnsi="Times New Roman" w:cs="Times New Roman"/>
        </w:rPr>
        <w:t xml:space="preserve"> gibi ünlü eserler kaleme almışt</w:t>
      </w:r>
      <w:r>
        <w:rPr>
          <w:rFonts w:ascii="Times New Roman" w:hAnsi="Times New Roman" w:cs="Times New Roman"/>
        </w:rPr>
        <w:t xml:space="preserve">ır. </w:t>
      </w:r>
    </w:p>
    <w:p w:rsidR="00EF5244" w:rsidRDefault="00EF5244" w:rsidP="00604FC0">
      <w:pPr>
        <w:pStyle w:val="ListeParagraf"/>
        <w:numPr>
          <w:ilvl w:val="0"/>
          <w:numId w:val="90"/>
        </w:numPr>
        <w:spacing w:before="120" w:after="120" w:line="360" w:lineRule="auto"/>
        <w:ind w:left="426" w:hanging="284"/>
        <w:jc w:val="both"/>
        <w:rPr>
          <w:rFonts w:ascii="Times New Roman" w:hAnsi="Times New Roman" w:cs="Times New Roman"/>
        </w:rPr>
      </w:pPr>
      <w:r>
        <w:rPr>
          <w:rFonts w:ascii="Times New Roman" w:hAnsi="Times New Roman" w:cs="Times New Roman"/>
        </w:rPr>
        <w:t xml:space="preserve">Mevlâna’ </w:t>
      </w:r>
      <w:proofErr w:type="spellStart"/>
      <w:r>
        <w:rPr>
          <w:rFonts w:ascii="Times New Roman" w:hAnsi="Times New Roman" w:cs="Times New Roman"/>
        </w:rPr>
        <w:t>nin</w:t>
      </w:r>
      <w:proofErr w:type="spellEnd"/>
      <w:r>
        <w:rPr>
          <w:rFonts w:ascii="Times New Roman" w:hAnsi="Times New Roman" w:cs="Times New Roman"/>
        </w:rPr>
        <w:t xml:space="preserve"> oğlu Sultan Ve1ed </w:t>
      </w:r>
      <w:proofErr w:type="gramStart"/>
      <w:r>
        <w:rPr>
          <w:rFonts w:ascii="Times New Roman" w:hAnsi="Times New Roman" w:cs="Times New Roman"/>
        </w:rPr>
        <w:t>(</w:t>
      </w:r>
      <w:proofErr w:type="gramEnd"/>
      <w:r>
        <w:rPr>
          <w:rFonts w:ascii="Times New Roman" w:hAnsi="Times New Roman" w:cs="Times New Roman"/>
        </w:rPr>
        <w:t xml:space="preserve">öl. 1312) de Divân, </w:t>
      </w:r>
      <w:proofErr w:type="spellStart"/>
      <w:r>
        <w:rPr>
          <w:rFonts w:ascii="Times New Roman" w:hAnsi="Times New Roman" w:cs="Times New Roman"/>
        </w:rPr>
        <w:t>Ibtidâ</w:t>
      </w:r>
      <w:proofErr w:type="spellEnd"/>
      <w:r>
        <w:rPr>
          <w:rFonts w:ascii="Times New Roman" w:hAnsi="Times New Roman" w:cs="Times New Roman"/>
        </w:rPr>
        <w:t>-</w:t>
      </w:r>
      <w:r w:rsidRPr="00774E85">
        <w:rPr>
          <w:rFonts w:ascii="Times New Roman" w:hAnsi="Times New Roman" w:cs="Times New Roman"/>
        </w:rPr>
        <w:t xml:space="preserve">nâme, </w:t>
      </w:r>
      <w:proofErr w:type="spellStart"/>
      <w:r w:rsidRPr="00774E85">
        <w:rPr>
          <w:rFonts w:ascii="Times New Roman" w:hAnsi="Times New Roman" w:cs="Times New Roman"/>
        </w:rPr>
        <w:t>Veled</w:t>
      </w:r>
      <w:proofErr w:type="spellEnd"/>
      <w:r w:rsidRPr="00774E85">
        <w:rPr>
          <w:rFonts w:ascii="Times New Roman" w:hAnsi="Times New Roman" w:cs="Times New Roman"/>
        </w:rPr>
        <w:t xml:space="preserve">-nâme ve </w:t>
      </w:r>
      <w:proofErr w:type="spellStart"/>
      <w:r w:rsidRPr="00774E85">
        <w:rPr>
          <w:rFonts w:ascii="Times New Roman" w:hAnsi="Times New Roman" w:cs="Times New Roman"/>
        </w:rPr>
        <w:t>Rebâb</w:t>
      </w:r>
      <w:proofErr w:type="spellEnd"/>
      <w:r w:rsidRPr="00774E85">
        <w:rPr>
          <w:rFonts w:ascii="Times New Roman" w:hAnsi="Times New Roman" w:cs="Times New Roman"/>
        </w:rPr>
        <w:t xml:space="preserve">-nâme gibi eserler yazmıştı. Onun, </w:t>
      </w:r>
      <w:proofErr w:type="spellStart"/>
      <w:r w:rsidRPr="00774E85">
        <w:rPr>
          <w:rFonts w:ascii="Times New Roman" w:hAnsi="Times New Roman" w:cs="Times New Roman"/>
        </w:rPr>
        <w:t>Dîvanı’nda</w:t>
      </w:r>
      <w:proofErr w:type="spellEnd"/>
      <w:r w:rsidRPr="00774E85">
        <w:rPr>
          <w:rFonts w:ascii="Times New Roman" w:hAnsi="Times New Roman" w:cs="Times New Roman"/>
        </w:rPr>
        <w:t xml:space="preserve"> bazı Türkçe şiirlere tesadüf edilmiştir. </w:t>
      </w:r>
    </w:p>
    <w:p w:rsidR="00EF5244" w:rsidRPr="00774E85" w:rsidRDefault="00EF5244" w:rsidP="00604FC0">
      <w:pPr>
        <w:pStyle w:val="ListeParagraf"/>
        <w:numPr>
          <w:ilvl w:val="0"/>
          <w:numId w:val="90"/>
        </w:numPr>
        <w:spacing w:before="120" w:after="120" w:line="360" w:lineRule="auto"/>
        <w:ind w:left="426" w:hanging="284"/>
        <w:jc w:val="both"/>
        <w:rPr>
          <w:rFonts w:ascii="Times New Roman" w:hAnsi="Times New Roman" w:cs="Times New Roman"/>
        </w:rPr>
      </w:pPr>
      <w:r w:rsidRPr="00774E85">
        <w:rPr>
          <w:rFonts w:ascii="Times New Roman" w:hAnsi="Times New Roman" w:cs="Times New Roman"/>
        </w:rPr>
        <w:t xml:space="preserve">Anadolu’da Türk milletinin asıl temsilcisi Yunus Emre </w:t>
      </w:r>
      <w:proofErr w:type="gramStart"/>
      <w:r w:rsidRPr="00774E85">
        <w:rPr>
          <w:rFonts w:ascii="Times New Roman" w:hAnsi="Times New Roman" w:cs="Times New Roman"/>
        </w:rPr>
        <w:t>(</w:t>
      </w:r>
      <w:proofErr w:type="gramEnd"/>
      <w:r w:rsidRPr="00774E85">
        <w:rPr>
          <w:rFonts w:ascii="Times New Roman" w:hAnsi="Times New Roman" w:cs="Times New Roman"/>
        </w:rPr>
        <w:t xml:space="preserve">öl. 1320) olmuş, dinî ve </w:t>
      </w:r>
      <w:proofErr w:type="spellStart"/>
      <w:r w:rsidRPr="00774E85">
        <w:rPr>
          <w:rFonts w:ascii="Times New Roman" w:hAnsi="Times New Roman" w:cs="Times New Roman"/>
        </w:rPr>
        <w:t>tasavvufı</w:t>
      </w:r>
      <w:proofErr w:type="spellEnd"/>
      <w:r w:rsidRPr="00774E85">
        <w:rPr>
          <w:rFonts w:ascii="Times New Roman" w:hAnsi="Times New Roman" w:cs="Times New Roman"/>
        </w:rPr>
        <w:t xml:space="preserve"> sahada Türk edebiyatının unutulmayacak güzellikte olan </w:t>
      </w:r>
      <w:r w:rsidRPr="00774E85">
        <w:rPr>
          <w:rFonts w:ascii="Times New Roman" w:hAnsi="Times New Roman" w:cs="Times New Roman"/>
        </w:rPr>
        <w:lastRenderedPageBreak/>
        <w:t xml:space="preserve">şiirlerini kaleme almıştır. Yunus Emre ile çağdaş başka bir Türk şairi XIII- XIV. yüzyılda yaşamış olan </w:t>
      </w:r>
      <w:proofErr w:type="spellStart"/>
      <w:r w:rsidRPr="00774E85">
        <w:rPr>
          <w:rFonts w:ascii="Times New Roman" w:hAnsi="Times New Roman" w:cs="Times New Roman"/>
        </w:rPr>
        <w:t>Ahmed</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Gülşehrî’dir</w:t>
      </w:r>
      <w:proofErr w:type="spellEnd"/>
      <w:r w:rsidRPr="00774E85">
        <w:rPr>
          <w:rFonts w:ascii="Times New Roman" w:hAnsi="Times New Roman" w:cs="Times New Roman"/>
        </w:rPr>
        <w:t xml:space="preserve">. Bu şair, </w:t>
      </w:r>
      <w:proofErr w:type="spellStart"/>
      <w:r w:rsidRPr="00774E85">
        <w:rPr>
          <w:rFonts w:ascii="Times New Roman" w:hAnsi="Times New Roman" w:cs="Times New Roman"/>
        </w:rPr>
        <w:t>Iranlı</w:t>
      </w:r>
      <w:proofErr w:type="spellEnd"/>
      <w:r w:rsidRPr="00774E85">
        <w:rPr>
          <w:rFonts w:ascii="Times New Roman" w:hAnsi="Times New Roman" w:cs="Times New Roman"/>
        </w:rPr>
        <w:t xml:space="preserve"> şair Attar’ın </w:t>
      </w:r>
      <w:proofErr w:type="spellStart"/>
      <w:r w:rsidRPr="00774E85">
        <w:rPr>
          <w:rFonts w:ascii="Times New Roman" w:hAnsi="Times New Roman" w:cs="Times New Roman"/>
        </w:rPr>
        <w:t>Mantıkut-Tayr</w:t>
      </w:r>
      <w:proofErr w:type="spellEnd"/>
      <w:r w:rsidRPr="00774E85">
        <w:rPr>
          <w:rFonts w:ascii="Times New Roman" w:hAnsi="Times New Roman" w:cs="Times New Roman"/>
        </w:rPr>
        <w:t xml:space="preserve"> adlı eserini genişleterek tercüme etmiştir. </w:t>
      </w:r>
      <w:proofErr w:type="spellStart"/>
      <w:r w:rsidRPr="00774E85">
        <w:rPr>
          <w:rFonts w:ascii="Times New Roman" w:hAnsi="Times New Roman" w:cs="Times New Roman"/>
        </w:rPr>
        <w:t>Gülşehrî</w:t>
      </w:r>
      <w:proofErr w:type="spellEnd"/>
      <w:r w:rsidRPr="00774E85">
        <w:rPr>
          <w:rFonts w:ascii="Times New Roman" w:hAnsi="Times New Roman" w:cs="Times New Roman"/>
        </w:rPr>
        <w:t xml:space="preserve"> bu eserinde çok değerli bir sanatkâr olduğunu göstermiştir. </w:t>
      </w:r>
    </w:p>
    <w:p w:rsidR="00EF5244" w:rsidRDefault="00EF5244" w:rsidP="00604FC0">
      <w:pPr>
        <w:pStyle w:val="ListeParagraf"/>
        <w:numPr>
          <w:ilvl w:val="0"/>
          <w:numId w:val="91"/>
        </w:numPr>
        <w:spacing w:before="120" w:after="120" w:line="360" w:lineRule="auto"/>
        <w:ind w:left="142" w:hanging="142"/>
        <w:jc w:val="both"/>
        <w:rPr>
          <w:rFonts w:ascii="Times New Roman" w:hAnsi="Times New Roman" w:cs="Times New Roman"/>
        </w:rPr>
      </w:pPr>
      <w:r w:rsidRPr="00774E85">
        <w:rPr>
          <w:rFonts w:ascii="Times New Roman" w:hAnsi="Times New Roman" w:cs="Times New Roman"/>
        </w:rPr>
        <w:t>Bu arada Anadolu’da tarikat kurucuları ve bunların gelişmelerinde rol oynayan şahsiyetlere ait menkıbe kitapları büyük bir öne</w:t>
      </w:r>
      <w:r>
        <w:rPr>
          <w:rFonts w:ascii="Times New Roman" w:hAnsi="Times New Roman" w:cs="Times New Roman"/>
        </w:rPr>
        <w:t>m kazanmıştı. Bunlardan Mev1anâ</w:t>
      </w:r>
      <w:r w:rsidRPr="00774E85">
        <w:rPr>
          <w:rFonts w:ascii="Times New Roman" w:hAnsi="Times New Roman" w:cs="Times New Roman"/>
        </w:rPr>
        <w:t xml:space="preserve">, Sultan </w:t>
      </w:r>
      <w:proofErr w:type="spellStart"/>
      <w:r w:rsidRPr="00774E85">
        <w:rPr>
          <w:rFonts w:ascii="Times New Roman" w:hAnsi="Times New Roman" w:cs="Times New Roman"/>
        </w:rPr>
        <w:t>Veled</w:t>
      </w:r>
      <w:proofErr w:type="spellEnd"/>
      <w:r>
        <w:rPr>
          <w:rFonts w:ascii="Times New Roman" w:hAnsi="Times New Roman" w:cs="Times New Roman"/>
        </w:rPr>
        <w:t xml:space="preserve"> </w:t>
      </w:r>
      <w:r w:rsidRPr="00774E85">
        <w:rPr>
          <w:rFonts w:ascii="Times New Roman" w:hAnsi="Times New Roman" w:cs="Times New Roman"/>
        </w:rPr>
        <w:t>ve</w:t>
      </w:r>
      <w:r>
        <w:rPr>
          <w:rFonts w:ascii="Times New Roman" w:hAnsi="Times New Roman" w:cs="Times New Roman"/>
        </w:rPr>
        <w:t xml:space="preserve"> </w:t>
      </w:r>
      <w:r w:rsidRPr="00774E85">
        <w:rPr>
          <w:rFonts w:ascii="Times New Roman" w:hAnsi="Times New Roman" w:cs="Times New Roman"/>
        </w:rPr>
        <w:t>Ulu Arif Çelebi gibi Mevlevî büyüklerine ait eser</w:t>
      </w:r>
      <w:r>
        <w:rPr>
          <w:rFonts w:ascii="Times New Roman" w:hAnsi="Times New Roman" w:cs="Times New Roman"/>
        </w:rPr>
        <w:t xml:space="preserve">ler de kaleme alındı. Nitekim </w:t>
      </w:r>
      <w:proofErr w:type="spellStart"/>
      <w:r>
        <w:rPr>
          <w:rFonts w:ascii="Times New Roman" w:hAnsi="Times New Roman" w:cs="Times New Roman"/>
        </w:rPr>
        <w:t>Sipehsâlâr</w:t>
      </w:r>
      <w:proofErr w:type="spellEnd"/>
      <w:r>
        <w:rPr>
          <w:rFonts w:ascii="Times New Roman" w:hAnsi="Times New Roman" w:cs="Times New Roman"/>
        </w:rPr>
        <w:t xml:space="preserve"> Feridun bin </w:t>
      </w:r>
      <w:proofErr w:type="spellStart"/>
      <w:r>
        <w:rPr>
          <w:rFonts w:ascii="Times New Roman" w:hAnsi="Times New Roman" w:cs="Times New Roman"/>
        </w:rPr>
        <w:t>Ahmed’</w:t>
      </w:r>
      <w:r w:rsidRPr="00774E85">
        <w:rPr>
          <w:rFonts w:ascii="Times New Roman" w:hAnsi="Times New Roman" w:cs="Times New Roman"/>
        </w:rPr>
        <w:t>in</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Menâ</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kıb’ı</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Ahmed</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Eflâkî</w:t>
      </w:r>
      <w:proofErr w:type="spellEnd"/>
      <w:r w:rsidRPr="00774E85">
        <w:rPr>
          <w:rFonts w:ascii="Times New Roman" w:hAnsi="Times New Roman" w:cs="Times New Roman"/>
        </w:rPr>
        <w:t xml:space="preserve"> </w:t>
      </w:r>
      <w:proofErr w:type="gramStart"/>
      <w:r w:rsidRPr="00774E85">
        <w:rPr>
          <w:rFonts w:ascii="Times New Roman" w:hAnsi="Times New Roman" w:cs="Times New Roman"/>
        </w:rPr>
        <w:t>(</w:t>
      </w:r>
      <w:proofErr w:type="gramEnd"/>
      <w:r w:rsidRPr="00774E85">
        <w:rPr>
          <w:rFonts w:ascii="Times New Roman" w:hAnsi="Times New Roman" w:cs="Times New Roman"/>
        </w:rPr>
        <w:t>Öl. 1360)’</w:t>
      </w:r>
      <w:proofErr w:type="spellStart"/>
      <w:r w:rsidRPr="00774E85">
        <w:rPr>
          <w:rFonts w:ascii="Times New Roman" w:hAnsi="Times New Roman" w:cs="Times New Roman"/>
        </w:rPr>
        <w:t>nin</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Menâkıbül-Ârifîn</w:t>
      </w:r>
      <w:proofErr w:type="spellEnd"/>
      <w:r w:rsidRPr="00774E85">
        <w:rPr>
          <w:rFonts w:ascii="Times New Roman" w:hAnsi="Times New Roman" w:cs="Times New Roman"/>
        </w:rPr>
        <w:t xml:space="preserve"> (Ariflerin Menkıbeleri) adlı eserleri tarihî kaynak olarak da dikkati çekmektedir. </w:t>
      </w:r>
      <w:proofErr w:type="spellStart"/>
      <w:r w:rsidRPr="00774E85">
        <w:rPr>
          <w:rFonts w:ascii="Times New Roman" w:hAnsi="Times New Roman" w:cs="Times New Roman"/>
        </w:rPr>
        <w:t>Eflâkî</w:t>
      </w:r>
      <w:proofErr w:type="spellEnd"/>
      <w:r w:rsidRPr="00774E85">
        <w:rPr>
          <w:rFonts w:ascii="Times New Roman" w:hAnsi="Times New Roman" w:cs="Times New Roman"/>
        </w:rPr>
        <w:t xml:space="preserve">’ </w:t>
      </w:r>
      <w:proofErr w:type="spellStart"/>
      <w:r w:rsidRPr="00774E85">
        <w:rPr>
          <w:rFonts w:ascii="Times New Roman" w:hAnsi="Times New Roman" w:cs="Times New Roman"/>
        </w:rPr>
        <w:t>nin</w:t>
      </w:r>
      <w:proofErr w:type="spellEnd"/>
      <w:r w:rsidRPr="00774E85">
        <w:rPr>
          <w:rFonts w:ascii="Times New Roman" w:hAnsi="Times New Roman" w:cs="Times New Roman"/>
        </w:rPr>
        <w:t xml:space="preserve"> şimdilik bilinen dört Türkçe gazeli de vardır.</w:t>
      </w:r>
    </w:p>
    <w:p w:rsidR="00FA3D09" w:rsidRPr="00774E85" w:rsidRDefault="00FA3D09" w:rsidP="00604FC0">
      <w:pPr>
        <w:pStyle w:val="ListeParagraf"/>
        <w:spacing w:before="120" w:after="120" w:line="360" w:lineRule="auto"/>
        <w:ind w:left="142"/>
        <w:jc w:val="both"/>
        <w:rPr>
          <w:rFonts w:ascii="Times New Roman" w:hAnsi="Times New Roman" w:cs="Times New Roman"/>
        </w:rPr>
      </w:pPr>
    </w:p>
    <w:p w:rsidR="00EF5244" w:rsidRPr="00FA3D09" w:rsidRDefault="00EF5244" w:rsidP="00604FC0">
      <w:pPr>
        <w:pStyle w:val="ListeParagraf"/>
        <w:numPr>
          <w:ilvl w:val="0"/>
          <w:numId w:val="99"/>
        </w:numPr>
        <w:tabs>
          <w:tab w:val="left" w:pos="426"/>
        </w:tabs>
        <w:spacing w:before="120" w:after="120" w:line="360" w:lineRule="auto"/>
        <w:ind w:hanging="578"/>
        <w:jc w:val="both"/>
        <w:rPr>
          <w:rFonts w:ascii="Times New Roman" w:hAnsi="Times New Roman" w:cs="Times New Roman"/>
          <w:b/>
          <w:sz w:val="24"/>
          <w:szCs w:val="24"/>
        </w:rPr>
      </w:pPr>
      <w:r w:rsidRPr="00FA3D09">
        <w:rPr>
          <w:rFonts w:ascii="Times New Roman" w:hAnsi="Times New Roman" w:cs="Times New Roman"/>
          <w:b/>
          <w:sz w:val="24"/>
          <w:szCs w:val="24"/>
        </w:rPr>
        <w:t>GÜZEL SANATLAR</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proofErr w:type="gramStart"/>
      <w:r w:rsidRPr="00047377">
        <w:rPr>
          <w:rFonts w:ascii="Times New Roman" w:hAnsi="Times New Roman" w:cs="Times New Roman"/>
          <w:sz w:val="24"/>
          <w:szCs w:val="24"/>
        </w:rPr>
        <w:t xml:space="preserve">Selçuklular, İslam medeniyetine uymakla kalmamışlar, kendi şahsiyet ve zevklerinden bu medeniyete büyük ölçüde katkıda bulanarak, kendi sanat görüşlerini de ortaya koymuşlardı, idareleri altında bulunan Çin sınırlarından İstanbul Boğazı, Akdeniz ve Karadeniz kıyılarına, Mısır, Yemen ve Hint sınırlarına kadar olan ülkelerde cami, medrese, türbe (kümbet), </w:t>
      </w:r>
      <w:proofErr w:type="spellStart"/>
      <w:r w:rsidRPr="00047377">
        <w:rPr>
          <w:rFonts w:ascii="Times New Roman" w:hAnsi="Times New Roman" w:cs="Times New Roman"/>
          <w:sz w:val="24"/>
          <w:szCs w:val="24"/>
        </w:rPr>
        <w:t>hastahane</w:t>
      </w:r>
      <w:proofErr w:type="spellEnd"/>
      <w:r w:rsidRPr="00047377">
        <w:rPr>
          <w:rFonts w:ascii="Times New Roman" w:hAnsi="Times New Roman" w:cs="Times New Roman"/>
          <w:sz w:val="24"/>
          <w:szCs w:val="24"/>
        </w:rPr>
        <w:t xml:space="preserve">, kervansaray, kale ve köprü gibi birçok </w:t>
      </w:r>
      <w:proofErr w:type="spellStart"/>
      <w:r w:rsidRPr="00047377">
        <w:rPr>
          <w:rFonts w:ascii="Times New Roman" w:hAnsi="Times New Roman" w:cs="Times New Roman"/>
          <w:sz w:val="24"/>
          <w:szCs w:val="24"/>
        </w:rPr>
        <w:t>mimârî</w:t>
      </w:r>
      <w:proofErr w:type="spellEnd"/>
      <w:r w:rsidRPr="00047377">
        <w:rPr>
          <w:rFonts w:ascii="Times New Roman" w:hAnsi="Times New Roman" w:cs="Times New Roman"/>
          <w:sz w:val="24"/>
          <w:szCs w:val="24"/>
        </w:rPr>
        <w:t xml:space="preserve"> eserler meydana getirmişler, kökleri, eski yurtlarındaki yapılara giden tipleri buralarda da geliştirmişler ve </w:t>
      </w:r>
      <w:proofErr w:type="spellStart"/>
      <w:r w:rsidRPr="00047377">
        <w:rPr>
          <w:rFonts w:ascii="Times New Roman" w:hAnsi="Times New Roman" w:cs="Times New Roman"/>
          <w:sz w:val="24"/>
          <w:szCs w:val="24"/>
        </w:rPr>
        <w:t>Islâm</w:t>
      </w:r>
      <w:proofErr w:type="spellEnd"/>
      <w:r w:rsidRPr="00047377">
        <w:rPr>
          <w:rFonts w:ascii="Times New Roman" w:hAnsi="Times New Roman" w:cs="Times New Roman"/>
          <w:sz w:val="24"/>
          <w:szCs w:val="24"/>
        </w:rPr>
        <w:t xml:space="preserve"> dünyasına yeni yapı tipleri hediye etmiş</w:t>
      </w:r>
      <w:r>
        <w:rPr>
          <w:rFonts w:ascii="Times New Roman" w:hAnsi="Times New Roman" w:cs="Times New Roman"/>
          <w:sz w:val="24"/>
          <w:szCs w:val="24"/>
        </w:rPr>
        <w:t xml:space="preserve">lerdir. </w:t>
      </w:r>
      <w:proofErr w:type="gramEnd"/>
      <w:r>
        <w:rPr>
          <w:rFonts w:ascii="Times New Roman" w:hAnsi="Times New Roman" w:cs="Times New Roman"/>
          <w:sz w:val="24"/>
          <w:szCs w:val="24"/>
        </w:rPr>
        <w:t xml:space="preserve">Iran, Türkistan ve </w:t>
      </w:r>
      <w:proofErr w:type="spellStart"/>
      <w:r>
        <w:rPr>
          <w:rFonts w:ascii="Times New Roman" w:hAnsi="Times New Roman" w:cs="Times New Roman"/>
          <w:sz w:val="24"/>
          <w:szCs w:val="24"/>
        </w:rPr>
        <w:t>Irak</w:t>
      </w:r>
      <w:r w:rsidRPr="00047377">
        <w:rPr>
          <w:rFonts w:ascii="Times New Roman" w:hAnsi="Times New Roman" w:cs="Times New Roman"/>
          <w:sz w:val="24"/>
          <w:szCs w:val="24"/>
        </w:rPr>
        <w:t>’daki</w:t>
      </w:r>
      <w:proofErr w:type="spellEnd"/>
      <w:r w:rsidRPr="00047377">
        <w:rPr>
          <w:rFonts w:ascii="Times New Roman" w:hAnsi="Times New Roman" w:cs="Times New Roman"/>
          <w:sz w:val="24"/>
          <w:szCs w:val="24"/>
        </w:rPr>
        <w:t xml:space="preserve"> büyük camilerde bu yenilikler uygulanmış ve Selçuklular, </w:t>
      </w:r>
      <w:proofErr w:type="spellStart"/>
      <w:r w:rsidRPr="00047377">
        <w:rPr>
          <w:rFonts w:ascii="Times New Roman" w:hAnsi="Times New Roman" w:cs="Times New Roman"/>
          <w:sz w:val="24"/>
          <w:szCs w:val="24"/>
        </w:rPr>
        <w:t>Islâm</w:t>
      </w:r>
      <w:proofErr w:type="spellEnd"/>
      <w:r w:rsidRPr="00047377">
        <w:rPr>
          <w:rFonts w:ascii="Times New Roman" w:hAnsi="Times New Roman" w:cs="Times New Roman"/>
          <w:sz w:val="24"/>
          <w:szCs w:val="24"/>
        </w:rPr>
        <w:t xml:space="preserve"> dünyasındaki camilere abidevî bir manzara </w:t>
      </w:r>
      <w:r w:rsidRPr="00047377">
        <w:rPr>
          <w:rFonts w:ascii="Times New Roman" w:hAnsi="Times New Roman" w:cs="Times New Roman"/>
          <w:sz w:val="24"/>
          <w:szCs w:val="24"/>
        </w:rPr>
        <w:lastRenderedPageBreak/>
        <w:t xml:space="preserve">kazandırmışlardı. Selçuklulardan zamanımıza kadar örnek olarak, </w:t>
      </w:r>
    </w:p>
    <w:p w:rsidR="00EF5244" w:rsidRPr="00047377" w:rsidRDefault="00EF5244" w:rsidP="00604FC0">
      <w:pPr>
        <w:pStyle w:val="ListeParagraf"/>
        <w:numPr>
          <w:ilvl w:val="0"/>
          <w:numId w:val="93"/>
        </w:numPr>
        <w:spacing w:before="120" w:after="120" w:line="360" w:lineRule="auto"/>
        <w:ind w:left="426" w:hanging="284"/>
        <w:jc w:val="both"/>
        <w:rPr>
          <w:rFonts w:ascii="Times New Roman" w:hAnsi="Times New Roman" w:cs="Times New Roman"/>
          <w:i/>
          <w:sz w:val="24"/>
          <w:szCs w:val="24"/>
        </w:rPr>
      </w:pPr>
      <w:r w:rsidRPr="00047377">
        <w:rPr>
          <w:rFonts w:ascii="Times New Roman" w:hAnsi="Times New Roman" w:cs="Times New Roman"/>
          <w:i/>
          <w:sz w:val="24"/>
          <w:szCs w:val="24"/>
        </w:rPr>
        <w:t xml:space="preserve">İsfahan’da </w:t>
      </w:r>
      <w:proofErr w:type="spellStart"/>
      <w:r w:rsidRPr="00047377">
        <w:rPr>
          <w:rFonts w:ascii="Times New Roman" w:hAnsi="Times New Roman" w:cs="Times New Roman"/>
          <w:i/>
          <w:sz w:val="24"/>
          <w:szCs w:val="24"/>
        </w:rPr>
        <w:t>Mescid</w:t>
      </w:r>
      <w:proofErr w:type="spellEnd"/>
      <w:r w:rsidRPr="00047377">
        <w:rPr>
          <w:rFonts w:ascii="Times New Roman" w:hAnsi="Times New Roman" w:cs="Times New Roman"/>
          <w:i/>
          <w:sz w:val="24"/>
          <w:szCs w:val="24"/>
        </w:rPr>
        <w:t xml:space="preserve">-i Cuma, </w:t>
      </w:r>
    </w:p>
    <w:p w:rsidR="00EF5244" w:rsidRPr="00047377" w:rsidRDefault="00EF5244" w:rsidP="00604FC0">
      <w:pPr>
        <w:pStyle w:val="ListeParagraf"/>
        <w:numPr>
          <w:ilvl w:val="0"/>
          <w:numId w:val="93"/>
        </w:numPr>
        <w:spacing w:before="120" w:after="120" w:line="360" w:lineRule="auto"/>
        <w:ind w:left="426" w:hanging="284"/>
        <w:jc w:val="both"/>
        <w:rPr>
          <w:rFonts w:ascii="Times New Roman" w:hAnsi="Times New Roman" w:cs="Times New Roman"/>
          <w:i/>
          <w:sz w:val="24"/>
          <w:szCs w:val="24"/>
        </w:rPr>
      </w:pPr>
      <w:proofErr w:type="spellStart"/>
      <w:r w:rsidRPr="00047377">
        <w:rPr>
          <w:rFonts w:ascii="Times New Roman" w:hAnsi="Times New Roman" w:cs="Times New Roman"/>
          <w:i/>
          <w:sz w:val="24"/>
          <w:szCs w:val="24"/>
        </w:rPr>
        <w:t>Gülpayegân</w:t>
      </w:r>
      <w:proofErr w:type="spellEnd"/>
      <w:r w:rsidRPr="00047377">
        <w:rPr>
          <w:rFonts w:ascii="Times New Roman" w:hAnsi="Times New Roman" w:cs="Times New Roman"/>
          <w:i/>
          <w:sz w:val="24"/>
          <w:szCs w:val="24"/>
        </w:rPr>
        <w:t xml:space="preserve"> Câmii, </w:t>
      </w:r>
    </w:p>
    <w:p w:rsidR="00EF5244" w:rsidRPr="00047377" w:rsidRDefault="00EF5244" w:rsidP="00604FC0">
      <w:pPr>
        <w:pStyle w:val="ListeParagraf"/>
        <w:numPr>
          <w:ilvl w:val="0"/>
          <w:numId w:val="93"/>
        </w:numPr>
        <w:spacing w:before="120" w:after="120" w:line="360" w:lineRule="auto"/>
        <w:ind w:left="426" w:hanging="284"/>
        <w:jc w:val="both"/>
        <w:rPr>
          <w:rFonts w:ascii="Times New Roman" w:hAnsi="Times New Roman" w:cs="Times New Roman"/>
          <w:i/>
          <w:sz w:val="24"/>
          <w:szCs w:val="24"/>
        </w:rPr>
      </w:pPr>
      <w:proofErr w:type="spellStart"/>
      <w:r w:rsidRPr="00047377">
        <w:rPr>
          <w:rFonts w:ascii="Times New Roman" w:hAnsi="Times New Roman" w:cs="Times New Roman"/>
          <w:i/>
          <w:sz w:val="24"/>
          <w:szCs w:val="24"/>
        </w:rPr>
        <w:t>Kazvîn’deki</w:t>
      </w:r>
      <w:proofErr w:type="spellEnd"/>
      <w:r w:rsidRPr="00047377">
        <w:rPr>
          <w:rFonts w:ascii="Times New Roman" w:hAnsi="Times New Roman" w:cs="Times New Roman"/>
          <w:i/>
          <w:sz w:val="24"/>
          <w:szCs w:val="24"/>
        </w:rPr>
        <w:t xml:space="preserve"> </w:t>
      </w:r>
      <w:proofErr w:type="spellStart"/>
      <w:r w:rsidRPr="00047377">
        <w:rPr>
          <w:rFonts w:ascii="Times New Roman" w:hAnsi="Times New Roman" w:cs="Times New Roman"/>
          <w:i/>
          <w:sz w:val="24"/>
          <w:szCs w:val="24"/>
        </w:rPr>
        <w:t>Mescid</w:t>
      </w:r>
      <w:proofErr w:type="spellEnd"/>
      <w:r w:rsidRPr="00047377">
        <w:rPr>
          <w:rFonts w:ascii="Times New Roman" w:hAnsi="Times New Roman" w:cs="Times New Roman"/>
          <w:i/>
          <w:sz w:val="24"/>
          <w:szCs w:val="24"/>
        </w:rPr>
        <w:t xml:space="preserve">-i Cuma, </w:t>
      </w:r>
    </w:p>
    <w:p w:rsidR="00EF5244" w:rsidRPr="00047377" w:rsidRDefault="00EF5244" w:rsidP="00604FC0">
      <w:pPr>
        <w:pStyle w:val="ListeParagraf"/>
        <w:numPr>
          <w:ilvl w:val="0"/>
          <w:numId w:val="93"/>
        </w:numPr>
        <w:spacing w:before="120" w:after="120" w:line="360" w:lineRule="auto"/>
        <w:ind w:left="426" w:hanging="284"/>
        <w:jc w:val="both"/>
        <w:rPr>
          <w:rFonts w:ascii="Times New Roman" w:hAnsi="Times New Roman" w:cs="Times New Roman"/>
          <w:i/>
          <w:sz w:val="24"/>
          <w:szCs w:val="24"/>
        </w:rPr>
      </w:pPr>
      <w:proofErr w:type="spellStart"/>
      <w:r w:rsidRPr="00047377">
        <w:rPr>
          <w:rFonts w:ascii="Times New Roman" w:hAnsi="Times New Roman" w:cs="Times New Roman"/>
          <w:i/>
          <w:sz w:val="24"/>
          <w:szCs w:val="24"/>
        </w:rPr>
        <w:t>Barsiyan</w:t>
      </w:r>
      <w:proofErr w:type="spellEnd"/>
      <w:r w:rsidRPr="00047377">
        <w:rPr>
          <w:rFonts w:ascii="Times New Roman" w:hAnsi="Times New Roman" w:cs="Times New Roman"/>
          <w:i/>
          <w:sz w:val="24"/>
          <w:szCs w:val="24"/>
        </w:rPr>
        <w:t xml:space="preserve"> </w:t>
      </w:r>
      <w:proofErr w:type="spellStart"/>
      <w:r w:rsidRPr="00047377">
        <w:rPr>
          <w:rFonts w:ascii="Times New Roman" w:hAnsi="Times New Roman" w:cs="Times New Roman"/>
          <w:i/>
          <w:sz w:val="24"/>
          <w:szCs w:val="24"/>
        </w:rPr>
        <w:t>daki</w:t>
      </w:r>
      <w:proofErr w:type="spellEnd"/>
      <w:r w:rsidRPr="00047377">
        <w:rPr>
          <w:rFonts w:ascii="Times New Roman" w:hAnsi="Times New Roman" w:cs="Times New Roman"/>
          <w:i/>
          <w:sz w:val="24"/>
          <w:szCs w:val="24"/>
        </w:rPr>
        <w:t xml:space="preserve"> </w:t>
      </w:r>
      <w:proofErr w:type="spellStart"/>
      <w:r w:rsidRPr="00047377">
        <w:rPr>
          <w:rFonts w:ascii="Times New Roman" w:hAnsi="Times New Roman" w:cs="Times New Roman"/>
          <w:i/>
          <w:sz w:val="24"/>
          <w:szCs w:val="24"/>
        </w:rPr>
        <w:t>Mescid</w:t>
      </w:r>
      <w:proofErr w:type="spellEnd"/>
      <w:r w:rsidRPr="00047377">
        <w:rPr>
          <w:rFonts w:ascii="Times New Roman" w:hAnsi="Times New Roman" w:cs="Times New Roman"/>
          <w:i/>
          <w:sz w:val="24"/>
          <w:szCs w:val="24"/>
        </w:rPr>
        <w:t xml:space="preserve">, </w:t>
      </w:r>
    </w:p>
    <w:p w:rsidR="00EF5244" w:rsidRPr="00047377" w:rsidRDefault="00EF5244" w:rsidP="00604FC0">
      <w:pPr>
        <w:pStyle w:val="ListeParagraf"/>
        <w:numPr>
          <w:ilvl w:val="0"/>
          <w:numId w:val="93"/>
        </w:numPr>
        <w:spacing w:before="120" w:after="120" w:line="360" w:lineRule="auto"/>
        <w:ind w:left="426" w:hanging="284"/>
        <w:jc w:val="both"/>
        <w:rPr>
          <w:rFonts w:ascii="Times New Roman" w:hAnsi="Times New Roman" w:cs="Times New Roman"/>
          <w:i/>
          <w:sz w:val="24"/>
          <w:szCs w:val="24"/>
        </w:rPr>
      </w:pPr>
      <w:proofErr w:type="spellStart"/>
      <w:r w:rsidRPr="00047377">
        <w:rPr>
          <w:rFonts w:ascii="Times New Roman" w:hAnsi="Times New Roman" w:cs="Times New Roman"/>
          <w:i/>
          <w:sz w:val="24"/>
          <w:szCs w:val="24"/>
        </w:rPr>
        <w:t>Zevvâre’deki</w:t>
      </w:r>
      <w:proofErr w:type="spellEnd"/>
      <w:r w:rsidRPr="00047377">
        <w:rPr>
          <w:rFonts w:ascii="Times New Roman" w:hAnsi="Times New Roman" w:cs="Times New Roman"/>
          <w:i/>
          <w:sz w:val="24"/>
          <w:szCs w:val="24"/>
        </w:rPr>
        <w:t xml:space="preserve"> </w:t>
      </w:r>
      <w:proofErr w:type="spellStart"/>
      <w:r w:rsidRPr="00047377">
        <w:rPr>
          <w:rFonts w:ascii="Times New Roman" w:hAnsi="Times New Roman" w:cs="Times New Roman"/>
          <w:i/>
          <w:sz w:val="24"/>
          <w:szCs w:val="24"/>
        </w:rPr>
        <w:t>Mescid</w:t>
      </w:r>
      <w:proofErr w:type="spellEnd"/>
      <w:r w:rsidRPr="00047377">
        <w:rPr>
          <w:rFonts w:ascii="Times New Roman" w:hAnsi="Times New Roman" w:cs="Times New Roman"/>
          <w:i/>
          <w:sz w:val="24"/>
          <w:szCs w:val="24"/>
        </w:rPr>
        <w:t xml:space="preserve">-i Cuma </w:t>
      </w:r>
    </w:p>
    <w:p w:rsidR="00EF5244" w:rsidRDefault="00EF5244" w:rsidP="00604FC0">
      <w:pPr>
        <w:pStyle w:val="ListeParagraf"/>
        <w:numPr>
          <w:ilvl w:val="0"/>
          <w:numId w:val="93"/>
        </w:numPr>
        <w:spacing w:before="120" w:after="120" w:line="360" w:lineRule="auto"/>
        <w:ind w:left="426" w:hanging="284"/>
        <w:jc w:val="both"/>
        <w:rPr>
          <w:rFonts w:ascii="Times New Roman" w:hAnsi="Times New Roman" w:cs="Times New Roman"/>
          <w:sz w:val="24"/>
          <w:szCs w:val="24"/>
        </w:rPr>
      </w:pPr>
      <w:proofErr w:type="spellStart"/>
      <w:r w:rsidRPr="00047377">
        <w:rPr>
          <w:rFonts w:ascii="Times New Roman" w:hAnsi="Times New Roman" w:cs="Times New Roman"/>
          <w:i/>
          <w:sz w:val="24"/>
          <w:szCs w:val="24"/>
        </w:rPr>
        <w:t>İrdistan’daki</w:t>
      </w:r>
      <w:proofErr w:type="spellEnd"/>
      <w:r w:rsidRPr="00047377">
        <w:rPr>
          <w:rFonts w:ascii="Times New Roman" w:hAnsi="Times New Roman" w:cs="Times New Roman"/>
          <w:i/>
          <w:sz w:val="24"/>
          <w:szCs w:val="24"/>
        </w:rPr>
        <w:t xml:space="preserve"> </w:t>
      </w:r>
      <w:proofErr w:type="spellStart"/>
      <w:r w:rsidRPr="00047377">
        <w:rPr>
          <w:rFonts w:ascii="Times New Roman" w:hAnsi="Times New Roman" w:cs="Times New Roman"/>
          <w:i/>
          <w:sz w:val="24"/>
          <w:szCs w:val="24"/>
        </w:rPr>
        <w:t>Mescid</w:t>
      </w:r>
      <w:proofErr w:type="spellEnd"/>
      <w:r w:rsidRPr="00047377">
        <w:rPr>
          <w:rFonts w:ascii="Times New Roman" w:hAnsi="Times New Roman" w:cs="Times New Roman"/>
          <w:i/>
          <w:sz w:val="24"/>
          <w:szCs w:val="24"/>
        </w:rPr>
        <w:t>-i Cuma</w:t>
      </w:r>
      <w:r w:rsidRPr="00047377">
        <w:rPr>
          <w:rFonts w:ascii="Times New Roman" w:hAnsi="Times New Roman" w:cs="Times New Roman"/>
          <w:sz w:val="24"/>
          <w:szCs w:val="24"/>
        </w:rPr>
        <w:t xml:space="preserve"> gibi camiler kalmıştır. </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047377">
        <w:rPr>
          <w:rFonts w:ascii="Times New Roman" w:hAnsi="Times New Roman" w:cs="Times New Roman"/>
          <w:sz w:val="24"/>
          <w:szCs w:val="24"/>
        </w:rPr>
        <w:t xml:space="preserve">Diğer bir yapı tipi de dinî bir öğretim yeri olan medresedir. </w:t>
      </w:r>
      <w:proofErr w:type="spellStart"/>
      <w:r w:rsidRPr="00047377">
        <w:rPr>
          <w:rFonts w:ascii="Times New Roman" w:hAnsi="Times New Roman" w:cs="Times New Roman"/>
          <w:sz w:val="24"/>
          <w:szCs w:val="24"/>
        </w:rPr>
        <w:t>Nişabur</w:t>
      </w:r>
      <w:proofErr w:type="spellEnd"/>
      <w:r w:rsidRPr="00047377">
        <w:rPr>
          <w:rFonts w:ascii="Times New Roman" w:hAnsi="Times New Roman" w:cs="Times New Roman"/>
          <w:sz w:val="24"/>
          <w:szCs w:val="24"/>
        </w:rPr>
        <w:t xml:space="preserve">, Bağdat ve </w:t>
      </w:r>
      <w:proofErr w:type="spellStart"/>
      <w:r w:rsidRPr="00047377">
        <w:rPr>
          <w:rFonts w:ascii="Times New Roman" w:hAnsi="Times New Roman" w:cs="Times New Roman"/>
          <w:sz w:val="24"/>
          <w:szCs w:val="24"/>
        </w:rPr>
        <w:t>Tus</w:t>
      </w:r>
      <w:proofErr w:type="spellEnd"/>
      <w:r w:rsidRPr="00047377">
        <w:rPr>
          <w:rFonts w:ascii="Times New Roman" w:hAnsi="Times New Roman" w:cs="Times New Roman"/>
          <w:sz w:val="24"/>
          <w:szCs w:val="24"/>
        </w:rPr>
        <w:t xml:space="preserve"> medreseleri, bu yapı şeklinin ilk örnekleridir. Mimarî bakımdan medresenin şekli tespit edilmiş, orta avlulu ve dört eyvanlı planın kullanıldığı anlaşılmıştır. Bu yapı tipinde avlunun dört bir tarafında eyvan bulunmakta, avluyu kemerli revaklar çevirmekteydi. Bu suretle dört eyvanlı cami ve medrese planının Selçukluların idaresindeki bölgelerde uygulandığı görülmektedir. Son zamanlarda yapılan arkeolojik araştırmalar sonucunda, dört eyvanlı planın saray ve kervansaraylarda da uygulandığı meydana çıkmıştır. </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047377">
        <w:rPr>
          <w:rFonts w:ascii="Times New Roman" w:hAnsi="Times New Roman" w:cs="Times New Roman"/>
          <w:sz w:val="24"/>
          <w:szCs w:val="24"/>
        </w:rPr>
        <w:t xml:space="preserve">Selçukluların </w:t>
      </w:r>
      <w:proofErr w:type="spellStart"/>
      <w:r w:rsidRPr="00047377">
        <w:rPr>
          <w:rFonts w:ascii="Times New Roman" w:hAnsi="Times New Roman" w:cs="Times New Roman"/>
          <w:sz w:val="24"/>
          <w:szCs w:val="24"/>
        </w:rPr>
        <w:t>Islâm</w:t>
      </w:r>
      <w:proofErr w:type="spellEnd"/>
      <w:r w:rsidRPr="00047377">
        <w:rPr>
          <w:rFonts w:ascii="Times New Roman" w:hAnsi="Times New Roman" w:cs="Times New Roman"/>
          <w:sz w:val="24"/>
          <w:szCs w:val="24"/>
        </w:rPr>
        <w:t xml:space="preserve"> dünyasına </w:t>
      </w:r>
      <w:proofErr w:type="spellStart"/>
      <w:r w:rsidRPr="00047377">
        <w:rPr>
          <w:rFonts w:ascii="Times New Roman" w:hAnsi="Times New Roman" w:cs="Times New Roman"/>
          <w:sz w:val="24"/>
          <w:szCs w:val="24"/>
        </w:rPr>
        <w:t>getirdikler</w:t>
      </w:r>
      <w:proofErr w:type="spellEnd"/>
      <w:r w:rsidRPr="00047377">
        <w:rPr>
          <w:rFonts w:ascii="Times New Roman" w:hAnsi="Times New Roman" w:cs="Times New Roman"/>
          <w:sz w:val="24"/>
          <w:szCs w:val="24"/>
        </w:rPr>
        <w:t xml:space="preserve"> yeni yapı şekillerinden biri de, şekil </w:t>
      </w:r>
      <w:proofErr w:type="spellStart"/>
      <w:r w:rsidRPr="00047377">
        <w:rPr>
          <w:rFonts w:ascii="Times New Roman" w:hAnsi="Times New Roman" w:cs="Times New Roman"/>
          <w:sz w:val="24"/>
          <w:szCs w:val="24"/>
        </w:rPr>
        <w:t>itirabıyla</w:t>
      </w:r>
      <w:proofErr w:type="spellEnd"/>
      <w:r w:rsidRPr="00047377">
        <w:rPr>
          <w:rFonts w:ascii="Times New Roman" w:hAnsi="Times New Roman" w:cs="Times New Roman"/>
          <w:sz w:val="24"/>
          <w:szCs w:val="24"/>
        </w:rPr>
        <w:t xml:space="preserve"> Türk çadırlarını (otağları) andıran tuğladan yapılmış ve adına Kümbet denilen türbelerdir. Bunları genel olarak dört köşeli, çok köşeli veya yuvarlak biçimde olmak üzere, üçe ayırmak mümkündür. Selçuklular devrinde </w:t>
      </w:r>
      <w:proofErr w:type="spellStart"/>
      <w:r w:rsidRPr="00047377">
        <w:rPr>
          <w:rFonts w:ascii="Times New Roman" w:hAnsi="Times New Roman" w:cs="Times New Roman"/>
          <w:sz w:val="24"/>
          <w:szCs w:val="24"/>
        </w:rPr>
        <w:t>Islâm</w:t>
      </w:r>
      <w:proofErr w:type="spellEnd"/>
      <w:r w:rsidRPr="00047377">
        <w:rPr>
          <w:rFonts w:ascii="Times New Roman" w:hAnsi="Times New Roman" w:cs="Times New Roman"/>
          <w:sz w:val="24"/>
          <w:szCs w:val="24"/>
        </w:rPr>
        <w:t xml:space="preserve"> dünyasında birçok türbe yapılmıştır. Bu devreden kalan örneklerin başında, dünya mimarisinin sayılı </w:t>
      </w:r>
      <w:proofErr w:type="spellStart"/>
      <w:r w:rsidRPr="00047377">
        <w:rPr>
          <w:rFonts w:ascii="Times New Roman" w:hAnsi="Times New Roman" w:cs="Times New Roman"/>
          <w:sz w:val="24"/>
          <w:szCs w:val="24"/>
        </w:rPr>
        <w:t>şahaserleri</w:t>
      </w:r>
      <w:proofErr w:type="spellEnd"/>
      <w:r w:rsidRPr="00047377">
        <w:rPr>
          <w:rFonts w:ascii="Times New Roman" w:hAnsi="Times New Roman" w:cs="Times New Roman"/>
          <w:sz w:val="24"/>
          <w:szCs w:val="24"/>
        </w:rPr>
        <w:t xml:space="preserve"> arasında yer alan, sultan Sencer (01. 1157)’in </w:t>
      </w:r>
      <w:proofErr w:type="spellStart"/>
      <w:r w:rsidRPr="00047377">
        <w:rPr>
          <w:rFonts w:ascii="Times New Roman" w:hAnsi="Times New Roman" w:cs="Times New Roman"/>
          <w:sz w:val="24"/>
          <w:szCs w:val="24"/>
        </w:rPr>
        <w:t>Merv</w:t>
      </w:r>
      <w:proofErr w:type="spellEnd"/>
      <w:r w:rsidRPr="00047377">
        <w:rPr>
          <w:rFonts w:ascii="Times New Roman" w:hAnsi="Times New Roman" w:cs="Times New Roman"/>
          <w:sz w:val="24"/>
          <w:szCs w:val="24"/>
        </w:rPr>
        <w:t xml:space="preserve"> şehrindeki </w:t>
      </w:r>
      <w:r w:rsidRPr="00047377">
        <w:rPr>
          <w:rFonts w:ascii="Times New Roman" w:hAnsi="Times New Roman" w:cs="Times New Roman"/>
          <w:sz w:val="24"/>
          <w:szCs w:val="24"/>
        </w:rPr>
        <w:lastRenderedPageBreak/>
        <w:t xml:space="preserve">türbesi gelir. Yeni tip ince silindirik minareler de </w:t>
      </w:r>
      <w:proofErr w:type="spellStart"/>
      <w:r w:rsidRPr="00047377">
        <w:rPr>
          <w:rFonts w:ascii="Times New Roman" w:hAnsi="Times New Roman" w:cs="Times New Roman"/>
          <w:sz w:val="24"/>
          <w:szCs w:val="24"/>
        </w:rPr>
        <w:t>Islâm</w:t>
      </w:r>
      <w:proofErr w:type="spellEnd"/>
      <w:r w:rsidRPr="00047377">
        <w:rPr>
          <w:rFonts w:ascii="Times New Roman" w:hAnsi="Times New Roman" w:cs="Times New Roman"/>
          <w:sz w:val="24"/>
          <w:szCs w:val="24"/>
        </w:rPr>
        <w:t xml:space="preserve"> dünyasına Türk mimarisinin bir hediyesidir.</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5B79DB">
        <w:rPr>
          <w:rFonts w:ascii="Times New Roman" w:hAnsi="Times New Roman" w:cs="Times New Roman"/>
          <w:sz w:val="24"/>
          <w:szCs w:val="24"/>
        </w:rPr>
        <w:t xml:space="preserve">Selçuklu devrindeki figürlü plastik sanatında, Orta-Asya modelleri esas tutulmuş, </w:t>
      </w:r>
      <w:proofErr w:type="spellStart"/>
      <w:r w:rsidRPr="005B79DB">
        <w:rPr>
          <w:rFonts w:ascii="Times New Roman" w:hAnsi="Times New Roman" w:cs="Times New Roman"/>
          <w:sz w:val="24"/>
          <w:szCs w:val="24"/>
        </w:rPr>
        <w:t>stüko</w:t>
      </w:r>
      <w:proofErr w:type="spellEnd"/>
      <w:r w:rsidRPr="005B79DB">
        <w:rPr>
          <w:rFonts w:ascii="Times New Roman" w:hAnsi="Times New Roman" w:cs="Times New Roman"/>
          <w:sz w:val="24"/>
          <w:szCs w:val="24"/>
        </w:rPr>
        <w:t xml:space="preserve"> üzerinde gelişmiş olan bu Selçuklu süsleme üslubu, camiler, saraylar ve </w:t>
      </w:r>
      <w:proofErr w:type="spellStart"/>
      <w:r w:rsidRPr="005B79DB">
        <w:rPr>
          <w:rFonts w:ascii="Times New Roman" w:hAnsi="Times New Roman" w:cs="Times New Roman"/>
          <w:sz w:val="24"/>
          <w:szCs w:val="24"/>
        </w:rPr>
        <w:t>hattâ</w:t>
      </w:r>
      <w:proofErr w:type="spellEnd"/>
      <w:r w:rsidRPr="005B79DB">
        <w:rPr>
          <w:rFonts w:ascii="Times New Roman" w:hAnsi="Times New Roman" w:cs="Times New Roman"/>
          <w:sz w:val="24"/>
          <w:szCs w:val="24"/>
        </w:rPr>
        <w:t xml:space="preserve"> zenginlerin evlerinde de görülmüştür. Bu süsleme kompozisyonlarında av sahneleri ve saray hayatından sahneler tasvir edilmiş, Rey’de yapılan kazılarda, yıkılmış olan Selçuklu saraylarından çehreleri Türk hatları taşıyan boyanmış heykeller bulunmuştur, XI. yüzyıldan itibaren halı sanatı da Selçuklu Türkl</w:t>
      </w:r>
      <w:r>
        <w:rPr>
          <w:rFonts w:ascii="Times New Roman" w:hAnsi="Times New Roman" w:cs="Times New Roman"/>
          <w:sz w:val="24"/>
          <w:szCs w:val="24"/>
        </w:rPr>
        <w:t>eri ile Orta-Asya</w:t>
      </w:r>
      <w:r w:rsidRPr="005B79DB">
        <w:rPr>
          <w:rFonts w:ascii="Times New Roman" w:hAnsi="Times New Roman" w:cs="Times New Roman"/>
          <w:sz w:val="24"/>
          <w:szCs w:val="24"/>
        </w:rPr>
        <w:t xml:space="preserve">’dan batıya doğru yayılmıştır. Ancak Büyük Selçuklulardan zamanımıza kadar hiçbir eser gelmemiştir. Selçukluların tesiri ile </w:t>
      </w:r>
      <w:proofErr w:type="spellStart"/>
      <w:r w:rsidRPr="005B79DB">
        <w:rPr>
          <w:rFonts w:ascii="Times New Roman" w:hAnsi="Times New Roman" w:cs="Times New Roman"/>
          <w:sz w:val="24"/>
          <w:szCs w:val="24"/>
        </w:rPr>
        <w:t>Bağdat’da</w:t>
      </w:r>
      <w:proofErr w:type="spellEnd"/>
      <w:r w:rsidRPr="005B79DB">
        <w:rPr>
          <w:rFonts w:ascii="Times New Roman" w:hAnsi="Times New Roman" w:cs="Times New Roman"/>
          <w:sz w:val="24"/>
          <w:szCs w:val="24"/>
        </w:rPr>
        <w:t xml:space="preserve"> ipek sanayiinde büyük bir gelişme görülmüş ve en eski ipekli kumaş örneği bu devreden kalmıştır. </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5B79DB">
        <w:rPr>
          <w:rFonts w:ascii="Times New Roman" w:hAnsi="Times New Roman" w:cs="Times New Roman"/>
          <w:sz w:val="24"/>
          <w:szCs w:val="24"/>
        </w:rPr>
        <w:t xml:space="preserve">Yine </w:t>
      </w:r>
      <w:proofErr w:type="spellStart"/>
      <w:r w:rsidRPr="005B79DB">
        <w:rPr>
          <w:rFonts w:ascii="Times New Roman" w:hAnsi="Times New Roman" w:cs="Times New Roman"/>
          <w:sz w:val="24"/>
          <w:szCs w:val="24"/>
        </w:rPr>
        <w:t>Bağdat’da</w:t>
      </w:r>
      <w:proofErr w:type="spellEnd"/>
      <w:r w:rsidRPr="005B79DB">
        <w:rPr>
          <w:rFonts w:ascii="Times New Roman" w:hAnsi="Times New Roman" w:cs="Times New Roman"/>
          <w:sz w:val="24"/>
          <w:szCs w:val="24"/>
        </w:rPr>
        <w:t xml:space="preserve"> ilk İslâmî minyatür okulu Selçuklular zamanında kurulmuş, önce Arapçaya çevrilen metinleri açıklamakla başlayan bu sanat, daha sonra hikâye kitaplarında da kendini göstermişti. Minyatür sanatı, Selçuklu sultan ve </w:t>
      </w:r>
      <w:proofErr w:type="spellStart"/>
      <w:r w:rsidRPr="005B79DB">
        <w:rPr>
          <w:rFonts w:ascii="Times New Roman" w:hAnsi="Times New Roman" w:cs="Times New Roman"/>
          <w:sz w:val="24"/>
          <w:szCs w:val="24"/>
        </w:rPr>
        <w:t>emîrler</w:t>
      </w:r>
      <w:proofErr w:type="spellEnd"/>
      <w:r w:rsidRPr="005B79DB">
        <w:rPr>
          <w:rFonts w:ascii="Times New Roman" w:hAnsi="Times New Roman" w:cs="Times New Roman"/>
          <w:sz w:val="24"/>
          <w:szCs w:val="24"/>
        </w:rPr>
        <w:t xml:space="preserve"> inin </w:t>
      </w:r>
      <w:proofErr w:type="gramStart"/>
      <w:r w:rsidRPr="005B79DB">
        <w:rPr>
          <w:rFonts w:ascii="Times New Roman" w:hAnsi="Times New Roman" w:cs="Times New Roman"/>
          <w:sz w:val="24"/>
          <w:szCs w:val="24"/>
        </w:rPr>
        <w:t>katipleri</w:t>
      </w:r>
      <w:proofErr w:type="gramEnd"/>
      <w:r w:rsidRPr="005B79DB">
        <w:rPr>
          <w:rFonts w:ascii="Times New Roman" w:hAnsi="Times New Roman" w:cs="Times New Roman"/>
          <w:sz w:val="24"/>
          <w:szCs w:val="24"/>
        </w:rPr>
        <w:t xml:space="preserve"> olan Uygurlar tarafından geliştirilmiştir. Bu devirde İran’da Orta-Asya resim sanatı üslubunun etkileri de açıkça görülmektedir. </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5B79DB">
        <w:rPr>
          <w:rFonts w:ascii="Times New Roman" w:hAnsi="Times New Roman" w:cs="Times New Roman"/>
          <w:sz w:val="24"/>
          <w:szCs w:val="24"/>
        </w:rPr>
        <w:t xml:space="preserve">Selçuklular devrinde başta Rey olmak üzere, Musul ve </w:t>
      </w:r>
      <w:proofErr w:type="spellStart"/>
      <w:r w:rsidRPr="005B79DB">
        <w:rPr>
          <w:rFonts w:ascii="Times New Roman" w:hAnsi="Times New Roman" w:cs="Times New Roman"/>
          <w:sz w:val="24"/>
          <w:szCs w:val="24"/>
        </w:rPr>
        <w:t>Rakka</w:t>
      </w:r>
      <w:proofErr w:type="spellEnd"/>
      <w:r w:rsidRPr="005B79DB">
        <w:rPr>
          <w:rFonts w:ascii="Times New Roman" w:hAnsi="Times New Roman" w:cs="Times New Roman"/>
          <w:sz w:val="24"/>
          <w:szCs w:val="24"/>
        </w:rPr>
        <w:t xml:space="preserve"> gibi üç önemli merkezde çinicilik sanatı gelişmiştir. Türk mimarisinde çininin bir süslenme düzeni içinde mimari ile bağlanarak kullanılması, İran’da Büyük </w:t>
      </w:r>
      <w:r w:rsidRPr="005B79DB">
        <w:rPr>
          <w:rFonts w:ascii="Times New Roman" w:hAnsi="Times New Roman" w:cs="Times New Roman"/>
          <w:sz w:val="24"/>
          <w:szCs w:val="24"/>
        </w:rPr>
        <w:lastRenderedPageBreak/>
        <w:t xml:space="preserve">Selçuklularla başlamış, asıl büyük gelişme Anadolu mimarisinde gerçekleşmiştir. Çini yanında seramik eserler yapılmış ve seramik merkezleri kurularak çok sayıda eser verilmiş, yeni teknikler yaratılmıştır. </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5B79DB">
        <w:rPr>
          <w:rFonts w:ascii="Times New Roman" w:hAnsi="Times New Roman" w:cs="Times New Roman"/>
          <w:sz w:val="24"/>
          <w:szCs w:val="24"/>
        </w:rPr>
        <w:t xml:space="preserve">Büyük Selçuklular devrinde, maden işlerinde </w:t>
      </w:r>
      <w:proofErr w:type="spellStart"/>
      <w:r w:rsidRPr="005B79DB">
        <w:rPr>
          <w:rFonts w:ascii="Times New Roman" w:hAnsi="Times New Roman" w:cs="Times New Roman"/>
          <w:sz w:val="24"/>
          <w:szCs w:val="24"/>
        </w:rPr>
        <w:t>fevkâlede</w:t>
      </w:r>
      <w:proofErr w:type="spellEnd"/>
      <w:r w:rsidRPr="005B79DB">
        <w:rPr>
          <w:rFonts w:ascii="Times New Roman" w:hAnsi="Times New Roman" w:cs="Times New Roman"/>
          <w:sz w:val="24"/>
          <w:szCs w:val="24"/>
        </w:rPr>
        <w:t xml:space="preserve"> bir teknikle kaliteli eserler meydana getirilmiştir. Maden sanatının merkezi ise Horasan bölgesi idi. Madenden yapılmış eşyalar, aynı zamanda saray hayatını ve doğayı aksettiren, kabartma tasvirler ile süslenmiştir.</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XI. yüzyıldan beri Orta-Doğu ülkelerinde yerleşen ve İslâm dünyasının ortak malı olmuş bulunan bütün sanat yeniliklerinde Türklerin etkisi görülmüş ve bu daha sonraki yüzyıllarda da devam etmiştir.</w:t>
      </w:r>
    </w:p>
    <w:p w:rsidR="00EF5244" w:rsidRDefault="00EF5244" w:rsidP="00604FC0">
      <w:pPr>
        <w:pStyle w:val="ListeParagraf"/>
        <w:numPr>
          <w:ilvl w:val="0"/>
          <w:numId w:val="92"/>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 xml:space="preserve">Türkiye Selçukluları da hâkim oldukları süre içinde birçok mimarî eserlerle Anadolu’yu âdeta süslemişler ve bunlardan bir kısmı da zamanımıza kadar gelmiştir. Selçuklu sultanları, Anadolu’da cami, medrese, türbe, kervansaray, kale ve köprüler yaptırmışlardı. Nitekim sultan Mesut tarafından XII. yüzyılın ortalarında yaptırılmağa başlanan </w:t>
      </w:r>
    </w:p>
    <w:p w:rsidR="00EF5244" w:rsidRPr="003912EE" w:rsidRDefault="00EF5244" w:rsidP="00604FC0">
      <w:pPr>
        <w:pStyle w:val="ListeParagraf"/>
        <w:numPr>
          <w:ilvl w:val="0"/>
          <w:numId w:val="94"/>
        </w:numPr>
        <w:spacing w:before="120" w:after="120" w:line="360" w:lineRule="auto"/>
        <w:ind w:left="284" w:hanging="284"/>
        <w:jc w:val="both"/>
        <w:rPr>
          <w:rFonts w:ascii="Times New Roman" w:hAnsi="Times New Roman" w:cs="Times New Roman"/>
          <w:i/>
          <w:sz w:val="24"/>
          <w:szCs w:val="24"/>
        </w:rPr>
      </w:pPr>
      <w:r w:rsidRPr="003912EE">
        <w:rPr>
          <w:rFonts w:ascii="Times New Roman" w:hAnsi="Times New Roman" w:cs="Times New Roman"/>
          <w:i/>
          <w:sz w:val="24"/>
          <w:szCs w:val="24"/>
        </w:rPr>
        <w:t xml:space="preserve">Konya’daki </w:t>
      </w:r>
      <w:proofErr w:type="spellStart"/>
      <w:r w:rsidRPr="003912EE">
        <w:rPr>
          <w:rFonts w:ascii="Times New Roman" w:hAnsi="Times New Roman" w:cs="Times New Roman"/>
          <w:i/>
          <w:sz w:val="24"/>
          <w:szCs w:val="24"/>
        </w:rPr>
        <w:t>Alâedin</w:t>
      </w:r>
      <w:proofErr w:type="spellEnd"/>
      <w:r w:rsidRPr="003912EE">
        <w:rPr>
          <w:rFonts w:ascii="Times New Roman" w:hAnsi="Times New Roman" w:cs="Times New Roman"/>
          <w:i/>
          <w:sz w:val="24"/>
          <w:szCs w:val="24"/>
        </w:rPr>
        <w:t xml:space="preserve"> Cami, </w:t>
      </w:r>
    </w:p>
    <w:p w:rsidR="00EF5244" w:rsidRPr="003912EE" w:rsidRDefault="00EF5244" w:rsidP="00604FC0">
      <w:pPr>
        <w:pStyle w:val="ListeParagraf"/>
        <w:numPr>
          <w:ilvl w:val="0"/>
          <w:numId w:val="94"/>
        </w:numPr>
        <w:spacing w:before="120" w:after="120" w:line="360" w:lineRule="auto"/>
        <w:ind w:left="284" w:hanging="284"/>
        <w:jc w:val="both"/>
        <w:rPr>
          <w:rFonts w:ascii="Times New Roman" w:hAnsi="Times New Roman" w:cs="Times New Roman"/>
          <w:i/>
          <w:sz w:val="24"/>
          <w:szCs w:val="24"/>
        </w:rPr>
      </w:pPr>
      <w:r w:rsidRPr="003912EE">
        <w:rPr>
          <w:rFonts w:ascii="Times New Roman" w:hAnsi="Times New Roman" w:cs="Times New Roman"/>
          <w:i/>
          <w:sz w:val="24"/>
          <w:szCs w:val="24"/>
        </w:rPr>
        <w:t>Niğde’de Sultan I. Alâeddin Keykubad Camii</w:t>
      </w:r>
    </w:p>
    <w:p w:rsidR="00EF5244" w:rsidRPr="003912EE" w:rsidRDefault="00EF5244" w:rsidP="00604FC0">
      <w:pPr>
        <w:pStyle w:val="ListeParagraf"/>
        <w:numPr>
          <w:ilvl w:val="0"/>
          <w:numId w:val="94"/>
        </w:numPr>
        <w:spacing w:before="120" w:after="120" w:line="360" w:lineRule="auto"/>
        <w:ind w:left="284" w:hanging="284"/>
        <w:jc w:val="both"/>
        <w:rPr>
          <w:rFonts w:ascii="Times New Roman" w:hAnsi="Times New Roman" w:cs="Times New Roman"/>
          <w:i/>
          <w:sz w:val="24"/>
          <w:szCs w:val="24"/>
        </w:rPr>
      </w:pPr>
      <w:r w:rsidRPr="003912EE">
        <w:rPr>
          <w:rFonts w:ascii="Times New Roman" w:hAnsi="Times New Roman" w:cs="Times New Roman"/>
          <w:i/>
          <w:sz w:val="24"/>
          <w:szCs w:val="24"/>
        </w:rPr>
        <w:t xml:space="preserve">Malatya’da Ulu Camii inşa ettirildi. </w:t>
      </w:r>
    </w:p>
    <w:p w:rsidR="00EF5244" w:rsidRPr="003912EE" w:rsidRDefault="00EF5244" w:rsidP="00604FC0">
      <w:pPr>
        <w:pStyle w:val="ListeParagraf"/>
        <w:numPr>
          <w:ilvl w:val="0"/>
          <w:numId w:val="94"/>
        </w:numPr>
        <w:spacing w:before="120" w:after="120" w:line="360" w:lineRule="auto"/>
        <w:ind w:left="284" w:hanging="284"/>
        <w:jc w:val="both"/>
        <w:rPr>
          <w:rFonts w:ascii="Times New Roman" w:hAnsi="Times New Roman" w:cs="Times New Roman"/>
          <w:i/>
          <w:sz w:val="24"/>
          <w:szCs w:val="24"/>
        </w:rPr>
      </w:pPr>
      <w:r w:rsidRPr="003912EE">
        <w:rPr>
          <w:rFonts w:ascii="Times New Roman" w:hAnsi="Times New Roman" w:cs="Times New Roman"/>
          <w:i/>
          <w:sz w:val="24"/>
          <w:szCs w:val="24"/>
        </w:rPr>
        <w:t xml:space="preserve">Kayseri’deki </w:t>
      </w:r>
      <w:proofErr w:type="spellStart"/>
      <w:r w:rsidRPr="003912EE">
        <w:rPr>
          <w:rFonts w:ascii="Times New Roman" w:hAnsi="Times New Roman" w:cs="Times New Roman"/>
          <w:i/>
          <w:sz w:val="24"/>
          <w:szCs w:val="24"/>
        </w:rPr>
        <w:t>Huand</w:t>
      </w:r>
      <w:proofErr w:type="spellEnd"/>
      <w:r w:rsidRPr="003912EE">
        <w:rPr>
          <w:rFonts w:ascii="Times New Roman" w:hAnsi="Times New Roman" w:cs="Times New Roman"/>
          <w:i/>
          <w:sz w:val="24"/>
          <w:szCs w:val="24"/>
        </w:rPr>
        <w:t xml:space="preserve"> Camii ve külliyesi de Alâeddin Keykubad’ın eşi </w:t>
      </w:r>
      <w:proofErr w:type="spellStart"/>
      <w:r w:rsidRPr="003912EE">
        <w:rPr>
          <w:rFonts w:ascii="Times New Roman" w:hAnsi="Times New Roman" w:cs="Times New Roman"/>
          <w:i/>
          <w:sz w:val="24"/>
          <w:szCs w:val="24"/>
        </w:rPr>
        <w:t>Mâhperi</w:t>
      </w:r>
      <w:proofErr w:type="spellEnd"/>
      <w:r w:rsidRPr="003912EE">
        <w:rPr>
          <w:rFonts w:ascii="Times New Roman" w:hAnsi="Times New Roman" w:cs="Times New Roman"/>
          <w:i/>
          <w:sz w:val="24"/>
          <w:szCs w:val="24"/>
        </w:rPr>
        <w:t xml:space="preserve"> </w:t>
      </w:r>
      <w:proofErr w:type="spellStart"/>
      <w:r w:rsidRPr="003912EE">
        <w:rPr>
          <w:rFonts w:ascii="Times New Roman" w:hAnsi="Times New Roman" w:cs="Times New Roman"/>
          <w:i/>
          <w:sz w:val="24"/>
          <w:szCs w:val="24"/>
        </w:rPr>
        <w:t>Huand</w:t>
      </w:r>
      <w:proofErr w:type="spellEnd"/>
      <w:r w:rsidRPr="003912EE">
        <w:rPr>
          <w:rFonts w:ascii="Times New Roman" w:hAnsi="Times New Roman" w:cs="Times New Roman"/>
          <w:i/>
          <w:sz w:val="24"/>
          <w:szCs w:val="24"/>
        </w:rPr>
        <w:t xml:space="preserve"> Hatun tarafından yaptırılmıştır.</w:t>
      </w:r>
    </w:p>
    <w:p w:rsidR="00EF5244" w:rsidRDefault="00EF5244" w:rsidP="00604FC0">
      <w:pPr>
        <w:pStyle w:val="ListeParagraf"/>
        <w:numPr>
          <w:ilvl w:val="0"/>
          <w:numId w:val="95"/>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 xml:space="preserve">Türkiye Selçuklu sultanları tarafından, medrese tarzında yaptırılan ilk eser, </w:t>
      </w:r>
    </w:p>
    <w:p w:rsidR="00EF5244" w:rsidRPr="003912EE" w:rsidRDefault="00EF5244" w:rsidP="00604FC0">
      <w:pPr>
        <w:pStyle w:val="ListeParagraf"/>
        <w:numPr>
          <w:ilvl w:val="0"/>
          <w:numId w:val="96"/>
        </w:numPr>
        <w:spacing w:before="120" w:after="120" w:line="360" w:lineRule="auto"/>
        <w:ind w:left="426" w:hanging="284"/>
        <w:jc w:val="both"/>
        <w:rPr>
          <w:rFonts w:ascii="Times New Roman" w:hAnsi="Times New Roman" w:cs="Times New Roman"/>
          <w:i/>
          <w:sz w:val="24"/>
          <w:szCs w:val="24"/>
        </w:rPr>
      </w:pPr>
      <w:r w:rsidRPr="003912EE">
        <w:rPr>
          <w:rFonts w:ascii="Times New Roman" w:hAnsi="Times New Roman" w:cs="Times New Roman"/>
          <w:i/>
          <w:sz w:val="24"/>
          <w:szCs w:val="24"/>
        </w:rPr>
        <w:t xml:space="preserve">Kayseri’deki Çifte Medrese, </w:t>
      </w:r>
    </w:p>
    <w:p w:rsidR="00EF5244" w:rsidRPr="003912EE" w:rsidRDefault="00EF5244" w:rsidP="00604FC0">
      <w:pPr>
        <w:pStyle w:val="ListeParagraf"/>
        <w:numPr>
          <w:ilvl w:val="0"/>
          <w:numId w:val="96"/>
        </w:numPr>
        <w:spacing w:before="120" w:after="120" w:line="360" w:lineRule="auto"/>
        <w:ind w:left="426" w:hanging="284"/>
        <w:jc w:val="both"/>
        <w:rPr>
          <w:rFonts w:ascii="Times New Roman" w:hAnsi="Times New Roman" w:cs="Times New Roman"/>
          <w:i/>
          <w:sz w:val="24"/>
          <w:szCs w:val="24"/>
        </w:rPr>
      </w:pPr>
      <w:r w:rsidRPr="003912EE">
        <w:rPr>
          <w:rFonts w:ascii="Times New Roman" w:hAnsi="Times New Roman" w:cs="Times New Roman"/>
          <w:i/>
          <w:sz w:val="24"/>
          <w:szCs w:val="24"/>
        </w:rPr>
        <w:lastRenderedPageBreak/>
        <w:t xml:space="preserve">I. </w:t>
      </w:r>
      <w:proofErr w:type="spellStart"/>
      <w:r w:rsidRPr="003912EE">
        <w:rPr>
          <w:rFonts w:ascii="Times New Roman" w:hAnsi="Times New Roman" w:cs="Times New Roman"/>
          <w:i/>
          <w:sz w:val="24"/>
          <w:szCs w:val="24"/>
        </w:rPr>
        <w:t>Gıyâseddin</w:t>
      </w:r>
      <w:proofErr w:type="spellEnd"/>
      <w:r w:rsidRPr="003912EE">
        <w:rPr>
          <w:rFonts w:ascii="Times New Roman" w:hAnsi="Times New Roman" w:cs="Times New Roman"/>
          <w:i/>
          <w:sz w:val="24"/>
          <w:szCs w:val="24"/>
        </w:rPr>
        <w:t xml:space="preserve"> </w:t>
      </w:r>
      <w:proofErr w:type="spellStart"/>
      <w:r w:rsidRPr="003912EE">
        <w:rPr>
          <w:rFonts w:ascii="Times New Roman" w:hAnsi="Times New Roman" w:cs="Times New Roman"/>
          <w:i/>
          <w:sz w:val="24"/>
          <w:szCs w:val="24"/>
        </w:rPr>
        <w:t>Keyhüsrev’in</w:t>
      </w:r>
      <w:proofErr w:type="spellEnd"/>
      <w:r w:rsidRPr="003912EE">
        <w:rPr>
          <w:rFonts w:ascii="Times New Roman" w:hAnsi="Times New Roman" w:cs="Times New Roman"/>
          <w:i/>
          <w:sz w:val="24"/>
          <w:szCs w:val="24"/>
        </w:rPr>
        <w:t xml:space="preserve"> tıp medresesi (</w:t>
      </w:r>
      <w:proofErr w:type="spellStart"/>
      <w:r w:rsidRPr="003912EE">
        <w:rPr>
          <w:rFonts w:ascii="Times New Roman" w:hAnsi="Times New Roman" w:cs="Times New Roman"/>
          <w:i/>
          <w:sz w:val="24"/>
          <w:szCs w:val="24"/>
        </w:rPr>
        <w:t>Şifaiye</w:t>
      </w:r>
      <w:proofErr w:type="spellEnd"/>
      <w:r w:rsidRPr="003912EE">
        <w:rPr>
          <w:rFonts w:ascii="Times New Roman" w:hAnsi="Times New Roman" w:cs="Times New Roman"/>
          <w:i/>
          <w:sz w:val="24"/>
          <w:szCs w:val="24"/>
        </w:rPr>
        <w:t xml:space="preserve">) ile </w:t>
      </w:r>
      <w:proofErr w:type="spellStart"/>
      <w:r w:rsidRPr="003912EE">
        <w:rPr>
          <w:rFonts w:ascii="Times New Roman" w:hAnsi="Times New Roman" w:cs="Times New Roman"/>
          <w:i/>
          <w:sz w:val="24"/>
          <w:szCs w:val="24"/>
        </w:rPr>
        <w:t>kızkardeşi</w:t>
      </w:r>
      <w:proofErr w:type="spellEnd"/>
      <w:r w:rsidRPr="003912EE">
        <w:rPr>
          <w:rFonts w:ascii="Times New Roman" w:hAnsi="Times New Roman" w:cs="Times New Roman"/>
          <w:i/>
          <w:sz w:val="24"/>
          <w:szCs w:val="24"/>
        </w:rPr>
        <w:t xml:space="preserve"> Gevher Nesibe’nin </w:t>
      </w:r>
      <w:proofErr w:type="spellStart"/>
      <w:r w:rsidRPr="003912EE">
        <w:rPr>
          <w:rFonts w:ascii="Times New Roman" w:hAnsi="Times New Roman" w:cs="Times New Roman"/>
          <w:i/>
          <w:sz w:val="24"/>
          <w:szCs w:val="24"/>
        </w:rPr>
        <w:t>şifahânesinden</w:t>
      </w:r>
      <w:proofErr w:type="spellEnd"/>
      <w:r w:rsidRPr="003912EE">
        <w:rPr>
          <w:rFonts w:ascii="Times New Roman" w:hAnsi="Times New Roman" w:cs="Times New Roman"/>
          <w:i/>
          <w:sz w:val="24"/>
          <w:szCs w:val="24"/>
        </w:rPr>
        <w:t xml:space="preserve"> meydana gelmiştir. </w:t>
      </w:r>
    </w:p>
    <w:p w:rsidR="00EF5244" w:rsidRPr="003912EE" w:rsidRDefault="00EF5244" w:rsidP="00604FC0">
      <w:pPr>
        <w:pStyle w:val="ListeParagraf"/>
        <w:numPr>
          <w:ilvl w:val="0"/>
          <w:numId w:val="96"/>
        </w:numPr>
        <w:spacing w:before="120" w:after="120" w:line="360" w:lineRule="auto"/>
        <w:ind w:left="426" w:hanging="284"/>
        <w:jc w:val="both"/>
        <w:rPr>
          <w:rFonts w:ascii="Times New Roman" w:hAnsi="Times New Roman" w:cs="Times New Roman"/>
          <w:i/>
          <w:sz w:val="24"/>
          <w:szCs w:val="24"/>
        </w:rPr>
      </w:pPr>
      <w:r w:rsidRPr="003912EE">
        <w:rPr>
          <w:rFonts w:ascii="Times New Roman" w:hAnsi="Times New Roman" w:cs="Times New Roman"/>
          <w:i/>
          <w:sz w:val="24"/>
          <w:szCs w:val="24"/>
        </w:rPr>
        <w:t xml:space="preserve">Sultan I. </w:t>
      </w:r>
      <w:proofErr w:type="spellStart"/>
      <w:r w:rsidRPr="003912EE">
        <w:rPr>
          <w:rFonts w:ascii="Times New Roman" w:hAnsi="Times New Roman" w:cs="Times New Roman"/>
          <w:i/>
          <w:sz w:val="24"/>
          <w:szCs w:val="24"/>
        </w:rPr>
        <w:t>Izzeddin</w:t>
      </w:r>
      <w:proofErr w:type="spellEnd"/>
      <w:r w:rsidRPr="003912EE">
        <w:rPr>
          <w:rFonts w:ascii="Times New Roman" w:hAnsi="Times New Roman" w:cs="Times New Roman"/>
          <w:i/>
          <w:sz w:val="24"/>
          <w:szCs w:val="24"/>
        </w:rPr>
        <w:t xml:space="preserve"> Keykâvus da </w:t>
      </w:r>
      <w:proofErr w:type="spellStart"/>
      <w:r w:rsidRPr="003912EE">
        <w:rPr>
          <w:rFonts w:ascii="Times New Roman" w:hAnsi="Times New Roman" w:cs="Times New Roman"/>
          <w:i/>
          <w:sz w:val="24"/>
          <w:szCs w:val="24"/>
        </w:rPr>
        <w:t>Sivas’da</w:t>
      </w:r>
      <w:proofErr w:type="spellEnd"/>
      <w:r w:rsidRPr="003912EE">
        <w:rPr>
          <w:rFonts w:ascii="Times New Roman" w:hAnsi="Times New Roman" w:cs="Times New Roman"/>
          <w:i/>
          <w:sz w:val="24"/>
          <w:szCs w:val="24"/>
        </w:rPr>
        <w:t xml:space="preserve"> bir </w:t>
      </w:r>
      <w:proofErr w:type="spellStart"/>
      <w:r w:rsidRPr="003912EE">
        <w:rPr>
          <w:rFonts w:ascii="Times New Roman" w:hAnsi="Times New Roman" w:cs="Times New Roman"/>
          <w:i/>
          <w:sz w:val="24"/>
          <w:szCs w:val="24"/>
        </w:rPr>
        <w:t>şifaiye</w:t>
      </w:r>
      <w:proofErr w:type="spellEnd"/>
      <w:r w:rsidRPr="003912EE">
        <w:rPr>
          <w:rFonts w:ascii="Times New Roman" w:hAnsi="Times New Roman" w:cs="Times New Roman"/>
          <w:i/>
          <w:sz w:val="24"/>
          <w:szCs w:val="24"/>
        </w:rPr>
        <w:t xml:space="preserve"> medresesi yaptırmıştı. </w:t>
      </w:r>
    </w:p>
    <w:p w:rsidR="00EF5244" w:rsidRDefault="00EF5244" w:rsidP="00604FC0">
      <w:pPr>
        <w:pStyle w:val="ListeParagraf"/>
        <w:numPr>
          <w:ilvl w:val="0"/>
          <w:numId w:val="95"/>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 xml:space="preserve">Selçuklu devlet adamları da ülkeyi bayındır duruma getirmek bakımından faaliyette bulunmuşlardır. Nitekim </w:t>
      </w:r>
    </w:p>
    <w:p w:rsidR="00EF5244" w:rsidRPr="003912EE" w:rsidRDefault="00EF5244" w:rsidP="00604FC0">
      <w:pPr>
        <w:pStyle w:val="ListeParagraf"/>
        <w:numPr>
          <w:ilvl w:val="0"/>
          <w:numId w:val="97"/>
        </w:numPr>
        <w:spacing w:before="120" w:after="120" w:line="360" w:lineRule="auto"/>
        <w:ind w:left="426" w:hanging="284"/>
        <w:jc w:val="both"/>
        <w:rPr>
          <w:rFonts w:ascii="Times New Roman" w:hAnsi="Times New Roman" w:cs="Times New Roman"/>
          <w:i/>
        </w:rPr>
      </w:pPr>
      <w:proofErr w:type="spellStart"/>
      <w:r w:rsidRPr="003912EE">
        <w:rPr>
          <w:rFonts w:ascii="Times New Roman" w:hAnsi="Times New Roman" w:cs="Times New Roman"/>
          <w:i/>
        </w:rPr>
        <w:t>Sahib</w:t>
      </w:r>
      <w:proofErr w:type="spellEnd"/>
      <w:r w:rsidRPr="003912EE">
        <w:rPr>
          <w:rFonts w:ascii="Times New Roman" w:hAnsi="Times New Roman" w:cs="Times New Roman"/>
          <w:i/>
        </w:rPr>
        <w:t xml:space="preserve"> Ata Fahreddin Ali, Akşehir’de Taş Medrese, Kayseri'de </w:t>
      </w:r>
      <w:proofErr w:type="spellStart"/>
      <w:r w:rsidRPr="003912EE">
        <w:rPr>
          <w:rFonts w:ascii="Times New Roman" w:hAnsi="Times New Roman" w:cs="Times New Roman"/>
          <w:i/>
        </w:rPr>
        <w:t>Sâhibiye</w:t>
      </w:r>
      <w:proofErr w:type="spellEnd"/>
      <w:r w:rsidRPr="003912EE">
        <w:rPr>
          <w:rFonts w:ascii="Times New Roman" w:hAnsi="Times New Roman" w:cs="Times New Roman"/>
          <w:i/>
        </w:rPr>
        <w:t xml:space="preserve"> Medresesi, Konya'da irice Minareli </w:t>
      </w:r>
      <w:proofErr w:type="spellStart"/>
      <w:r w:rsidRPr="003912EE">
        <w:rPr>
          <w:rFonts w:ascii="Times New Roman" w:hAnsi="Times New Roman" w:cs="Times New Roman"/>
          <w:i/>
        </w:rPr>
        <w:t>Medrese’yi</w:t>
      </w:r>
      <w:proofErr w:type="spellEnd"/>
      <w:r w:rsidRPr="003912EE">
        <w:rPr>
          <w:rFonts w:ascii="Times New Roman" w:hAnsi="Times New Roman" w:cs="Times New Roman"/>
          <w:i/>
        </w:rPr>
        <w:t xml:space="preserve">, </w:t>
      </w:r>
    </w:p>
    <w:p w:rsidR="00EF5244" w:rsidRPr="003912EE" w:rsidRDefault="00EF5244" w:rsidP="00604FC0">
      <w:pPr>
        <w:pStyle w:val="ListeParagraf"/>
        <w:numPr>
          <w:ilvl w:val="0"/>
          <w:numId w:val="97"/>
        </w:numPr>
        <w:spacing w:before="120" w:after="120" w:line="360" w:lineRule="auto"/>
        <w:ind w:left="426" w:hanging="284"/>
        <w:jc w:val="both"/>
        <w:rPr>
          <w:rFonts w:ascii="Times New Roman" w:hAnsi="Times New Roman" w:cs="Times New Roman"/>
          <w:i/>
        </w:rPr>
      </w:pPr>
      <w:r w:rsidRPr="003912EE">
        <w:rPr>
          <w:rFonts w:ascii="Times New Roman" w:hAnsi="Times New Roman" w:cs="Times New Roman"/>
          <w:i/>
        </w:rPr>
        <w:t xml:space="preserve">Atabek Ertokuş, Isparta’da medrese, </w:t>
      </w:r>
      <w:proofErr w:type="spellStart"/>
      <w:r w:rsidRPr="003912EE">
        <w:rPr>
          <w:rFonts w:ascii="Times New Roman" w:hAnsi="Times New Roman" w:cs="Times New Roman"/>
          <w:i/>
        </w:rPr>
        <w:t>Celâleddin</w:t>
      </w:r>
      <w:proofErr w:type="spellEnd"/>
      <w:r w:rsidRPr="003912EE">
        <w:rPr>
          <w:rFonts w:ascii="Times New Roman" w:hAnsi="Times New Roman" w:cs="Times New Roman"/>
          <w:i/>
        </w:rPr>
        <w:t xml:space="preserve"> Karatay, Konya’da Karatay Medresesi’ni, </w:t>
      </w:r>
    </w:p>
    <w:p w:rsidR="00EF5244" w:rsidRPr="003912EE" w:rsidRDefault="00EF5244" w:rsidP="00604FC0">
      <w:pPr>
        <w:pStyle w:val="ListeParagraf"/>
        <w:numPr>
          <w:ilvl w:val="0"/>
          <w:numId w:val="97"/>
        </w:numPr>
        <w:spacing w:before="120" w:after="120" w:line="360" w:lineRule="auto"/>
        <w:ind w:left="426" w:hanging="284"/>
        <w:jc w:val="both"/>
        <w:rPr>
          <w:rFonts w:ascii="Times New Roman" w:hAnsi="Times New Roman" w:cs="Times New Roman"/>
          <w:i/>
        </w:rPr>
      </w:pPr>
      <w:proofErr w:type="spellStart"/>
      <w:r w:rsidRPr="003912EE">
        <w:rPr>
          <w:rFonts w:ascii="Times New Roman" w:hAnsi="Times New Roman" w:cs="Times New Roman"/>
          <w:i/>
        </w:rPr>
        <w:t>Muineddin</w:t>
      </w:r>
      <w:proofErr w:type="spellEnd"/>
      <w:r w:rsidRPr="003912EE">
        <w:rPr>
          <w:rFonts w:ascii="Times New Roman" w:hAnsi="Times New Roman" w:cs="Times New Roman"/>
          <w:i/>
        </w:rPr>
        <w:t xml:space="preserve"> </w:t>
      </w:r>
      <w:proofErr w:type="spellStart"/>
      <w:r w:rsidRPr="003912EE">
        <w:rPr>
          <w:rFonts w:ascii="Times New Roman" w:hAnsi="Times New Roman" w:cs="Times New Roman"/>
          <w:i/>
        </w:rPr>
        <w:t>Pervâne</w:t>
      </w:r>
      <w:proofErr w:type="spellEnd"/>
      <w:r w:rsidRPr="003912EE">
        <w:rPr>
          <w:rFonts w:ascii="Times New Roman" w:hAnsi="Times New Roman" w:cs="Times New Roman"/>
          <w:i/>
        </w:rPr>
        <w:t xml:space="preserve"> Sivas ’da Gök Medrese’ </w:t>
      </w:r>
      <w:proofErr w:type="spellStart"/>
      <w:r w:rsidRPr="003912EE">
        <w:rPr>
          <w:rFonts w:ascii="Times New Roman" w:hAnsi="Times New Roman" w:cs="Times New Roman"/>
          <w:i/>
        </w:rPr>
        <w:t>yi</w:t>
      </w:r>
      <w:proofErr w:type="spellEnd"/>
    </w:p>
    <w:p w:rsidR="00EF5244" w:rsidRPr="003912EE" w:rsidRDefault="00EF5244" w:rsidP="00604FC0">
      <w:pPr>
        <w:pStyle w:val="ListeParagraf"/>
        <w:numPr>
          <w:ilvl w:val="0"/>
          <w:numId w:val="97"/>
        </w:numPr>
        <w:spacing w:before="120" w:after="120" w:line="360" w:lineRule="auto"/>
        <w:ind w:left="426" w:hanging="284"/>
        <w:jc w:val="both"/>
        <w:rPr>
          <w:rFonts w:ascii="Times New Roman" w:hAnsi="Times New Roman" w:cs="Times New Roman"/>
          <w:i/>
        </w:rPr>
      </w:pPr>
      <w:proofErr w:type="spellStart"/>
      <w:r w:rsidRPr="003912EE">
        <w:rPr>
          <w:rFonts w:ascii="Times New Roman" w:hAnsi="Times New Roman" w:cs="Times New Roman"/>
          <w:i/>
        </w:rPr>
        <w:t>Cacaoğlu</w:t>
      </w:r>
      <w:proofErr w:type="spellEnd"/>
      <w:r w:rsidRPr="003912EE">
        <w:rPr>
          <w:rFonts w:ascii="Times New Roman" w:hAnsi="Times New Roman" w:cs="Times New Roman"/>
          <w:i/>
        </w:rPr>
        <w:t xml:space="preserve"> </w:t>
      </w:r>
      <w:proofErr w:type="spellStart"/>
      <w:r w:rsidRPr="003912EE">
        <w:rPr>
          <w:rFonts w:ascii="Times New Roman" w:hAnsi="Times New Roman" w:cs="Times New Roman"/>
          <w:i/>
        </w:rPr>
        <w:t>Nureddîn</w:t>
      </w:r>
      <w:proofErr w:type="spellEnd"/>
      <w:r w:rsidRPr="003912EE">
        <w:rPr>
          <w:rFonts w:ascii="Times New Roman" w:hAnsi="Times New Roman" w:cs="Times New Roman"/>
          <w:i/>
        </w:rPr>
        <w:t xml:space="preserve"> de </w:t>
      </w:r>
      <w:proofErr w:type="spellStart"/>
      <w:r w:rsidRPr="003912EE">
        <w:rPr>
          <w:rFonts w:ascii="Times New Roman" w:hAnsi="Times New Roman" w:cs="Times New Roman"/>
          <w:i/>
        </w:rPr>
        <w:t>Cacabey</w:t>
      </w:r>
      <w:proofErr w:type="spellEnd"/>
      <w:r w:rsidRPr="003912EE">
        <w:rPr>
          <w:rFonts w:ascii="Times New Roman" w:hAnsi="Times New Roman" w:cs="Times New Roman"/>
          <w:i/>
        </w:rPr>
        <w:t xml:space="preserve"> </w:t>
      </w:r>
      <w:proofErr w:type="spellStart"/>
      <w:r w:rsidRPr="003912EE">
        <w:rPr>
          <w:rFonts w:ascii="Times New Roman" w:hAnsi="Times New Roman" w:cs="Times New Roman"/>
          <w:i/>
        </w:rPr>
        <w:t>Medresesi'n</w:t>
      </w:r>
      <w:proofErr w:type="spellEnd"/>
      <w:r w:rsidRPr="003912EE">
        <w:rPr>
          <w:rFonts w:ascii="Times New Roman" w:hAnsi="Times New Roman" w:cs="Times New Roman"/>
          <w:i/>
        </w:rPr>
        <w:t xml:space="preserve"> i yaptırmışlardı. Kırşehir’deki </w:t>
      </w:r>
      <w:proofErr w:type="spellStart"/>
      <w:r w:rsidRPr="003912EE">
        <w:rPr>
          <w:rFonts w:ascii="Times New Roman" w:hAnsi="Times New Roman" w:cs="Times New Roman"/>
          <w:i/>
        </w:rPr>
        <w:t>Cacabey</w:t>
      </w:r>
      <w:proofErr w:type="spellEnd"/>
      <w:r w:rsidRPr="003912EE">
        <w:rPr>
          <w:rFonts w:ascii="Times New Roman" w:hAnsi="Times New Roman" w:cs="Times New Roman"/>
          <w:i/>
        </w:rPr>
        <w:t xml:space="preserve"> Medresesi’nin önce bir </w:t>
      </w:r>
      <w:proofErr w:type="spellStart"/>
      <w:r w:rsidRPr="003912EE">
        <w:rPr>
          <w:rFonts w:ascii="Times New Roman" w:hAnsi="Times New Roman" w:cs="Times New Roman"/>
          <w:i/>
        </w:rPr>
        <w:t>rasadhâne</w:t>
      </w:r>
      <w:proofErr w:type="spellEnd"/>
      <w:r w:rsidRPr="003912EE">
        <w:rPr>
          <w:rFonts w:ascii="Times New Roman" w:hAnsi="Times New Roman" w:cs="Times New Roman"/>
          <w:i/>
        </w:rPr>
        <w:t xml:space="preserve"> olarak yapıldığı sonra da camiye çevrildiği anlaşılıyor. </w:t>
      </w:r>
    </w:p>
    <w:p w:rsidR="00EF5244" w:rsidRDefault="00EF5244" w:rsidP="00604FC0">
      <w:pPr>
        <w:pStyle w:val="ListeParagraf"/>
        <w:numPr>
          <w:ilvl w:val="0"/>
          <w:numId w:val="95"/>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Türkiye Selçuklularının kudretini, teşkilâtının iyi işlediğini ve yüksek kültürünü en canlı şekilde aksettiren eserler, ticaret yolları üzerinde yükselen kervansaraylardır. Anadolu’da çok sayıda bulunan kervansaraylar, Selçuklu sultanları ve vezirleri tarafından XIII. yüzyıl boyunca yaptırılmıştır. Bir muhafız kıtasıyla korunan bu kervansaraylarda, yolculara hayvanlarıyla birlikte üç gün parasız yemek veriliyor, hastalar tedavi ediliyor ve herkese din farkına, zengin ve fakir olduğuna bakılmaksızın, eşit muamele yapılıyordu. Anadolu’daki kervansaraylardan sekiz tanesinin Selçuklu sultanları tarafından yaptırıldığı tespit edilmiştir.</w:t>
      </w:r>
    </w:p>
    <w:p w:rsidR="00EF5244" w:rsidRDefault="00EF5244" w:rsidP="00604FC0">
      <w:pPr>
        <w:pStyle w:val="ListeParagraf"/>
        <w:numPr>
          <w:ilvl w:val="0"/>
          <w:numId w:val="95"/>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 xml:space="preserve">Anadolu’daki kümbet ve türbelerin </w:t>
      </w:r>
      <w:proofErr w:type="gramStart"/>
      <w:r w:rsidRPr="003912EE">
        <w:rPr>
          <w:rFonts w:ascii="Times New Roman" w:hAnsi="Times New Roman" w:cs="Times New Roman"/>
          <w:sz w:val="24"/>
          <w:szCs w:val="24"/>
        </w:rPr>
        <w:t>mütevazi</w:t>
      </w:r>
      <w:proofErr w:type="gramEnd"/>
      <w:r w:rsidRPr="003912EE">
        <w:rPr>
          <w:rFonts w:ascii="Times New Roman" w:hAnsi="Times New Roman" w:cs="Times New Roman"/>
          <w:sz w:val="24"/>
          <w:szCs w:val="24"/>
        </w:rPr>
        <w:t xml:space="preserve"> ölçüler içinde yapılmakla beraber, mimarî </w:t>
      </w:r>
      <w:r w:rsidRPr="003912EE">
        <w:rPr>
          <w:rFonts w:ascii="Times New Roman" w:hAnsi="Times New Roman" w:cs="Times New Roman"/>
          <w:sz w:val="24"/>
          <w:szCs w:val="24"/>
        </w:rPr>
        <w:lastRenderedPageBreak/>
        <w:t>bakımdan bir gelişme içinde oldukları görülmektedir. Önceleri tuğladan ve taştan inşa edilen kümbetler, daha sonra sadece taştan yapılmağa başlanmıştı. XII. yüzyıla ait Selçuklu kümbetlerinden Konya’daki II. Kılıç Arslan kümbeti kalmıştır. Selçuklu sultanlar</w:t>
      </w:r>
      <w:r>
        <w:rPr>
          <w:rFonts w:ascii="Times New Roman" w:hAnsi="Times New Roman" w:cs="Times New Roman"/>
          <w:sz w:val="24"/>
          <w:szCs w:val="24"/>
        </w:rPr>
        <w:t xml:space="preserve">ından kalan bir türbe ise, I. </w:t>
      </w:r>
      <w:proofErr w:type="spellStart"/>
      <w:r>
        <w:rPr>
          <w:rFonts w:ascii="Times New Roman" w:hAnsi="Times New Roman" w:cs="Times New Roman"/>
          <w:sz w:val="24"/>
          <w:szCs w:val="24"/>
        </w:rPr>
        <w:t>Izzed</w:t>
      </w:r>
      <w:proofErr w:type="spellEnd"/>
      <w:r>
        <w:rPr>
          <w:rFonts w:ascii="Times New Roman" w:hAnsi="Times New Roman" w:cs="Times New Roman"/>
          <w:sz w:val="24"/>
          <w:szCs w:val="24"/>
        </w:rPr>
        <w:t xml:space="preserve">-din Keykâvus’un </w:t>
      </w:r>
      <w:proofErr w:type="spellStart"/>
      <w:r>
        <w:rPr>
          <w:rFonts w:ascii="Times New Roman" w:hAnsi="Times New Roman" w:cs="Times New Roman"/>
          <w:sz w:val="24"/>
          <w:szCs w:val="24"/>
        </w:rPr>
        <w:t>Sivas</w:t>
      </w:r>
      <w:r w:rsidRPr="003912EE">
        <w:rPr>
          <w:rFonts w:ascii="Times New Roman" w:hAnsi="Times New Roman" w:cs="Times New Roman"/>
          <w:sz w:val="24"/>
          <w:szCs w:val="24"/>
        </w:rPr>
        <w:t>’daki</w:t>
      </w:r>
      <w:proofErr w:type="spellEnd"/>
      <w:r w:rsidRPr="003912EE">
        <w:rPr>
          <w:rFonts w:ascii="Times New Roman" w:hAnsi="Times New Roman" w:cs="Times New Roman"/>
          <w:sz w:val="24"/>
          <w:szCs w:val="24"/>
        </w:rPr>
        <w:t xml:space="preserve"> türbesidir.</w:t>
      </w:r>
      <w:r>
        <w:rPr>
          <w:rFonts w:ascii="Times New Roman" w:hAnsi="Times New Roman" w:cs="Times New Roman"/>
          <w:sz w:val="24"/>
          <w:szCs w:val="24"/>
        </w:rPr>
        <w:t xml:space="preserve"> Selçuklu hatunlarından Kayseri</w:t>
      </w:r>
      <w:r w:rsidRPr="003912EE">
        <w:rPr>
          <w:rFonts w:ascii="Times New Roman" w:hAnsi="Times New Roman" w:cs="Times New Roman"/>
          <w:sz w:val="24"/>
          <w:szCs w:val="24"/>
        </w:rPr>
        <w:t xml:space="preserve">’deki </w:t>
      </w:r>
      <w:proofErr w:type="spellStart"/>
      <w:r w:rsidRPr="003912EE">
        <w:rPr>
          <w:rFonts w:ascii="Times New Roman" w:hAnsi="Times New Roman" w:cs="Times New Roman"/>
          <w:sz w:val="24"/>
          <w:szCs w:val="24"/>
        </w:rPr>
        <w:t>Mahperi</w:t>
      </w:r>
      <w:proofErr w:type="spellEnd"/>
      <w:r w:rsidRPr="003912EE">
        <w:rPr>
          <w:rFonts w:ascii="Times New Roman" w:hAnsi="Times New Roman" w:cs="Times New Roman"/>
          <w:sz w:val="24"/>
          <w:szCs w:val="24"/>
        </w:rPr>
        <w:t xml:space="preserve"> </w:t>
      </w:r>
      <w:proofErr w:type="spellStart"/>
      <w:r w:rsidRPr="003912EE">
        <w:rPr>
          <w:rFonts w:ascii="Times New Roman" w:hAnsi="Times New Roman" w:cs="Times New Roman"/>
          <w:sz w:val="24"/>
          <w:szCs w:val="24"/>
        </w:rPr>
        <w:t>Huand</w:t>
      </w:r>
      <w:proofErr w:type="spellEnd"/>
      <w:r w:rsidRPr="003912EE">
        <w:rPr>
          <w:rFonts w:ascii="Times New Roman" w:hAnsi="Times New Roman" w:cs="Times New Roman"/>
          <w:sz w:val="24"/>
          <w:szCs w:val="24"/>
        </w:rPr>
        <w:t xml:space="preserve"> Hatun kümbet</w:t>
      </w:r>
      <w:r>
        <w:rPr>
          <w:rFonts w:ascii="Times New Roman" w:hAnsi="Times New Roman" w:cs="Times New Roman"/>
          <w:sz w:val="24"/>
          <w:szCs w:val="24"/>
        </w:rPr>
        <w:t>i, devlet adamlarından atabek Ertokuş’</w:t>
      </w:r>
      <w:r w:rsidRPr="003912EE">
        <w:rPr>
          <w:rFonts w:ascii="Times New Roman" w:hAnsi="Times New Roman" w:cs="Times New Roman"/>
          <w:sz w:val="24"/>
          <w:szCs w:val="24"/>
        </w:rPr>
        <w:t xml:space="preserve">un kümbeti, </w:t>
      </w:r>
      <w:proofErr w:type="spellStart"/>
      <w:r w:rsidRPr="003912EE">
        <w:rPr>
          <w:rFonts w:ascii="Times New Roman" w:hAnsi="Times New Roman" w:cs="Times New Roman"/>
          <w:sz w:val="24"/>
          <w:szCs w:val="24"/>
        </w:rPr>
        <w:t>Celâleddin</w:t>
      </w:r>
      <w:proofErr w:type="spellEnd"/>
      <w:r w:rsidRPr="003912EE">
        <w:rPr>
          <w:rFonts w:ascii="Times New Roman" w:hAnsi="Times New Roman" w:cs="Times New Roman"/>
          <w:sz w:val="24"/>
          <w:szCs w:val="24"/>
        </w:rPr>
        <w:t xml:space="preserve"> Karatay’ın Kony</w:t>
      </w:r>
      <w:r>
        <w:rPr>
          <w:rFonts w:ascii="Times New Roman" w:hAnsi="Times New Roman" w:cs="Times New Roman"/>
          <w:sz w:val="24"/>
          <w:szCs w:val="24"/>
        </w:rPr>
        <w:t xml:space="preserve">a’daki türbesi, yine Konya’da </w:t>
      </w:r>
      <w:proofErr w:type="spellStart"/>
      <w:r>
        <w:rPr>
          <w:rFonts w:ascii="Times New Roman" w:hAnsi="Times New Roman" w:cs="Times New Roman"/>
          <w:sz w:val="24"/>
          <w:szCs w:val="24"/>
        </w:rPr>
        <w:t>Sahib</w:t>
      </w:r>
      <w:proofErr w:type="spellEnd"/>
      <w:r>
        <w:rPr>
          <w:rFonts w:ascii="Times New Roman" w:hAnsi="Times New Roman" w:cs="Times New Roman"/>
          <w:sz w:val="24"/>
          <w:szCs w:val="24"/>
        </w:rPr>
        <w:t xml:space="preserve"> Ata Fahreddin Ali’</w:t>
      </w:r>
      <w:r w:rsidRPr="003912EE">
        <w:rPr>
          <w:rFonts w:ascii="Times New Roman" w:hAnsi="Times New Roman" w:cs="Times New Roman"/>
          <w:sz w:val="24"/>
          <w:szCs w:val="24"/>
        </w:rPr>
        <w:t>nin aile türbesini, bu tip eserlerden zamanımıza kadar kalmış birkaç örnek olarak zikredebiliriz.</w:t>
      </w:r>
    </w:p>
    <w:p w:rsidR="00EF5244" w:rsidRDefault="00EF5244" w:rsidP="00604FC0">
      <w:pPr>
        <w:pStyle w:val="ListeParagraf"/>
        <w:numPr>
          <w:ilvl w:val="0"/>
          <w:numId w:val="95"/>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 xml:space="preserve">Selçuklu </w:t>
      </w:r>
      <w:proofErr w:type="spellStart"/>
      <w:r w:rsidRPr="003912EE">
        <w:rPr>
          <w:rFonts w:ascii="Times New Roman" w:hAnsi="Times New Roman" w:cs="Times New Roman"/>
          <w:sz w:val="24"/>
          <w:szCs w:val="24"/>
        </w:rPr>
        <w:t>Türkleri’yle</w:t>
      </w:r>
      <w:proofErr w:type="spellEnd"/>
      <w:r w:rsidRPr="003912EE">
        <w:rPr>
          <w:rFonts w:ascii="Times New Roman" w:hAnsi="Times New Roman" w:cs="Times New Roman"/>
          <w:sz w:val="24"/>
          <w:szCs w:val="24"/>
        </w:rPr>
        <w:t xml:space="preserve"> Orta-Asya’dan batıya doğru yayılan halı sanatı, Türkiye Selçukluları zamanından (XIII. yüzyılın ilk yarısından) kalan parçalardan anlaşılacağı üzere, devamlı gelişmelerle daha sonraki halı sanatına bir temel olmuştur. Konya Selçuklu halıları, refah ve dekor bakımından fevkalade bir zenginlik gösterirler. Renk olarak genellikle koyu mavi veya kırmızı göze çarpar. Selçuklu halılarındaki motifler sekiz köşeli yıldızlar, uçları çengellerle çevrilen sekizgenler gibi sık sık görülen geometrik şekillerdir. Ayrıca gayet stilize bitki ve hayvan şekilleri de görülür. Halılara karakteristik özellik veren husus, geniş bordürlerdeki iri kufi yazı dekorudur. </w:t>
      </w:r>
    </w:p>
    <w:p w:rsidR="00EF5244" w:rsidRPr="003912EE" w:rsidRDefault="00EF5244" w:rsidP="00604FC0">
      <w:pPr>
        <w:pStyle w:val="ListeParagraf"/>
        <w:numPr>
          <w:ilvl w:val="0"/>
          <w:numId w:val="95"/>
        </w:numPr>
        <w:spacing w:before="120" w:after="120" w:line="360" w:lineRule="auto"/>
        <w:ind w:left="142" w:hanging="142"/>
        <w:jc w:val="both"/>
        <w:rPr>
          <w:rFonts w:ascii="Times New Roman" w:hAnsi="Times New Roman" w:cs="Times New Roman"/>
          <w:sz w:val="24"/>
          <w:szCs w:val="24"/>
        </w:rPr>
      </w:pPr>
      <w:r w:rsidRPr="003912EE">
        <w:rPr>
          <w:rFonts w:ascii="Times New Roman" w:hAnsi="Times New Roman" w:cs="Times New Roman"/>
          <w:sz w:val="24"/>
          <w:szCs w:val="24"/>
        </w:rPr>
        <w:t xml:space="preserve">XIII. yüzyılda Anadolu’daki Selçuklu çini sanatı, çok büyük bir gelişme göstermiş ve kendine özgü bir desen dünyası yaratmıştır. Bu yüzyılın ikinci yarısından sonra çini, süslemede nebatî motiflerin hâkimiyeti natüralist üslubun </w:t>
      </w:r>
      <w:r w:rsidRPr="003912EE">
        <w:rPr>
          <w:rFonts w:ascii="Times New Roman" w:hAnsi="Times New Roman" w:cs="Times New Roman"/>
          <w:sz w:val="24"/>
          <w:szCs w:val="24"/>
        </w:rPr>
        <w:lastRenderedPageBreak/>
        <w:t xml:space="preserve">habercisi olmuştur. Anadolu’da iç ve dış mimaride çini süsleme kullanılmış, bunun örneklerine </w:t>
      </w:r>
      <w:proofErr w:type="spellStart"/>
      <w:r w:rsidRPr="003912EE">
        <w:rPr>
          <w:rFonts w:ascii="Times New Roman" w:hAnsi="Times New Roman" w:cs="Times New Roman"/>
          <w:sz w:val="24"/>
          <w:szCs w:val="24"/>
        </w:rPr>
        <w:t>şifahâne</w:t>
      </w:r>
      <w:proofErr w:type="spellEnd"/>
      <w:r w:rsidRPr="003912EE">
        <w:rPr>
          <w:rFonts w:ascii="Times New Roman" w:hAnsi="Times New Roman" w:cs="Times New Roman"/>
          <w:sz w:val="24"/>
          <w:szCs w:val="24"/>
        </w:rPr>
        <w:t xml:space="preserve">, medrese, türbe, kümbet, cami ve </w:t>
      </w:r>
      <w:proofErr w:type="spellStart"/>
      <w:r w:rsidRPr="003912EE">
        <w:rPr>
          <w:rFonts w:ascii="Times New Roman" w:hAnsi="Times New Roman" w:cs="Times New Roman"/>
          <w:sz w:val="24"/>
          <w:szCs w:val="24"/>
        </w:rPr>
        <w:t>mescidlerde</w:t>
      </w:r>
      <w:proofErr w:type="spellEnd"/>
      <w:r w:rsidRPr="003912EE">
        <w:rPr>
          <w:rFonts w:ascii="Times New Roman" w:hAnsi="Times New Roman" w:cs="Times New Roman"/>
          <w:sz w:val="24"/>
          <w:szCs w:val="24"/>
        </w:rPr>
        <w:t xml:space="preserve"> </w:t>
      </w:r>
      <w:proofErr w:type="spellStart"/>
      <w:r w:rsidRPr="003912EE">
        <w:rPr>
          <w:rFonts w:ascii="Times New Roman" w:hAnsi="Times New Roman" w:cs="Times New Roman"/>
          <w:sz w:val="24"/>
          <w:szCs w:val="24"/>
        </w:rPr>
        <w:t>raslanmış</w:t>
      </w:r>
      <w:proofErr w:type="spellEnd"/>
      <w:r w:rsidRPr="003912EE">
        <w:rPr>
          <w:rFonts w:ascii="Times New Roman" w:hAnsi="Times New Roman" w:cs="Times New Roman"/>
          <w:sz w:val="24"/>
          <w:szCs w:val="24"/>
        </w:rPr>
        <w:t xml:space="preserve">, böylece bu sanatın gelişmesi sağlanmıştır. Türkiye Selçukluları </w:t>
      </w:r>
      <w:proofErr w:type="spellStart"/>
      <w:r w:rsidRPr="003912EE">
        <w:rPr>
          <w:rFonts w:ascii="Times New Roman" w:hAnsi="Times New Roman" w:cs="Times New Roman"/>
          <w:sz w:val="24"/>
          <w:szCs w:val="24"/>
        </w:rPr>
        <w:t>nin</w:t>
      </w:r>
      <w:proofErr w:type="spellEnd"/>
      <w:r w:rsidRPr="003912EE">
        <w:rPr>
          <w:rFonts w:ascii="Times New Roman" w:hAnsi="Times New Roman" w:cs="Times New Roman"/>
          <w:sz w:val="24"/>
          <w:szCs w:val="24"/>
        </w:rPr>
        <w:t xml:space="preserve"> başkenti Konya, çeşitli tekniklerin kullanıldığı bir çini merkezi olmuş ve bütün Selçuklu devri çini sanatını şekillendirmiştir.</w:t>
      </w:r>
    </w:p>
    <w:p w:rsidR="00EF5244" w:rsidRDefault="00EF5244" w:rsidP="00604FC0">
      <w:pPr>
        <w:spacing w:line="360" w:lineRule="auto"/>
        <w:jc w:val="both"/>
      </w:pPr>
      <w:bookmarkStart w:id="11" w:name="_GoBack"/>
      <w:bookmarkEnd w:id="11"/>
    </w:p>
    <w:sectPr w:rsidR="00EF5244" w:rsidSect="007A4958">
      <w:footerReference w:type="default" r:id="rId12"/>
      <w:pgSz w:w="11906" w:h="16838"/>
      <w:pgMar w:top="1417" w:right="707" w:bottom="1417" w:left="851"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BEA" w:rsidRDefault="000B3BEA" w:rsidP="00EF5244">
      <w:pPr>
        <w:spacing w:after="0" w:line="240" w:lineRule="auto"/>
      </w:pPr>
      <w:r>
        <w:separator/>
      </w:r>
    </w:p>
  </w:endnote>
  <w:endnote w:type="continuationSeparator" w:id="0">
    <w:p w:rsidR="000B3BEA" w:rsidRDefault="000B3BEA" w:rsidP="00EF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1002AFF" w:usb1="C0000002" w:usb2="00000008"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0842"/>
      <w:docPartObj>
        <w:docPartGallery w:val="Page Numbers (Bottom of Page)"/>
        <w:docPartUnique/>
      </w:docPartObj>
    </w:sdtPr>
    <w:sdtContent>
      <w:p w:rsidR="000A2BAC" w:rsidRDefault="000A2BAC">
        <w:pPr>
          <w:pStyle w:val="Altbilgi"/>
          <w:jc w:val="center"/>
        </w:pPr>
        <w:r>
          <w:fldChar w:fldCharType="begin"/>
        </w:r>
        <w:r>
          <w:instrText>PAGE   \* MERGEFORMAT</w:instrText>
        </w:r>
        <w:r>
          <w:fldChar w:fldCharType="separate"/>
        </w:r>
        <w:r w:rsidR="00961DB7">
          <w:rPr>
            <w:noProof/>
          </w:rPr>
          <w:t>30</w:t>
        </w:r>
        <w:r>
          <w:fldChar w:fldCharType="end"/>
        </w:r>
      </w:p>
    </w:sdtContent>
  </w:sdt>
  <w:p w:rsidR="000A2BAC" w:rsidRDefault="000A2B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BEA" w:rsidRDefault="000B3BEA" w:rsidP="00EF5244">
      <w:pPr>
        <w:spacing w:after="0" w:line="240" w:lineRule="auto"/>
      </w:pPr>
      <w:r>
        <w:separator/>
      </w:r>
    </w:p>
  </w:footnote>
  <w:footnote w:type="continuationSeparator" w:id="0">
    <w:p w:rsidR="000B3BEA" w:rsidRDefault="000B3BEA" w:rsidP="00EF5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33B"/>
    <w:multiLevelType w:val="hybridMultilevel"/>
    <w:tmpl w:val="A8F2CA22"/>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01D206F9"/>
    <w:multiLevelType w:val="hybridMultilevel"/>
    <w:tmpl w:val="5338F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AA3D72"/>
    <w:multiLevelType w:val="hybridMultilevel"/>
    <w:tmpl w:val="DD0CD5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622F4B"/>
    <w:multiLevelType w:val="hybridMultilevel"/>
    <w:tmpl w:val="136EB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8967F9"/>
    <w:multiLevelType w:val="hybridMultilevel"/>
    <w:tmpl w:val="EE3ADD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416DDF"/>
    <w:multiLevelType w:val="hybridMultilevel"/>
    <w:tmpl w:val="C8E6B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962094"/>
    <w:multiLevelType w:val="hybridMultilevel"/>
    <w:tmpl w:val="EC8A2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FB259A6"/>
    <w:multiLevelType w:val="hybridMultilevel"/>
    <w:tmpl w:val="F3BC19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D87CA4"/>
    <w:multiLevelType w:val="hybridMultilevel"/>
    <w:tmpl w:val="F4D2B65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nsid w:val="15C148EF"/>
    <w:multiLevelType w:val="hybridMultilevel"/>
    <w:tmpl w:val="8A5C6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C153B3"/>
    <w:multiLevelType w:val="hybridMultilevel"/>
    <w:tmpl w:val="8BFEF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855614"/>
    <w:multiLevelType w:val="hybridMultilevel"/>
    <w:tmpl w:val="25A47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A2646D0"/>
    <w:multiLevelType w:val="hybridMultilevel"/>
    <w:tmpl w:val="C54812DE"/>
    <w:lvl w:ilvl="0" w:tplc="73284C2A">
      <w:start w:val="1"/>
      <w:numFmt w:val="bullet"/>
      <w:lvlText w:val=""/>
      <w:lvlJc w:val="left"/>
      <w:pPr>
        <w:ind w:left="234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A573EA7"/>
    <w:multiLevelType w:val="hybridMultilevel"/>
    <w:tmpl w:val="77D251F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nsid w:val="1B635033"/>
    <w:multiLevelType w:val="hybridMultilevel"/>
    <w:tmpl w:val="1812C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CE650EC"/>
    <w:multiLevelType w:val="hybridMultilevel"/>
    <w:tmpl w:val="7F64A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E263EB4"/>
    <w:multiLevelType w:val="hybridMultilevel"/>
    <w:tmpl w:val="42AE7A30"/>
    <w:lvl w:ilvl="0" w:tplc="E1E21940">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7">
    <w:nsid w:val="1E6119FE"/>
    <w:multiLevelType w:val="hybridMultilevel"/>
    <w:tmpl w:val="BAE0BD56"/>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0FB6AC6"/>
    <w:multiLevelType w:val="hybridMultilevel"/>
    <w:tmpl w:val="02AE16C0"/>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33A285D"/>
    <w:multiLevelType w:val="hybridMultilevel"/>
    <w:tmpl w:val="8FC4E826"/>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3F06731"/>
    <w:multiLevelType w:val="hybridMultilevel"/>
    <w:tmpl w:val="E0385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3F06899"/>
    <w:multiLevelType w:val="hybridMultilevel"/>
    <w:tmpl w:val="E2961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434131D"/>
    <w:multiLevelType w:val="hybridMultilevel"/>
    <w:tmpl w:val="C9F65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48D7D93"/>
    <w:multiLevelType w:val="hybridMultilevel"/>
    <w:tmpl w:val="E96C55D0"/>
    <w:lvl w:ilvl="0" w:tplc="7D4EB54E">
      <w:start w:val="1"/>
      <w:numFmt w:val="decimal"/>
      <w:lvlText w:val="%1."/>
      <w:lvlJc w:val="left"/>
      <w:pPr>
        <w:ind w:left="1211" w:hanging="360"/>
      </w:pPr>
      <w:rPr>
        <w:rFonts w:ascii="Times New Roman" w:eastAsiaTheme="minorHAnsi" w:hAnsi="Times New Roman" w:cs="Times New Roman"/>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nsid w:val="25BC697D"/>
    <w:multiLevelType w:val="hybridMultilevel"/>
    <w:tmpl w:val="2BEA0A5A"/>
    <w:lvl w:ilvl="0" w:tplc="041F0001">
      <w:start w:val="1"/>
      <w:numFmt w:val="bullet"/>
      <w:lvlText w:val=""/>
      <w:lvlJc w:val="left"/>
      <w:pPr>
        <w:ind w:left="3054"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5">
    <w:nsid w:val="267D4A27"/>
    <w:multiLevelType w:val="hybridMultilevel"/>
    <w:tmpl w:val="1E2E41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BC5594B"/>
    <w:multiLevelType w:val="hybridMultilevel"/>
    <w:tmpl w:val="908A8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C2672B5"/>
    <w:multiLevelType w:val="hybridMultilevel"/>
    <w:tmpl w:val="7C08A38A"/>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8">
    <w:nsid w:val="2CFD13A2"/>
    <w:multiLevelType w:val="hybridMultilevel"/>
    <w:tmpl w:val="A6FE0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2D3C07DC"/>
    <w:multiLevelType w:val="hybridMultilevel"/>
    <w:tmpl w:val="48B0FE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DD05373"/>
    <w:multiLevelType w:val="hybridMultilevel"/>
    <w:tmpl w:val="5C42E494"/>
    <w:lvl w:ilvl="0" w:tplc="73284C2A">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1">
    <w:nsid w:val="2E5B1A59"/>
    <w:multiLevelType w:val="hybridMultilevel"/>
    <w:tmpl w:val="019895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F9D6100"/>
    <w:multiLevelType w:val="hybridMultilevel"/>
    <w:tmpl w:val="25385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FEE79F4"/>
    <w:multiLevelType w:val="hybridMultilevel"/>
    <w:tmpl w:val="C8026B2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nsid w:val="3028316F"/>
    <w:multiLevelType w:val="hybridMultilevel"/>
    <w:tmpl w:val="68645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16821C6"/>
    <w:multiLevelType w:val="hybridMultilevel"/>
    <w:tmpl w:val="C6DA2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3242C99"/>
    <w:multiLevelType w:val="hybridMultilevel"/>
    <w:tmpl w:val="50FE7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3D24021"/>
    <w:multiLevelType w:val="hybridMultilevel"/>
    <w:tmpl w:val="DD861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344610F4"/>
    <w:multiLevelType w:val="hybridMultilevel"/>
    <w:tmpl w:val="C8BC7570"/>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5570677"/>
    <w:multiLevelType w:val="hybridMultilevel"/>
    <w:tmpl w:val="6478C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5AC32ED"/>
    <w:multiLevelType w:val="hybridMultilevel"/>
    <w:tmpl w:val="ED240430"/>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1">
    <w:nsid w:val="3A0E7871"/>
    <w:multiLevelType w:val="hybridMultilevel"/>
    <w:tmpl w:val="930CDA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DEA7B60"/>
    <w:multiLevelType w:val="hybridMultilevel"/>
    <w:tmpl w:val="B6AE9F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F3E6E33"/>
    <w:multiLevelType w:val="hybridMultilevel"/>
    <w:tmpl w:val="CF8E0C2A"/>
    <w:lvl w:ilvl="0" w:tplc="73284C2A">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4">
    <w:nsid w:val="40012916"/>
    <w:multiLevelType w:val="hybridMultilevel"/>
    <w:tmpl w:val="E6EEFED6"/>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5">
    <w:nsid w:val="40163E33"/>
    <w:multiLevelType w:val="hybridMultilevel"/>
    <w:tmpl w:val="B3D0B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40292ECA"/>
    <w:multiLevelType w:val="hybridMultilevel"/>
    <w:tmpl w:val="638085B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1B171F4"/>
    <w:multiLevelType w:val="hybridMultilevel"/>
    <w:tmpl w:val="D5C20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3252CB6"/>
    <w:multiLevelType w:val="hybridMultilevel"/>
    <w:tmpl w:val="FA308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7B70DFE"/>
    <w:multiLevelType w:val="hybridMultilevel"/>
    <w:tmpl w:val="F4D8CE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7BB2543"/>
    <w:multiLevelType w:val="hybridMultilevel"/>
    <w:tmpl w:val="7C1CB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4992243C"/>
    <w:multiLevelType w:val="hybridMultilevel"/>
    <w:tmpl w:val="EE4EEDD0"/>
    <w:lvl w:ilvl="0" w:tplc="73284C2A">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2">
    <w:nsid w:val="4C5C1A36"/>
    <w:multiLevelType w:val="hybridMultilevel"/>
    <w:tmpl w:val="6DE4269C"/>
    <w:lvl w:ilvl="0" w:tplc="73284C2A">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3">
    <w:nsid w:val="4C731CB2"/>
    <w:multiLevelType w:val="hybridMultilevel"/>
    <w:tmpl w:val="6936B7DE"/>
    <w:lvl w:ilvl="0" w:tplc="CE3C6C4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4C7E3F6B"/>
    <w:multiLevelType w:val="hybridMultilevel"/>
    <w:tmpl w:val="4DF6264E"/>
    <w:lvl w:ilvl="0" w:tplc="73284C2A">
      <w:start w:val="1"/>
      <w:numFmt w:val="bullet"/>
      <w:lvlText w:val=""/>
      <w:lvlJc w:val="left"/>
      <w:pPr>
        <w:ind w:left="3054"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5">
    <w:nsid w:val="4E252FE6"/>
    <w:multiLevelType w:val="hybridMultilevel"/>
    <w:tmpl w:val="491062D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6">
    <w:nsid w:val="4F7C0024"/>
    <w:multiLevelType w:val="hybridMultilevel"/>
    <w:tmpl w:val="1D50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512D040D"/>
    <w:multiLevelType w:val="hybridMultilevel"/>
    <w:tmpl w:val="C782842A"/>
    <w:lvl w:ilvl="0" w:tplc="A2C4AD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5251433F"/>
    <w:multiLevelType w:val="hybridMultilevel"/>
    <w:tmpl w:val="11AEC2A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5085F60"/>
    <w:multiLevelType w:val="hybridMultilevel"/>
    <w:tmpl w:val="84FAFD10"/>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59F032C"/>
    <w:multiLevelType w:val="hybridMultilevel"/>
    <w:tmpl w:val="DE10A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8DE76EE"/>
    <w:multiLevelType w:val="hybridMultilevel"/>
    <w:tmpl w:val="D688C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9747063"/>
    <w:multiLevelType w:val="hybridMultilevel"/>
    <w:tmpl w:val="8A9AC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5A5F2A9E"/>
    <w:multiLevelType w:val="hybridMultilevel"/>
    <w:tmpl w:val="3DCC39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A761C0F"/>
    <w:multiLevelType w:val="hybridMultilevel"/>
    <w:tmpl w:val="72245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B2B47E2"/>
    <w:multiLevelType w:val="hybridMultilevel"/>
    <w:tmpl w:val="E0E2F518"/>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6">
    <w:nsid w:val="5BF62DBF"/>
    <w:multiLevelType w:val="hybridMultilevel"/>
    <w:tmpl w:val="86A606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5CD8205D"/>
    <w:multiLevelType w:val="hybridMultilevel"/>
    <w:tmpl w:val="B538A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5F156579"/>
    <w:multiLevelType w:val="hybridMultilevel"/>
    <w:tmpl w:val="4254E1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5FC85592"/>
    <w:multiLevelType w:val="hybridMultilevel"/>
    <w:tmpl w:val="0BA2A90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0">
    <w:nsid w:val="60682F02"/>
    <w:multiLevelType w:val="hybridMultilevel"/>
    <w:tmpl w:val="B5424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1763E13"/>
    <w:multiLevelType w:val="hybridMultilevel"/>
    <w:tmpl w:val="3AF8C574"/>
    <w:lvl w:ilvl="0" w:tplc="73284C2A">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2">
    <w:nsid w:val="61CE5EE5"/>
    <w:multiLevelType w:val="hybridMultilevel"/>
    <w:tmpl w:val="8ECA3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6280038F"/>
    <w:multiLevelType w:val="hybridMultilevel"/>
    <w:tmpl w:val="5B4A949A"/>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3712FDC"/>
    <w:multiLevelType w:val="hybridMultilevel"/>
    <w:tmpl w:val="868402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63882485"/>
    <w:multiLevelType w:val="hybridMultilevel"/>
    <w:tmpl w:val="8C623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650A0A36"/>
    <w:multiLevelType w:val="hybridMultilevel"/>
    <w:tmpl w:val="F4667CB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7">
    <w:nsid w:val="671B5411"/>
    <w:multiLevelType w:val="hybridMultilevel"/>
    <w:tmpl w:val="BD54C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677F42E7"/>
    <w:multiLevelType w:val="hybridMultilevel"/>
    <w:tmpl w:val="C69AB534"/>
    <w:lvl w:ilvl="0" w:tplc="041F000D">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79">
    <w:nsid w:val="69732061"/>
    <w:multiLevelType w:val="hybridMultilevel"/>
    <w:tmpl w:val="1D1E471A"/>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6A2146E3"/>
    <w:multiLevelType w:val="hybridMultilevel"/>
    <w:tmpl w:val="660A2348"/>
    <w:lvl w:ilvl="0" w:tplc="041F0001">
      <w:start w:val="1"/>
      <w:numFmt w:val="bullet"/>
      <w:lvlText w:val=""/>
      <w:lvlJc w:val="left"/>
      <w:pPr>
        <w:ind w:left="915" w:hanging="360"/>
      </w:pPr>
      <w:rPr>
        <w:rFonts w:ascii="Symbol" w:hAnsi="Symbol"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81">
    <w:nsid w:val="6CD15C6F"/>
    <w:multiLevelType w:val="hybridMultilevel"/>
    <w:tmpl w:val="A6C8D7C6"/>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D617946"/>
    <w:multiLevelType w:val="hybridMultilevel"/>
    <w:tmpl w:val="5F7A215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3">
    <w:nsid w:val="6D895D88"/>
    <w:multiLevelType w:val="hybridMultilevel"/>
    <w:tmpl w:val="361C2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6F41710C"/>
    <w:multiLevelType w:val="hybridMultilevel"/>
    <w:tmpl w:val="57387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6F4D2E00"/>
    <w:multiLevelType w:val="hybridMultilevel"/>
    <w:tmpl w:val="21A04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6F6F51CD"/>
    <w:multiLevelType w:val="hybridMultilevel"/>
    <w:tmpl w:val="D3D8B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70B04D0F"/>
    <w:multiLevelType w:val="hybridMultilevel"/>
    <w:tmpl w:val="0E38CFE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8">
    <w:nsid w:val="71D96896"/>
    <w:multiLevelType w:val="hybridMultilevel"/>
    <w:tmpl w:val="3BF0D4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72514CAC"/>
    <w:multiLevelType w:val="hybridMultilevel"/>
    <w:tmpl w:val="4992D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2C0704A"/>
    <w:multiLevelType w:val="hybridMultilevel"/>
    <w:tmpl w:val="2F1E10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73513A4C"/>
    <w:multiLevelType w:val="hybridMultilevel"/>
    <w:tmpl w:val="753ACD32"/>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75C84DA9"/>
    <w:multiLevelType w:val="hybridMultilevel"/>
    <w:tmpl w:val="3A88040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3">
    <w:nsid w:val="7991082B"/>
    <w:multiLevelType w:val="hybridMultilevel"/>
    <w:tmpl w:val="09B830D0"/>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7A2B1B5F"/>
    <w:multiLevelType w:val="hybridMultilevel"/>
    <w:tmpl w:val="6F1E3696"/>
    <w:lvl w:ilvl="0" w:tplc="73284C2A">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5">
    <w:nsid w:val="7C464DBB"/>
    <w:multiLevelType w:val="hybridMultilevel"/>
    <w:tmpl w:val="7D603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7C5A56C4"/>
    <w:multiLevelType w:val="hybridMultilevel"/>
    <w:tmpl w:val="B4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nsid w:val="7D131801"/>
    <w:multiLevelType w:val="hybridMultilevel"/>
    <w:tmpl w:val="4CD61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7EF971BE"/>
    <w:multiLevelType w:val="hybridMultilevel"/>
    <w:tmpl w:val="C7E89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7F60563F"/>
    <w:multiLevelType w:val="hybridMultilevel"/>
    <w:tmpl w:val="FD80B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19"/>
  </w:num>
  <w:num w:numId="4">
    <w:abstractNumId w:val="71"/>
  </w:num>
  <w:num w:numId="5">
    <w:abstractNumId w:val="50"/>
  </w:num>
  <w:num w:numId="6">
    <w:abstractNumId w:val="24"/>
  </w:num>
  <w:num w:numId="7">
    <w:abstractNumId w:val="54"/>
  </w:num>
  <w:num w:numId="8">
    <w:abstractNumId w:val="22"/>
  </w:num>
  <w:num w:numId="9">
    <w:abstractNumId w:val="94"/>
  </w:num>
  <w:num w:numId="10">
    <w:abstractNumId w:val="67"/>
  </w:num>
  <w:num w:numId="11">
    <w:abstractNumId w:val="52"/>
  </w:num>
  <w:num w:numId="12">
    <w:abstractNumId w:val="39"/>
  </w:num>
  <w:num w:numId="13">
    <w:abstractNumId w:val="48"/>
  </w:num>
  <w:num w:numId="14">
    <w:abstractNumId w:val="14"/>
  </w:num>
  <w:num w:numId="15">
    <w:abstractNumId w:val="64"/>
  </w:num>
  <w:num w:numId="16">
    <w:abstractNumId w:val="2"/>
  </w:num>
  <w:num w:numId="17">
    <w:abstractNumId w:val="26"/>
  </w:num>
  <w:num w:numId="18">
    <w:abstractNumId w:val="61"/>
  </w:num>
  <w:num w:numId="19">
    <w:abstractNumId w:val="11"/>
  </w:num>
  <w:num w:numId="20">
    <w:abstractNumId w:val="45"/>
  </w:num>
  <w:num w:numId="21">
    <w:abstractNumId w:val="98"/>
  </w:num>
  <w:num w:numId="22">
    <w:abstractNumId w:val="68"/>
  </w:num>
  <w:num w:numId="23">
    <w:abstractNumId w:val="20"/>
  </w:num>
  <w:num w:numId="24">
    <w:abstractNumId w:val="66"/>
  </w:num>
  <w:num w:numId="25">
    <w:abstractNumId w:val="33"/>
  </w:num>
  <w:num w:numId="26">
    <w:abstractNumId w:val="0"/>
  </w:num>
  <w:num w:numId="27">
    <w:abstractNumId w:val="83"/>
  </w:num>
  <w:num w:numId="28">
    <w:abstractNumId w:val="10"/>
  </w:num>
  <w:num w:numId="29">
    <w:abstractNumId w:val="29"/>
  </w:num>
  <w:num w:numId="30">
    <w:abstractNumId w:val="77"/>
  </w:num>
  <w:num w:numId="31">
    <w:abstractNumId w:val="63"/>
  </w:num>
  <w:num w:numId="32">
    <w:abstractNumId w:val="74"/>
  </w:num>
  <w:num w:numId="33">
    <w:abstractNumId w:val="49"/>
  </w:num>
  <w:num w:numId="34">
    <w:abstractNumId w:val="7"/>
  </w:num>
  <w:num w:numId="35">
    <w:abstractNumId w:val="25"/>
  </w:num>
  <w:num w:numId="36">
    <w:abstractNumId w:val="12"/>
  </w:num>
  <w:num w:numId="37">
    <w:abstractNumId w:val="17"/>
  </w:num>
  <w:num w:numId="38">
    <w:abstractNumId w:val="88"/>
  </w:num>
  <w:num w:numId="39">
    <w:abstractNumId w:val="72"/>
  </w:num>
  <w:num w:numId="40">
    <w:abstractNumId w:val="42"/>
  </w:num>
  <w:num w:numId="41">
    <w:abstractNumId w:val="87"/>
  </w:num>
  <w:num w:numId="42">
    <w:abstractNumId w:val="51"/>
  </w:num>
  <w:num w:numId="43">
    <w:abstractNumId w:val="37"/>
  </w:num>
  <w:num w:numId="44">
    <w:abstractNumId w:val="96"/>
  </w:num>
  <w:num w:numId="45">
    <w:abstractNumId w:val="73"/>
  </w:num>
  <w:num w:numId="46">
    <w:abstractNumId w:val="43"/>
  </w:num>
  <w:num w:numId="47">
    <w:abstractNumId w:val="70"/>
  </w:num>
  <w:num w:numId="48">
    <w:abstractNumId w:val="75"/>
  </w:num>
  <w:num w:numId="49">
    <w:abstractNumId w:val="35"/>
  </w:num>
  <w:num w:numId="50">
    <w:abstractNumId w:val="6"/>
  </w:num>
  <w:num w:numId="51">
    <w:abstractNumId w:val="34"/>
  </w:num>
  <w:num w:numId="52">
    <w:abstractNumId w:val="80"/>
  </w:num>
  <w:num w:numId="53">
    <w:abstractNumId w:val="47"/>
  </w:num>
  <w:num w:numId="54">
    <w:abstractNumId w:val="32"/>
  </w:num>
  <w:num w:numId="55">
    <w:abstractNumId w:val="28"/>
  </w:num>
  <w:num w:numId="56">
    <w:abstractNumId w:val="56"/>
  </w:num>
  <w:num w:numId="57">
    <w:abstractNumId w:val="93"/>
  </w:num>
  <w:num w:numId="58">
    <w:abstractNumId w:val="16"/>
  </w:num>
  <w:num w:numId="59">
    <w:abstractNumId w:val="95"/>
  </w:num>
  <w:num w:numId="60">
    <w:abstractNumId w:val="44"/>
  </w:num>
  <w:num w:numId="61">
    <w:abstractNumId w:val="92"/>
  </w:num>
  <w:num w:numId="62">
    <w:abstractNumId w:val="46"/>
  </w:num>
  <w:num w:numId="63">
    <w:abstractNumId w:val="13"/>
  </w:num>
  <w:num w:numId="64">
    <w:abstractNumId w:val="82"/>
  </w:num>
  <w:num w:numId="65">
    <w:abstractNumId w:val="60"/>
  </w:num>
  <w:num w:numId="66">
    <w:abstractNumId w:val="3"/>
  </w:num>
  <w:num w:numId="67">
    <w:abstractNumId w:val="97"/>
  </w:num>
  <w:num w:numId="68">
    <w:abstractNumId w:val="89"/>
  </w:num>
  <w:num w:numId="69">
    <w:abstractNumId w:val="53"/>
  </w:num>
  <w:num w:numId="70">
    <w:abstractNumId w:val="5"/>
  </w:num>
  <w:num w:numId="71">
    <w:abstractNumId w:val="15"/>
  </w:num>
  <w:num w:numId="72">
    <w:abstractNumId w:val="62"/>
  </w:num>
  <w:num w:numId="73">
    <w:abstractNumId w:val="57"/>
  </w:num>
  <w:num w:numId="74">
    <w:abstractNumId w:val="99"/>
  </w:num>
  <w:num w:numId="75">
    <w:abstractNumId w:val="27"/>
  </w:num>
  <w:num w:numId="76">
    <w:abstractNumId w:val="40"/>
  </w:num>
  <w:num w:numId="77">
    <w:abstractNumId w:val="78"/>
  </w:num>
  <w:num w:numId="78">
    <w:abstractNumId w:val="4"/>
  </w:num>
  <w:num w:numId="79">
    <w:abstractNumId w:val="59"/>
  </w:num>
  <w:num w:numId="80">
    <w:abstractNumId w:val="55"/>
  </w:num>
  <w:num w:numId="81">
    <w:abstractNumId w:val="1"/>
  </w:num>
  <w:num w:numId="82">
    <w:abstractNumId w:val="31"/>
  </w:num>
  <w:num w:numId="83">
    <w:abstractNumId w:val="41"/>
  </w:num>
  <w:num w:numId="84">
    <w:abstractNumId w:val="21"/>
  </w:num>
  <w:num w:numId="85">
    <w:abstractNumId w:val="85"/>
  </w:num>
  <w:num w:numId="86">
    <w:abstractNumId w:val="81"/>
  </w:num>
  <w:num w:numId="87">
    <w:abstractNumId w:val="91"/>
  </w:num>
  <w:num w:numId="88">
    <w:abstractNumId w:val="18"/>
  </w:num>
  <w:num w:numId="89">
    <w:abstractNumId w:val="86"/>
  </w:num>
  <w:num w:numId="90">
    <w:abstractNumId w:val="30"/>
  </w:num>
  <w:num w:numId="91">
    <w:abstractNumId w:val="69"/>
  </w:num>
  <w:num w:numId="92">
    <w:abstractNumId w:val="84"/>
  </w:num>
  <w:num w:numId="93">
    <w:abstractNumId w:val="9"/>
  </w:num>
  <w:num w:numId="94">
    <w:abstractNumId w:val="90"/>
  </w:num>
  <w:num w:numId="95">
    <w:abstractNumId w:val="8"/>
  </w:num>
  <w:num w:numId="96">
    <w:abstractNumId w:val="65"/>
  </w:num>
  <w:num w:numId="97">
    <w:abstractNumId w:val="76"/>
  </w:num>
  <w:num w:numId="98">
    <w:abstractNumId w:val="38"/>
  </w:num>
  <w:num w:numId="99">
    <w:abstractNumId w:val="58"/>
  </w:num>
  <w:num w:numId="100">
    <w:abstractNumId w:val="7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09"/>
    <w:rsid w:val="000A2BAC"/>
    <w:rsid w:val="000B3BEA"/>
    <w:rsid w:val="00413676"/>
    <w:rsid w:val="00593E09"/>
    <w:rsid w:val="00604FC0"/>
    <w:rsid w:val="006447D2"/>
    <w:rsid w:val="00790866"/>
    <w:rsid w:val="007A4958"/>
    <w:rsid w:val="008C30AE"/>
    <w:rsid w:val="00961DB7"/>
    <w:rsid w:val="009E3D43"/>
    <w:rsid w:val="00B7061F"/>
    <w:rsid w:val="00BE7892"/>
    <w:rsid w:val="00D93EA4"/>
    <w:rsid w:val="00ED475E"/>
    <w:rsid w:val="00EF5244"/>
    <w:rsid w:val="00F5020C"/>
    <w:rsid w:val="00FA3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3EA4"/>
    <w:pPr>
      <w:ind w:left="720"/>
      <w:contextualSpacing/>
    </w:pPr>
  </w:style>
  <w:style w:type="paragraph" w:styleId="AralkYok">
    <w:name w:val="No Spacing"/>
    <w:uiPriority w:val="1"/>
    <w:qFormat/>
    <w:rsid w:val="00D93EA4"/>
    <w:pPr>
      <w:spacing w:after="0" w:line="240" w:lineRule="auto"/>
    </w:pPr>
  </w:style>
  <w:style w:type="character" w:styleId="DipnotBavurusu">
    <w:name w:val="footnote reference"/>
    <w:basedOn w:val="VarsaylanParagrafYazTipi"/>
    <w:uiPriority w:val="99"/>
    <w:semiHidden/>
    <w:unhideWhenUsed/>
    <w:rsid w:val="00EF5244"/>
    <w:rPr>
      <w:vertAlign w:val="superscript"/>
    </w:rPr>
  </w:style>
  <w:style w:type="character" w:styleId="Kpr">
    <w:name w:val="Hyperlink"/>
    <w:basedOn w:val="VarsaylanParagrafYazTipi"/>
    <w:uiPriority w:val="99"/>
    <w:unhideWhenUsed/>
    <w:rsid w:val="00EF5244"/>
    <w:rPr>
      <w:color w:val="0563C1" w:themeColor="hyperlink"/>
      <w:u w:val="single"/>
    </w:rPr>
  </w:style>
  <w:style w:type="table" w:styleId="TabloKlavuzu">
    <w:name w:val="Table Grid"/>
    <w:basedOn w:val="NormalTablo"/>
    <w:uiPriority w:val="39"/>
    <w:rsid w:val="00EF5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F52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244"/>
    <w:rPr>
      <w:rFonts w:ascii="Tahoma" w:hAnsi="Tahoma" w:cs="Tahoma"/>
      <w:sz w:val="16"/>
      <w:szCs w:val="16"/>
    </w:rPr>
  </w:style>
  <w:style w:type="paragraph" w:styleId="stbilgi">
    <w:name w:val="header"/>
    <w:basedOn w:val="Normal"/>
    <w:link w:val="stbilgiChar"/>
    <w:uiPriority w:val="99"/>
    <w:unhideWhenUsed/>
    <w:rsid w:val="000A2B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BAC"/>
  </w:style>
  <w:style w:type="paragraph" w:styleId="Altbilgi">
    <w:name w:val="footer"/>
    <w:basedOn w:val="Normal"/>
    <w:link w:val="AltbilgiChar"/>
    <w:uiPriority w:val="99"/>
    <w:unhideWhenUsed/>
    <w:rsid w:val="000A2B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3EA4"/>
    <w:pPr>
      <w:ind w:left="720"/>
      <w:contextualSpacing/>
    </w:pPr>
  </w:style>
  <w:style w:type="paragraph" w:styleId="AralkYok">
    <w:name w:val="No Spacing"/>
    <w:uiPriority w:val="1"/>
    <w:qFormat/>
    <w:rsid w:val="00D93EA4"/>
    <w:pPr>
      <w:spacing w:after="0" w:line="240" w:lineRule="auto"/>
    </w:pPr>
  </w:style>
  <w:style w:type="character" w:styleId="DipnotBavurusu">
    <w:name w:val="footnote reference"/>
    <w:basedOn w:val="VarsaylanParagrafYazTipi"/>
    <w:uiPriority w:val="99"/>
    <w:semiHidden/>
    <w:unhideWhenUsed/>
    <w:rsid w:val="00EF5244"/>
    <w:rPr>
      <w:vertAlign w:val="superscript"/>
    </w:rPr>
  </w:style>
  <w:style w:type="character" w:styleId="Kpr">
    <w:name w:val="Hyperlink"/>
    <w:basedOn w:val="VarsaylanParagrafYazTipi"/>
    <w:uiPriority w:val="99"/>
    <w:unhideWhenUsed/>
    <w:rsid w:val="00EF5244"/>
    <w:rPr>
      <w:color w:val="0563C1" w:themeColor="hyperlink"/>
      <w:u w:val="single"/>
    </w:rPr>
  </w:style>
  <w:style w:type="table" w:styleId="TabloKlavuzu">
    <w:name w:val="Table Grid"/>
    <w:basedOn w:val="NormalTablo"/>
    <w:uiPriority w:val="39"/>
    <w:rsid w:val="00EF5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F52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244"/>
    <w:rPr>
      <w:rFonts w:ascii="Tahoma" w:hAnsi="Tahoma" w:cs="Tahoma"/>
      <w:sz w:val="16"/>
      <w:szCs w:val="16"/>
    </w:rPr>
  </w:style>
  <w:style w:type="paragraph" w:styleId="stbilgi">
    <w:name w:val="header"/>
    <w:basedOn w:val="Normal"/>
    <w:link w:val="stbilgiChar"/>
    <w:uiPriority w:val="99"/>
    <w:unhideWhenUsed/>
    <w:rsid w:val="000A2B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BAC"/>
  </w:style>
  <w:style w:type="paragraph" w:styleId="Altbilgi">
    <w:name w:val="footer"/>
    <w:basedOn w:val="Normal"/>
    <w:link w:val="AltbilgiChar"/>
    <w:uiPriority w:val="99"/>
    <w:unhideWhenUsed/>
    <w:rsid w:val="000A2B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D7E0-0BA3-4AE5-B0F9-3B09888A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11905</Words>
  <Characters>67865</Characters>
  <Application>Microsoft Office Word</Application>
  <DocSecurity>0</DocSecurity>
  <Lines>565</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79611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Osman Kaya</dc:creator>
  <cp:keywords/>
  <dc:description/>
  <cp:lastModifiedBy>Fen_Edbyat</cp:lastModifiedBy>
  <cp:revision>20</cp:revision>
  <dcterms:created xsi:type="dcterms:W3CDTF">2019-03-28T21:26:00Z</dcterms:created>
  <dcterms:modified xsi:type="dcterms:W3CDTF">2019-05-26T08:46:00Z</dcterms:modified>
</cp:coreProperties>
</file>